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Pr="00FB6D4F" w:rsidRDefault="008A3F9A" w:rsidP="008A3F9A">
      <w:pPr>
        <w:tabs>
          <w:tab w:val="left" w:pos="8625"/>
        </w:tabs>
        <w:spacing w:after="240"/>
        <w:jc w:val="center"/>
        <w:rPr>
          <w:i/>
        </w:rPr>
      </w:pPr>
      <w:r>
        <w:rPr>
          <w:b/>
          <w:bCs/>
          <w:sz w:val="26"/>
          <w:szCs w:val="26"/>
        </w:rPr>
        <w:t>STATEMENT OF FCC COMMISSIONER AJIT PAI</w:t>
      </w:r>
      <w:r w:rsidR="0012406E">
        <w:rPr>
          <w:b/>
          <w:bCs/>
          <w:sz w:val="26"/>
          <w:szCs w:val="26"/>
        </w:rPr>
        <w:br/>
      </w:r>
      <w:r w:rsidR="00231857">
        <w:rPr>
          <w:b/>
          <w:bCs/>
          <w:i/>
        </w:rPr>
        <w:t>On Unanimous Passage of the Communications Act Update of 2016 by the House of Representatives</w:t>
      </w:r>
    </w:p>
    <w:p w:rsidR="00231857" w:rsidRDefault="0012406E" w:rsidP="0012406E">
      <w:pPr>
        <w:tabs>
          <w:tab w:val="left" w:pos="8640"/>
        </w:tabs>
        <w:rPr>
          <w:szCs w:val="22"/>
        </w:rPr>
      </w:pPr>
      <w:r w:rsidRPr="00FB6D4F">
        <w:rPr>
          <w:szCs w:val="22"/>
        </w:rPr>
        <w:t xml:space="preserve">WASHINGTON, </w:t>
      </w:r>
      <w:r w:rsidR="00231857">
        <w:rPr>
          <w:szCs w:val="22"/>
        </w:rPr>
        <w:t>September 28</w:t>
      </w:r>
      <w:r w:rsidRPr="00FB6D4F">
        <w:rPr>
          <w:szCs w:val="22"/>
        </w:rPr>
        <w:t>, 201</w:t>
      </w:r>
      <w:r w:rsidR="00AB35BE">
        <w:rPr>
          <w:szCs w:val="22"/>
        </w:rPr>
        <w:t>6</w:t>
      </w:r>
      <w:r w:rsidRPr="00FB6D4F">
        <w:rPr>
          <w:szCs w:val="22"/>
        </w:rPr>
        <w:t>.—</w:t>
      </w:r>
      <w:r w:rsidR="00231857">
        <w:rPr>
          <w:szCs w:val="22"/>
        </w:rPr>
        <w:t>I applaud the U.S. House of Representatives for unanimously passing S. 253, the Communications Act Update of 2016</w:t>
      </w:r>
      <w:r w:rsidR="00BD542D">
        <w:rPr>
          <w:szCs w:val="22"/>
        </w:rPr>
        <w:t>, yesterday evening</w:t>
      </w:r>
      <w:r w:rsidR="00231857">
        <w:rPr>
          <w:szCs w:val="22"/>
        </w:rPr>
        <w:t xml:space="preserve">.  I commend Chairman Fred Upton and Ranking Member Frank Pallone of the Energy and Commerce Committee as well as Chairman Greg Walden and Ranking Member Anna Eshoo of the Communications and Technology Subcommittee for </w:t>
      </w:r>
      <w:r w:rsidR="00A57BCE">
        <w:rPr>
          <w:szCs w:val="22"/>
        </w:rPr>
        <w:t>advancing</w:t>
      </w:r>
      <w:r w:rsidR="00231857">
        <w:rPr>
          <w:szCs w:val="22"/>
        </w:rPr>
        <w:t xml:space="preserve"> this bipartisan legislation that would improve rural communications, crack down on robocalls</w:t>
      </w:r>
      <w:r w:rsidR="00A57BCE">
        <w:rPr>
          <w:szCs w:val="22"/>
        </w:rPr>
        <w:t>, and protect public safety, including by promoting direct dial 911</w:t>
      </w:r>
      <w:r w:rsidR="00231857">
        <w:rPr>
          <w:szCs w:val="22"/>
        </w:rPr>
        <w:t>.</w:t>
      </w:r>
    </w:p>
    <w:p w:rsidR="0012406E" w:rsidRPr="00FB6D4F" w:rsidRDefault="00231857" w:rsidP="00231857">
      <w:pPr>
        <w:ind w:firstLine="720"/>
        <w:rPr>
          <w:szCs w:val="22"/>
        </w:rPr>
      </w:pPr>
      <w:r w:rsidRPr="00231857">
        <w:rPr>
          <w:szCs w:val="22"/>
        </w:rPr>
        <w:t>This is straightforward, good-government legislation, and I hope that</w:t>
      </w:r>
      <w:r>
        <w:rPr>
          <w:szCs w:val="22"/>
        </w:rPr>
        <w:t xml:space="preserve"> </w:t>
      </w:r>
      <w:r w:rsidRPr="00231857">
        <w:rPr>
          <w:szCs w:val="22"/>
        </w:rPr>
        <w:t>the U.S. Senate will act quickly to send this bill to the President for his signature.</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87599D"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C1" w:rsidRDefault="00A235C1" w:rsidP="00A235C1">
      <w:pPr>
        <w:spacing w:after="0"/>
      </w:pPr>
      <w:r>
        <w:separator/>
      </w:r>
    </w:p>
  </w:endnote>
  <w:endnote w:type="continuationSeparator" w:id="0">
    <w:p w:rsidR="00A235C1" w:rsidRDefault="00A235C1" w:rsidP="00A235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C1" w:rsidRDefault="00A23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C1" w:rsidRDefault="00A23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C1" w:rsidRDefault="00A2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C1" w:rsidRDefault="00A235C1" w:rsidP="00A235C1">
      <w:pPr>
        <w:spacing w:after="0"/>
      </w:pPr>
      <w:r>
        <w:separator/>
      </w:r>
    </w:p>
  </w:footnote>
  <w:footnote w:type="continuationSeparator" w:id="0">
    <w:p w:rsidR="00A235C1" w:rsidRDefault="00A235C1" w:rsidP="00A235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C1" w:rsidRDefault="00A23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C1" w:rsidRDefault="00A23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C1" w:rsidRDefault="00A23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857"/>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7599D"/>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235C1"/>
    <w:rsid w:val="00A35DFD"/>
    <w:rsid w:val="00A371B6"/>
    <w:rsid w:val="00A57BCE"/>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BD542D"/>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A235C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235C1"/>
    <w:rPr>
      <w:rFonts w:ascii="Tahoma" w:hAnsi="Tahoma" w:cs="Tahoma"/>
      <w:sz w:val="16"/>
      <w:szCs w:val="16"/>
    </w:rPr>
  </w:style>
  <w:style w:type="paragraph" w:styleId="Header">
    <w:name w:val="header"/>
    <w:basedOn w:val="Normal"/>
    <w:link w:val="HeaderChar"/>
    <w:unhideWhenUsed/>
    <w:rsid w:val="00A235C1"/>
    <w:pPr>
      <w:tabs>
        <w:tab w:val="center" w:pos="4680"/>
        <w:tab w:val="right" w:pos="9360"/>
      </w:tabs>
      <w:spacing w:after="0"/>
    </w:pPr>
  </w:style>
  <w:style w:type="character" w:customStyle="1" w:styleId="HeaderChar">
    <w:name w:val="Header Char"/>
    <w:basedOn w:val="DefaultParagraphFont"/>
    <w:link w:val="Header"/>
    <w:rsid w:val="00A235C1"/>
    <w:rPr>
      <w:sz w:val="22"/>
      <w:szCs w:val="24"/>
    </w:rPr>
  </w:style>
  <w:style w:type="paragraph" w:styleId="Footer">
    <w:name w:val="footer"/>
    <w:basedOn w:val="Normal"/>
    <w:link w:val="FooterChar"/>
    <w:unhideWhenUsed/>
    <w:rsid w:val="00A235C1"/>
    <w:pPr>
      <w:tabs>
        <w:tab w:val="center" w:pos="4680"/>
        <w:tab w:val="right" w:pos="9360"/>
      </w:tabs>
      <w:spacing w:after="0"/>
    </w:pPr>
  </w:style>
  <w:style w:type="character" w:customStyle="1" w:styleId="FooterChar">
    <w:name w:val="Footer Char"/>
    <w:basedOn w:val="DefaultParagraphFont"/>
    <w:link w:val="Footer"/>
    <w:rsid w:val="00A235C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A235C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235C1"/>
    <w:rPr>
      <w:rFonts w:ascii="Tahoma" w:hAnsi="Tahoma" w:cs="Tahoma"/>
      <w:sz w:val="16"/>
      <w:szCs w:val="16"/>
    </w:rPr>
  </w:style>
  <w:style w:type="paragraph" w:styleId="Header">
    <w:name w:val="header"/>
    <w:basedOn w:val="Normal"/>
    <w:link w:val="HeaderChar"/>
    <w:unhideWhenUsed/>
    <w:rsid w:val="00A235C1"/>
    <w:pPr>
      <w:tabs>
        <w:tab w:val="center" w:pos="4680"/>
        <w:tab w:val="right" w:pos="9360"/>
      </w:tabs>
      <w:spacing w:after="0"/>
    </w:pPr>
  </w:style>
  <w:style w:type="character" w:customStyle="1" w:styleId="HeaderChar">
    <w:name w:val="Header Char"/>
    <w:basedOn w:val="DefaultParagraphFont"/>
    <w:link w:val="Header"/>
    <w:rsid w:val="00A235C1"/>
    <w:rPr>
      <w:sz w:val="22"/>
      <w:szCs w:val="24"/>
    </w:rPr>
  </w:style>
  <w:style w:type="paragraph" w:styleId="Footer">
    <w:name w:val="footer"/>
    <w:basedOn w:val="Normal"/>
    <w:link w:val="FooterChar"/>
    <w:unhideWhenUsed/>
    <w:rsid w:val="00A235C1"/>
    <w:pPr>
      <w:tabs>
        <w:tab w:val="center" w:pos="4680"/>
        <w:tab w:val="right" w:pos="9360"/>
      </w:tabs>
      <w:spacing w:after="0"/>
    </w:pPr>
  </w:style>
  <w:style w:type="character" w:customStyle="1" w:styleId="FooterChar">
    <w:name w:val="Footer Char"/>
    <w:basedOn w:val="DefaultParagraphFont"/>
    <w:link w:val="Footer"/>
    <w:rsid w:val="00A235C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1040</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2016-09-28T16:03:00Z</dcterms:created>
  <dcterms:modified xsi:type="dcterms:W3CDTF">2016-09-28T16:03:00Z</dcterms:modified>
  <cp:category> </cp:category>
  <cp:contentStatus> </cp:contentStatus>
</cp:coreProperties>
</file>