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62166D" w:rsidP="006A7D75">
            <w:pPr>
              <w:jc w:val="center"/>
              <w:rPr>
                <w:b/>
              </w:rPr>
            </w:pPr>
            <w:bookmarkStart w:id="0" w:name="_GoBack"/>
            <w:bookmarkEnd w:id="0"/>
            <w:r>
              <w:rPr>
                <w:b/>
                <w:i/>
                <w:noProof/>
                <w:sz w:val="28"/>
                <w:szCs w:val="28"/>
              </w:rPr>
              <w:drawing>
                <wp:inline distT="0" distB="0" distL="0" distR="0" wp14:anchorId="237DFA40" wp14:editId="32F62BB6">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390E44" w:rsidP="00BB4E29">
            <w:pPr>
              <w:rPr>
                <w:bCs/>
                <w:sz w:val="22"/>
                <w:szCs w:val="22"/>
              </w:rPr>
            </w:pPr>
            <w:r>
              <w:rPr>
                <w:bCs/>
                <w:sz w:val="22"/>
                <w:szCs w:val="22"/>
              </w:rPr>
              <w:t xml:space="preserve">Robin Colwell, </w:t>
            </w:r>
            <w:r w:rsidR="00AC0A38">
              <w:rPr>
                <w:bCs/>
                <w:sz w:val="22"/>
                <w:szCs w:val="22"/>
              </w:rPr>
              <w:t>(</w:t>
            </w:r>
            <w:r w:rsidR="007A44F8" w:rsidRPr="008A3940">
              <w:rPr>
                <w:bCs/>
                <w:sz w:val="22"/>
                <w:szCs w:val="22"/>
              </w:rPr>
              <w:t>202</w:t>
            </w:r>
            <w:r w:rsidR="00AC0A38">
              <w:rPr>
                <w:bCs/>
                <w:sz w:val="22"/>
                <w:szCs w:val="22"/>
              </w:rPr>
              <w:t xml:space="preserve">) </w:t>
            </w:r>
            <w:r w:rsidR="007A44F8" w:rsidRPr="008A3940">
              <w:rPr>
                <w:bCs/>
                <w:sz w:val="22"/>
                <w:szCs w:val="22"/>
              </w:rPr>
              <w:t>418-</w:t>
            </w:r>
            <w:r w:rsidR="0023503E">
              <w:rPr>
                <w:bCs/>
                <w:sz w:val="22"/>
                <w:szCs w:val="22"/>
              </w:rPr>
              <w:t>2300</w:t>
            </w:r>
          </w:p>
          <w:p w:rsidR="00390E44" w:rsidRDefault="00CF79E1" w:rsidP="00BB4E29">
            <w:pPr>
              <w:rPr>
                <w:bCs/>
                <w:sz w:val="22"/>
                <w:szCs w:val="22"/>
              </w:rPr>
            </w:pPr>
            <w:hyperlink r:id="rId9" w:history="1">
              <w:r w:rsidR="00390E44" w:rsidRPr="00B470B8">
                <w:rPr>
                  <w:rStyle w:val="Hyperlink"/>
                  <w:bCs/>
                  <w:sz w:val="22"/>
                  <w:szCs w:val="22"/>
                </w:rPr>
                <w:t>Robin.Colwell@fcc.gov</w:t>
              </w:r>
            </w:hyperlink>
          </w:p>
          <w:p w:rsidR="00390E44" w:rsidRDefault="00390E44" w:rsidP="00BB4E29">
            <w:pPr>
              <w:rPr>
                <w:bCs/>
                <w:sz w:val="22"/>
                <w:szCs w:val="22"/>
              </w:rPr>
            </w:pPr>
          </w:p>
          <w:p w:rsidR="007A44F8"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CC5E08" w:rsidRDefault="00390E44" w:rsidP="00390E44">
            <w:pPr>
              <w:tabs>
                <w:tab w:val="left" w:pos="8625"/>
              </w:tabs>
              <w:jc w:val="center"/>
              <w:rPr>
                <w:b/>
                <w:bCs/>
                <w:sz w:val="26"/>
                <w:szCs w:val="26"/>
              </w:rPr>
            </w:pPr>
            <w:r>
              <w:rPr>
                <w:b/>
                <w:bCs/>
                <w:sz w:val="26"/>
                <w:szCs w:val="26"/>
              </w:rPr>
              <w:t xml:space="preserve">STATEMENT OF COMMISSIONER MICHAEL O’RIELLY </w:t>
            </w:r>
          </w:p>
          <w:p w:rsidR="000C440D" w:rsidRDefault="00390E44" w:rsidP="00390E44">
            <w:pPr>
              <w:tabs>
                <w:tab w:val="left" w:pos="8625"/>
              </w:tabs>
              <w:jc w:val="center"/>
              <w:rPr>
                <w:b/>
                <w:bCs/>
                <w:sz w:val="26"/>
                <w:szCs w:val="26"/>
              </w:rPr>
            </w:pPr>
            <w:r w:rsidRPr="00D02E94">
              <w:rPr>
                <w:b/>
                <w:bCs/>
                <w:sz w:val="26"/>
                <w:szCs w:val="26"/>
              </w:rPr>
              <w:t xml:space="preserve">ON </w:t>
            </w:r>
            <w:r w:rsidR="000C0541">
              <w:rPr>
                <w:b/>
                <w:bCs/>
                <w:sz w:val="26"/>
                <w:szCs w:val="26"/>
              </w:rPr>
              <w:t xml:space="preserve">PROPOSED DSRC STANDARDS </w:t>
            </w:r>
          </w:p>
          <w:p w:rsidR="000C0541" w:rsidRPr="005E55B0" w:rsidRDefault="000C0541" w:rsidP="00390E44">
            <w:pPr>
              <w:tabs>
                <w:tab w:val="left" w:pos="8625"/>
              </w:tabs>
              <w:jc w:val="center"/>
              <w:rPr>
                <w:i/>
              </w:rPr>
            </w:pPr>
          </w:p>
          <w:p w:rsidR="00244DD8" w:rsidRPr="005E3F14" w:rsidRDefault="00E60FBD" w:rsidP="000C440D">
            <w:pPr>
              <w:rPr>
                <w:sz w:val="22"/>
                <w:szCs w:val="22"/>
              </w:rPr>
            </w:pPr>
            <w:r w:rsidRPr="005E55B0">
              <w:rPr>
                <w:color w:val="000000" w:themeColor="text1"/>
              </w:rPr>
              <w:t xml:space="preserve">WASHINGTON, </w:t>
            </w:r>
            <w:r w:rsidR="000C440D">
              <w:rPr>
                <w:color w:val="000000" w:themeColor="text1"/>
              </w:rPr>
              <w:t xml:space="preserve">December </w:t>
            </w:r>
            <w:r w:rsidR="00B26971">
              <w:rPr>
                <w:color w:val="000000" w:themeColor="text1"/>
              </w:rPr>
              <w:t>13</w:t>
            </w:r>
            <w:r w:rsidR="005E55B0" w:rsidRPr="005E55B0">
              <w:rPr>
                <w:color w:val="000000" w:themeColor="text1"/>
              </w:rPr>
              <w:t>, 2016</w:t>
            </w:r>
            <w:r w:rsidR="008B2B51">
              <w:rPr>
                <w:color w:val="000000" w:themeColor="text1"/>
              </w:rPr>
              <w:t>.</w:t>
            </w:r>
            <w:r w:rsidRPr="005E55B0">
              <w:t xml:space="preserve"> —</w:t>
            </w:r>
            <w:r w:rsidR="005E55B0">
              <w:t xml:space="preserve"> </w:t>
            </w:r>
            <w:r w:rsidR="005E55B0" w:rsidRPr="005E55B0">
              <w:t>“</w:t>
            </w:r>
            <w:r w:rsidR="005E3F14">
              <w:t>Although I question whether DSRC will ever live up to expectations, DOT’s proposal to mandate DSRC standards should not, and must not, delay or impact the FCC’s work to test and potentially approve spectrum sharing in the 5.9 GHz band.  The Commission must ensure that this band is used as efficiently as possible, including allowing unlicensed operations, for such purposes as Wi-Fi, without causing harmful interference to DSRC safety-of-life technologies.”</w:t>
            </w:r>
          </w:p>
          <w:p w:rsidR="004F3538" w:rsidRPr="00BD2A56" w:rsidRDefault="004F3538" w:rsidP="00D02E94">
            <w:pPr>
              <w:rPr>
                <w:color w:val="000000" w:themeColor="text1"/>
              </w:rPr>
            </w:pPr>
          </w:p>
          <w:p w:rsidR="00F73E07" w:rsidRDefault="00F73E07" w:rsidP="00BB4E29">
            <w:pPr>
              <w:tabs>
                <w:tab w:val="left" w:pos="8625"/>
              </w:tabs>
              <w:jc w:val="center"/>
              <w:rPr>
                <w:b/>
                <w:bCs/>
                <w:i/>
                <w:sz w:val="28"/>
                <w:szCs w:val="32"/>
              </w:rPr>
            </w:pPr>
          </w:p>
          <w:p w:rsidR="000C440D" w:rsidRDefault="000C440D"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4F3538" w:rsidRDefault="004F3538" w:rsidP="00BB4E29">
            <w:pPr>
              <w:tabs>
                <w:tab w:val="left" w:pos="8625"/>
              </w:tabs>
              <w:jc w:val="center"/>
              <w:rPr>
                <w:b/>
                <w:bCs/>
                <w:i/>
                <w:sz w:val="28"/>
                <w:szCs w:val="32"/>
              </w:rPr>
            </w:pPr>
          </w:p>
          <w:p w:rsidR="008B2B51" w:rsidRDefault="008B2B51" w:rsidP="00E60FBD">
            <w:pPr>
              <w:tabs>
                <w:tab w:val="left" w:pos="8625"/>
              </w:tabs>
              <w:rPr>
                <w:b/>
                <w:bCs/>
                <w:i/>
                <w:color w:val="F2F2F2" w:themeColor="background1" w:themeShade="F2"/>
                <w:sz w:val="28"/>
                <w:szCs w:val="32"/>
              </w:rPr>
            </w:pPr>
          </w:p>
          <w:p w:rsidR="00F61155" w:rsidRPr="006B0A70" w:rsidRDefault="00F228ED" w:rsidP="00E60FBD">
            <w:pPr>
              <w:tabs>
                <w:tab w:val="left" w:pos="8625"/>
              </w:tabs>
              <w:rPr>
                <w:i/>
                <w:color w:val="F2F2F2" w:themeColor="background1" w:themeShade="F2"/>
                <w:sz w:val="28"/>
              </w:rPr>
            </w:pP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4F0F1F" w:rsidRDefault="00F708E3" w:rsidP="00BB4E29">
            <w:pPr>
              <w:ind w:right="240"/>
              <w:jc w:val="center"/>
              <w:rPr>
                <w:sz w:val="22"/>
                <w:szCs w:val="22"/>
              </w:rPr>
            </w:pPr>
            <w:r w:rsidRPr="008A3940">
              <w:rPr>
                <w:sz w:val="22"/>
                <w:szCs w:val="22"/>
              </w:rPr>
              <w:t>###</w:t>
            </w:r>
            <w:r w:rsidR="00E60FBD">
              <w:rPr>
                <w:sz w:val="22"/>
                <w:szCs w:val="22"/>
              </w:rPr>
              <w:br/>
            </w:r>
          </w:p>
          <w:p w:rsidR="00E60FBD" w:rsidRDefault="00E60FBD" w:rsidP="00E60FBD">
            <w:pPr>
              <w:jc w:val="center"/>
              <w:rPr>
                <w:b/>
                <w:bCs/>
                <w:sz w:val="18"/>
                <w:szCs w:val="18"/>
              </w:rPr>
            </w:pPr>
            <w:r w:rsidRPr="008A3F9A">
              <w:rPr>
                <w:b/>
                <w:bCs/>
                <w:sz w:val="18"/>
                <w:szCs w:val="18"/>
              </w:rPr>
              <w:t xml:space="preserve">Office of Commissioner </w:t>
            </w:r>
            <w:r>
              <w:rPr>
                <w:b/>
                <w:bCs/>
                <w:sz w:val="18"/>
                <w:szCs w:val="18"/>
              </w:rPr>
              <w:t>Mike O’Rielly</w:t>
            </w:r>
            <w:r w:rsidRPr="008A3F9A">
              <w:rPr>
                <w:b/>
                <w:bCs/>
                <w:sz w:val="18"/>
                <w:szCs w:val="18"/>
              </w:rPr>
              <w:t>: (202) 418-2</w:t>
            </w:r>
            <w:r>
              <w:rPr>
                <w:b/>
                <w:bCs/>
                <w:sz w:val="18"/>
                <w:szCs w:val="18"/>
              </w:rPr>
              <w:t>3</w:t>
            </w:r>
            <w:r w:rsidRPr="008A3F9A">
              <w:rPr>
                <w:b/>
                <w:bCs/>
                <w:sz w:val="18"/>
                <w:szCs w:val="18"/>
              </w:rPr>
              <w:t>00</w:t>
            </w:r>
          </w:p>
          <w:p w:rsidR="00E60FBD" w:rsidRDefault="00D72913" w:rsidP="00E60FBD">
            <w:pPr>
              <w:jc w:val="center"/>
              <w:rPr>
                <w:b/>
                <w:bCs/>
                <w:sz w:val="18"/>
                <w:szCs w:val="18"/>
              </w:rPr>
            </w:pPr>
            <w:r>
              <w:rPr>
                <w:b/>
                <w:bCs/>
                <w:sz w:val="18"/>
                <w:szCs w:val="18"/>
              </w:rPr>
              <w:t>Twitter: @mikeofcc</w:t>
            </w:r>
          </w:p>
          <w:p w:rsidR="00E60FBD" w:rsidRPr="008A3F9A" w:rsidRDefault="00E60FBD" w:rsidP="00E60FBD">
            <w:pPr>
              <w:jc w:val="center"/>
              <w:rPr>
                <w:b/>
                <w:bCs/>
                <w:sz w:val="18"/>
                <w:szCs w:val="18"/>
              </w:rPr>
            </w:pPr>
            <w:r w:rsidRPr="00F20FEE">
              <w:rPr>
                <w:b/>
                <w:bCs/>
                <w:sz w:val="18"/>
                <w:szCs w:val="18"/>
              </w:rPr>
              <w:t>www.fcc.gov/leadership/michael-orielly</w:t>
            </w:r>
          </w:p>
          <w:p w:rsidR="00E60FBD" w:rsidRPr="008A3F9A" w:rsidRDefault="00E60FBD" w:rsidP="00E60FBD">
            <w:pPr>
              <w:jc w:val="center"/>
              <w:rPr>
                <w:b/>
                <w:bCs/>
                <w:sz w:val="18"/>
                <w:szCs w:val="18"/>
              </w:rPr>
            </w:pPr>
          </w:p>
          <w:p w:rsidR="00EE0E90" w:rsidRPr="0069420F" w:rsidRDefault="00E60FBD" w:rsidP="008B2B51">
            <w:pPr>
              <w:jc w:val="center"/>
              <w:rPr>
                <w:bCs/>
                <w:i/>
                <w:sz w:val="18"/>
                <w:szCs w:val="18"/>
              </w:rPr>
            </w:pPr>
            <w:r w:rsidRPr="008A3F9A">
              <w:rPr>
                <w:bCs/>
                <w:i/>
                <w:sz w:val="18"/>
                <w:szCs w:val="18"/>
              </w:rPr>
              <w:t>This is an unofficial announcement of Commission action.  Release of the full text of a Commission order constitutes official action.  See MCI v. FCC, 515 F.2d 385 (D.C. Cir. 1974).</w:t>
            </w:r>
          </w:p>
        </w:tc>
      </w:tr>
    </w:tbl>
    <w:p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CA" w:rsidRDefault="004A7BCA" w:rsidP="004A7BCA">
      <w:r>
        <w:separator/>
      </w:r>
    </w:p>
  </w:endnote>
  <w:endnote w:type="continuationSeparator" w:id="0">
    <w:p w:rsidR="004A7BCA" w:rsidRDefault="004A7BCA" w:rsidP="004A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3C" w:rsidRDefault="00084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3C" w:rsidRDefault="00084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3C" w:rsidRDefault="00084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CA" w:rsidRDefault="004A7BCA" w:rsidP="004A7BCA">
      <w:r>
        <w:separator/>
      </w:r>
    </w:p>
  </w:footnote>
  <w:footnote w:type="continuationSeparator" w:id="0">
    <w:p w:rsidR="004A7BCA" w:rsidRDefault="004A7BCA" w:rsidP="004A7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3C" w:rsidRDefault="000841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3C" w:rsidRDefault="000841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13C" w:rsidRDefault="00084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81232"/>
    <w:rsid w:val="0008413C"/>
    <w:rsid w:val="00091E65"/>
    <w:rsid w:val="00096D4A"/>
    <w:rsid w:val="000A33D7"/>
    <w:rsid w:val="000A38EA"/>
    <w:rsid w:val="000A4729"/>
    <w:rsid w:val="000C0541"/>
    <w:rsid w:val="000C1E47"/>
    <w:rsid w:val="000C26F3"/>
    <w:rsid w:val="000C440D"/>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3503E"/>
    <w:rsid w:val="00240345"/>
    <w:rsid w:val="002421F0"/>
    <w:rsid w:val="00244DD8"/>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0E44"/>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A6ABB"/>
    <w:rsid w:val="004A7BCA"/>
    <w:rsid w:val="004B4FEA"/>
    <w:rsid w:val="004C0ADA"/>
    <w:rsid w:val="004C433E"/>
    <w:rsid w:val="004C4512"/>
    <w:rsid w:val="004C4F36"/>
    <w:rsid w:val="004D37B7"/>
    <w:rsid w:val="004D3D85"/>
    <w:rsid w:val="004E2BD8"/>
    <w:rsid w:val="004F0F1F"/>
    <w:rsid w:val="004F3538"/>
    <w:rsid w:val="005022AA"/>
    <w:rsid w:val="00504845"/>
    <w:rsid w:val="0050757F"/>
    <w:rsid w:val="00516AD2"/>
    <w:rsid w:val="005306B0"/>
    <w:rsid w:val="00545DAE"/>
    <w:rsid w:val="00571B83"/>
    <w:rsid w:val="00575A00"/>
    <w:rsid w:val="0058673C"/>
    <w:rsid w:val="00590BBC"/>
    <w:rsid w:val="005A7972"/>
    <w:rsid w:val="005B17E7"/>
    <w:rsid w:val="005B2643"/>
    <w:rsid w:val="005D17FD"/>
    <w:rsid w:val="005E3F14"/>
    <w:rsid w:val="005E55B0"/>
    <w:rsid w:val="005F0D55"/>
    <w:rsid w:val="005F183E"/>
    <w:rsid w:val="00600DDA"/>
    <w:rsid w:val="00604211"/>
    <w:rsid w:val="00613498"/>
    <w:rsid w:val="00617B94"/>
    <w:rsid w:val="00620BED"/>
    <w:rsid w:val="0062166D"/>
    <w:rsid w:val="006415B4"/>
    <w:rsid w:val="00644E3D"/>
    <w:rsid w:val="00651B9E"/>
    <w:rsid w:val="00652019"/>
    <w:rsid w:val="00657EC9"/>
    <w:rsid w:val="00665633"/>
    <w:rsid w:val="00674C86"/>
    <w:rsid w:val="0068015E"/>
    <w:rsid w:val="006861AB"/>
    <w:rsid w:val="00686B89"/>
    <w:rsid w:val="0069147C"/>
    <w:rsid w:val="0069420F"/>
    <w:rsid w:val="006A2FC5"/>
    <w:rsid w:val="006A7D75"/>
    <w:rsid w:val="006B0A70"/>
    <w:rsid w:val="006B2A62"/>
    <w:rsid w:val="006B606A"/>
    <w:rsid w:val="006C33AF"/>
    <w:rsid w:val="006D5D22"/>
    <w:rsid w:val="006E0324"/>
    <w:rsid w:val="006E4A76"/>
    <w:rsid w:val="006F1DBD"/>
    <w:rsid w:val="00700556"/>
    <w:rsid w:val="007167DD"/>
    <w:rsid w:val="0072478B"/>
    <w:rsid w:val="0073414D"/>
    <w:rsid w:val="0075235E"/>
    <w:rsid w:val="007732CC"/>
    <w:rsid w:val="00773D48"/>
    <w:rsid w:val="00774079"/>
    <w:rsid w:val="0077752B"/>
    <w:rsid w:val="00793D6F"/>
    <w:rsid w:val="00794090"/>
    <w:rsid w:val="007A0EE3"/>
    <w:rsid w:val="007A44F8"/>
    <w:rsid w:val="007D21BF"/>
    <w:rsid w:val="007F3C12"/>
    <w:rsid w:val="007F5205"/>
    <w:rsid w:val="008215E7"/>
    <w:rsid w:val="00830FC6"/>
    <w:rsid w:val="00865EAA"/>
    <w:rsid w:val="00866F06"/>
    <w:rsid w:val="008728F5"/>
    <w:rsid w:val="008824C2"/>
    <w:rsid w:val="008960E4"/>
    <w:rsid w:val="008A3940"/>
    <w:rsid w:val="008B13C9"/>
    <w:rsid w:val="008B2B51"/>
    <w:rsid w:val="008C248C"/>
    <w:rsid w:val="008C5432"/>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B4B16"/>
    <w:rsid w:val="009E54A1"/>
    <w:rsid w:val="009F4E25"/>
    <w:rsid w:val="009F5B1F"/>
    <w:rsid w:val="00A35DFD"/>
    <w:rsid w:val="00A702DF"/>
    <w:rsid w:val="00A775A3"/>
    <w:rsid w:val="00A81B5B"/>
    <w:rsid w:val="00A82FAD"/>
    <w:rsid w:val="00A948EF"/>
    <w:rsid w:val="00A9673A"/>
    <w:rsid w:val="00A96EF2"/>
    <w:rsid w:val="00AA5C35"/>
    <w:rsid w:val="00AA5ED9"/>
    <w:rsid w:val="00AC0A38"/>
    <w:rsid w:val="00AC4E0E"/>
    <w:rsid w:val="00AC517B"/>
    <w:rsid w:val="00AD0D19"/>
    <w:rsid w:val="00AF051B"/>
    <w:rsid w:val="00B037A2"/>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F2A0A"/>
    <w:rsid w:val="00C432E4"/>
    <w:rsid w:val="00C70C26"/>
    <w:rsid w:val="00C72001"/>
    <w:rsid w:val="00C772B7"/>
    <w:rsid w:val="00C80347"/>
    <w:rsid w:val="00CB7C1A"/>
    <w:rsid w:val="00CC5E08"/>
    <w:rsid w:val="00CF6860"/>
    <w:rsid w:val="00CF79E1"/>
    <w:rsid w:val="00D02AC6"/>
    <w:rsid w:val="00D02E94"/>
    <w:rsid w:val="00D03F0C"/>
    <w:rsid w:val="00D04312"/>
    <w:rsid w:val="00D16A7F"/>
    <w:rsid w:val="00D16AD2"/>
    <w:rsid w:val="00D22596"/>
    <w:rsid w:val="00D22691"/>
    <w:rsid w:val="00D24C3D"/>
    <w:rsid w:val="00D46CB1"/>
    <w:rsid w:val="00D723F0"/>
    <w:rsid w:val="00D72913"/>
    <w:rsid w:val="00D8133F"/>
    <w:rsid w:val="00D95B05"/>
    <w:rsid w:val="00D97E2D"/>
    <w:rsid w:val="00DA103D"/>
    <w:rsid w:val="00DA45D3"/>
    <w:rsid w:val="00DA4772"/>
    <w:rsid w:val="00DB2667"/>
    <w:rsid w:val="00DB67B7"/>
    <w:rsid w:val="00DC15A9"/>
    <w:rsid w:val="00DC40AA"/>
    <w:rsid w:val="00DD1750"/>
    <w:rsid w:val="00E349AA"/>
    <w:rsid w:val="00E41390"/>
    <w:rsid w:val="00E41CA0"/>
    <w:rsid w:val="00E4366B"/>
    <w:rsid w:val="00E50A4A"/>
    <w:rsid w:val="00E606DE"/>
    <w:rsid w:val="00E60FBD"/>
    <w:rsid w:val="00E644FE"/>
    <w:rsid w:val="00E72733"/>
    <w:rsid w:val="00E742FA"/>
    <w:rsid w:val="00E76816"/>
    <w:rsid w:val="00E83DBF"/>
    <w:rsid w:val="00E87C13"/>
    <w:rsid w:val="00E94CD9"/>
    <w:rsid w:val="00EA1A76"/>
    <w:rsid w:val="00EA290B"/>
    <w:rsid w:val="00ED1532"/>
    <w:rsid w:val="00EE0E90"/>
    <w:rsid w:val="00EF3BCA"/>
    <w:rsid w:val="00F01B0D"/>
    <w:rsid w:val="00F1238F"/>
    <w:rsid w:val="00F16485"/>
    <w:rsid w:val="00F228ED"/>
    <w:rsid w:val="00F26E31"/>
    <w:rsid w:val="00F27C6C"/>
    <w:rsid w:val="00F309EB"/>
    <w:rsid w:val="00F34A8D"/>
    <w:rsid w:val="00F50D25"/>
    <w:rsid w:val="00F535D8"/>
    <w:rsid w:val="00F61155"/>
    <w:rsid w:val="00F708E3"/>
    <w:rsid w:val="00F73E07"/>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4009">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16412712">
      <w:bodyDiv w:val="1"/>
      <w:marLeft w:val="0"/>
      <w:marRight w:val="0"/>
      <w:marTop w:val="0"/>
      <w:marBottom w:val="0"/>
      <w:divBdr>
        <w:top w:val="none" w:sz="0" w:space="0" w:color="auto"/>
        <w:left w:val="none" w:sz="0" w:space="0" w:color="auto"/>
        <w:bottom w:val="none" w:sz="0" w:space="0" w:color="auto"/>
        <w:right w:val="none" w:sz="0" w:space="0" w:color="auto"/>
      </w:divBdr>
    </w:div>
    <w:div w:id="127747618">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715194">
      <w:bodyDiv w:val="1"/>
      <w:marLeft w:val="0"/>
      <w:marRight w:val="0"/>
      <w:marTop w:val="0"/>
      <w:marBottom w:val="0"/>
      <w:divBdr>
        <w:top w:val="none" w:sz="0" w:space="0" w:color="auto"/>
        <w:left w:val="none" w:sz="0" w:space="0" w:color="auto"/>
        <w:bottom w:val="none" w:sz="0" w:space="0" w:color="auto"/>
        <w:right w:val="none" w:sz="0" w:space="0" w:color="auto"/>
      </w:divBdr>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891590">
      <w:bodyDiv w:val="1"/>
      <w:marLeft w:val="0"/>
      <w:marRight w:val="0"/>
      <w:marTop w:val="0"/>
      <w:marBottom w:val="0"/>
      <w:divBdr>
        <w:top w:val="none" w:sz="0" w:space="0" w:color="auto"/>
        <w:left w:val="none" w:sz="0" w:space="0" w:color="auto"/>
        <w:bottom w:val="none" w:sz="0" w:space="0" w:color="auto"/>
        <w:right w:val="none" w:sz="0" w:space="0" w:color="auto"/>
      </w:divBdr>
    </w:div>
    <w:div w:id="1962614197">
      <w:bodyDiv w:val="1"/>
      <w:marLeft w:val="0"/>
      <w:marRight w:val="0"/>
      <w:marTop w:val="0"/>
      <w:marBottom w:val="0"/>
      <w:divBdr>
        <w:top w:val="none" w:sz="0" w:space="0" w:color="auto"/>
        <w:left w:val="none" w:sz="0" w:space="0" w:color="auto"/>
        <w:bottom w:val="none" w:sz="0" w:space="0" w:color="auto"/>
        <w:right w:val="none" w:sz="0" w:space="0" w:color="auto"/>
      </w:divBdr>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in.Colwell@fc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814</Characters>
  <Application>Microsoft Office Word</Application>
  <DocSecurity>0</DocSecurity>
  <Lines>34</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2016-12-13T20:08:00Z</dcterms:created>
  <dcterms:modified xsi:type="dcterms:W3CDTF">2016-12-13T20:08:00Z</dcterms:modified>
  <cp:category> </cp:category>
  <cp:contentStatus> </cp:contentStatus>
</cp:coreProperties>
</file>