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1F6DC" w14:textId="77777777" w:rsidR="00DE6E8E" w:rsidRDefault="00DE6E8E" w:rsidP="00B33694">
      <w:pP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4514E13D" wp14:editId="4D11C890">
            <wp:extent cx="548703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7035" cy="743585"/>
                    </a:xfrm>
                    <a:prstGeom prst="rect">
                      <a:avLst/>
                    </a:prstGeom>
                    <a:noFill/>
                  </pic:spPr>
                </pic:pic>
              </a:graphicData>
            </a:graphic>
          </wp:inline>
        </w:drawing>
      </w:r>
    </w:p>
    <w:p w14:paraId="76584B8E" w14:textId="77777777" w:rsidR="00DE6E8E" w:rsidRDefault="00DE6E8E" w:rsidP="00A17923">
      <w:pPr>
        <w:spacing w:after="0" w:line="240" w:lineRule="auto"/>
        <w:rPr>
          <w:rFonts w:ascii="Times New Roman" w:hAnsi="Times New Roman" w:cs="Times New Roman"/>
          <w:sz w:val="24"/>
          <w:szCs w:val="24"/>
        </w:rPr>
      </w:pPr>
    </w:p>
    <w:p w14:paraId="34578DAF" w14:textId="77777777" w:rsidR="00B33694" w:rsidRPr="007F1CE5" w:rsidRDefault="00B33694" w:rsidP="00A17923">
      <w:pPr>
        <w:spacing w:after="0" w:line="240" w:lineRule="auto"/>
        <w:rPr>
          <w:rFonts w:ascii="Times New Roman" w:hAnsi="Times New Roman" w:cs="Times New Roman"/>
          <w:b/>
        </w:rPr>
      </w:pPr>
      <w:r w:rsidRPr="007F1CE5">
        <w:rPr>
          <w:rFonts w:ascii="Times New Roman" w:hAnsi="Times New Roman" w:cs="Times New Roman"/>
          <w:b/>
        </w:rPr>
        <w:t xml:space="preserve">Consumer Complaints: </w:t>
      </w:r>
    </w:p>
    <w:p w14:paraId="1DE3393C" w14:textId="1B63D9A9" w:rsidR="00B33694" w:rsidRPr="007F1CE5" w:rsidRDefault="00B33694" w:rsidP="00985343">
      <w:pPr>
        <w:spacing w:after="0" w:line="240" w:lineRule="auto"/>
        <w:rPr>
          <w:rFonts w:ascii="Times New Roman" w:hAnsi="Times New Roman" w:cs="Times New Roman"/>
        </w:rPr>
      </w:pPr>
      <w:r w:rsidRPr="007F1CE5">
        <w:rPr>
          <w:rFonts w:ascii="Times New Roman" w:hAnsi="Times New Roman" w:cs="Times New Roman"/>
        </w:rPr>
        <w:t xml:space="preserve">Online: </w:t>
      </w:r>
      <w:r w:rsidR="00646C06" w:rsidRPr="008E1A1D">
        <w:rPr>
          <w:rFonts w:ascii="Times New Roman" w:hAnsi="Times New Roman" w:cs="Times New Roman"/>
        </w:rPr>
        <w:t>https://consumercomplaints.fcc.gov</w:t>
      </w:r>
      <w:r w:rsidR="00646C06" w:rsidRPr="007F1CE5">
        <w:rPr>
          <w:rFonts w:ascii="Times New Roman" w:hAnsi="Times New Roman" w:cs="Times New Roman"/>
        </w:rPr>
        <w:t xml:space="preserve"> </w:t>
      </w:r>
    </w:p>
    <w:p w14:paraId="3117714A" w14:textId="77777777" w:rsidR="00B33694" w:rsidRPr="007F1CE5" w:rsidRDefault="00B33694" w:rsidP="00985343">
      <w:pPr>
        <w:spacing w:after="0" w:line="240" w:lineRule="auto"/>
        <w:rPr>
          <w:rFonts w:ascii="Times New Roman" w:hAnsi="Times New Roman" w:cs="Times New Roman"/>
        </w:rPr>
      </w:pPr>
      <w:r w:rsidRPr="007F1CE5">
        <w:rPr>
          <w:rFonts w:ascii="Times New Roman" w:hAnsi="Times New Roman" w:cs="Times New Roman"/>
        </w:rPr>
        <w:t>Phone: (888) 225-5322</w:t>
      </w:r>
    </w:p>
    <w:p w14:paraId="6B61EA17" w14:textId="77777777" w:rsidR="00B33694" w:rsidRPr="007F1CE5" w:rsidRDefault="00B33694" w:rsidP="00985343">
      <w:pPr>
        <w:spacing w:after="0" w:line="240" w:lineRule="auto"/>
        <w:rPr>
          <w:rFonts w:ascii="Times New Roman" w:hAnsi="Times New Roman" w:cs="Times New Roman"/>
        </w:rPr>
      </w:pPr>
      <w:r w:rsidRPr="007F1CE5">
        <w:rPr>
          <w:rFonts w:ascii="Times New Roman" w:hAnsi="Times New Roman" w:cs="Times New Roman"/>
        </w:rPr>
        <w:t>TTY: (888) 835-5322</w:t>
      </w:r>
    </w:p>
    <w:p w14:paraId="1EED6D7E" w14:textId="65D321AA" w:rsidR="002E7707" w:rsidRDefault="002E7707" w:rsidP="00985343">
      <w:pPr>
        <w:spacing w:after="0" w:line="240" w:lineRule="auto"/>
        <w:rPr>
          <w:rFonts w:ascii="Times New Roman" w:hAnsi="Times New Roman" w:cs="Times New Roman"/>
        </w:rPr>
      </w:pPr>
      <w:r w:rsidRPr="008E1A1D">
        <w:rPr>
          <w:rFonts w:ascii="Times New Roman" w:hAnsi="Times New Roman" w:cs="Times New Roman"/>
        </w:rPr>
        <w:t>Videophone: 1-844-432-2275</w:t>
      </w:r>
    </w:p>
    <w:p w14:paraId="7D147DB2" w14:textId="77777777" w:rsidR="00985343" w:rsidRDefault="00985343" w:rsidP="00985343">
      <w:pPr>
        <w:spacing w:after="0" w:line="240" w:lineRule="auto"/>
        <w:rPr>
          <w:rFonts w:ascii="Times New Roman" w:hAnsi="Times New Roman" w:cs="Times New Roman"/>
        </w:rPr>
      </w:pPr>
    </w:p>
    <w:p w14:paraId="74AE62F3" w14:textId="77777777" w:rsidR="00985343" w:rsidRPr="00985343" w:rsidRDefault="00985343" w:rsidP="00985343">
      <w:pPr>
        <w:spacing w:after="0" w:line="240" w:lineRule="auto"/>
        <w:rPr>
          <w:rFonts w:ascii="Times New Roman" w:hAnsi="Times New Roman" w:cs="Times New Roman"/>
          <w:b/>
          <w:bCs/>
        </w:rPr>
      </w:pPr>
      <w:r w:rsidRPr="00985343">
        <w:rPr>
          <w:rFonts w:ascii="Times New Roman" w:hAnsi="Times New Roman" w:cs="Times New Roman"/>
          <w:b/>
          <w:bCs/>
        </w:rPr>
        <w:t xml:space="preserve">Media Contact: </w:t>
      </w:r>
    </w:p>
    <w:p w14:paraId="6116F784" w14:textId="77777777" w:rsidR="00985343" w:rsidRPr="00985343" w:rsidRDefault="00985343" w:rsidP="00985343">
      <w:pPr>
        <w:spacing w:after="0" w:line="240" w:lineRule="auto"/>
        <w:rPr>
          <w:rFonts w:ascii="Times New Roman" w:hAnsi="Times New Roman" w:cs="Times New Roman"/>
          <w:bCs/>
        </w:rPr>
      </w:pPr>
      <w:r w:rsidRPr="00985343">
        <w:rPr>
          <w:rFonts w:ascii="Times New Roman" w:hAnsi="Times New Roman" w:cs="Times New Roman"/>
          <w:bCs/>
        </w:rPr>
        <w:t>Will Wiquist, (202) 418-0509</w:t>
      </w:r>
    </w:p>
    <w:p w14:paraId="49226AE1" w14:textId="77777777" w:rsidR="00985343" w:rsidRPr="00985343" w:rsidRDefault="00985343" w:rsidP="00985343">
      <w:pPr>
        <w:spacing w:after="0" w:line="240" w:lineRule="auto"/>
        <w:rPr>
          <w:rFonts w:ascii="Times New Roman" w:hAnsi="Times New Roman" w:cs="Times New Roman"/>
          <w:bCs/>
        </w:rPr>
      </w:pPr>
      <w:r w:rsidRPr="00985343">
        <w:rPr>
          <w:rFonts w:ascii="Times New Roman" w:hAnsi="Times New Roman" w:cs="Times New Roman"/>
          <w:bCs/>
        </w:rPr>
        <w:t>will.wiquist@fcc.gov</w:t>
      </w:r>
    </w:p>
    <w:p w14:paraId="16270E00" w14:textId="77777777" w:rsidR="00985343" w:rsidRPr="007F1CE5" w:rsidRDefault="00985343" w:rsidP="00985343">
      <w:pPr>
        <w:spacing w:after="0" w:line="240" w:lineRule="auto"/>
        <w:rPr>
          <w:rFonts w:ascii="Times New Roman" w:hAnsi="Times New Roman" w:cs="Times New Roman"/>
        </w:rPr>
      </w:pPr>
    </w:p>
    <w:p w14:paraId="68B0A316" w14:textId="77777777" w:rsidR="00B33694" w:rsidRPr="007F1CE5" w:rsidRDefault="00B33694" w:rsidP="00985343">
      <w:pPr>
        <w:spacing w:after="0" w:line="240" w:lineRule="auto"/>
        <w:rPr>
          <w:rFonts w:ascii="Times New Roman" w:hAnsi="Times New Roman" w:cs="Times New Roman"/>
        </w:rPr>
      </w:pPr>
    </w:p>
    <w:p w14:paraId="5B6D770E" w14:textId="77777777" w:rsidR="00B33694" w:rsidRPr="007F1CE5" w:rsidRDefault="00B33694" w:rsidP="00985343">
      <w:pPr>
        <w:spacing w:after="0" w:line="240" w:lineRule="auto"/>
        <w:rPr>
          <w:rFonts w:ascii="Times New Roman" w:hAnsi="Times New Roman" w:cs="Times New Roman"/>
          <w:b/>
        </w:rPr>
      </w:pPr>
      <w:r w:rsidRPr="007F1CE5">
        <w:rPr>
          <w:rFonts w:ascii="Times New Roman" w:hAnsi="Times New Roman" w:cs="Times New Roman"/>
          <w:b/>
        </w:rPr>
        <w:t>For Immediate Release</w:t>
      </w:r>
    </w:p>
    <w:p w14:paraId="117D3BCA" w14:textId="77777777" w:rsidR="00DE6E8E" w:rsidRDefault="00DE6E8E" w:rsidP="00A17923">
      <w:pPr>
        <w:spacing w:after="0" w:line="240" w:lineRule="auto"/>
        <w:jc w:val="center"/>
        <w:rPr>
          <w:rFonts w:ascii="Times New Roman" w:hAnsi="Times New Roman" w:cs="Times New Roman"/>
          <w:b/>
          <w:sz w:val="24"/>
          <w:szCs w:val="24"/>
        </w:rPr>
      </w:pPr>
    </w:p>
    <w:p w14:paraId="58D89D48" w14:textId="77777777" w:rsidR="00BA2C65" w:rsidRPr="00DE6E8E" w:rsidRDefault="00BA2C65" w:rsidP="00BA2C65">
      <w:pPr>
        <w:spacing w:after="0" w:line="240" w:lineRule="auto"/>
        <w:jc w:val="center"/>
        <w:rPr>
          <w:rFonts w:ascii="Times New Roman" w:hAnsi="Times New Roman" w:cs="Times New Roman"/>
          <w:b/>
          <w:sz w:val="24"/>
          <w:szCs w:val="24"/>
        </w:rPr>
      </w:pPr>
    </w:p>
    <w:p w14:paraId="5DAE2240" w14:textId="3945C61C" w:rsidR="002B69E6" w:rsidRDefault="00327D32" w:rsidP="00BA2C65">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CONSUMER </w:t>
      </w:r>
      <w:r w:rsidR="00B33694" w:rsidRPr="007F1CE5">
        <w:rPr>
          <w:rFonts w:ascii="Times New Roman" w:hAnsi="Times New Roman" w:cs="Times New Roman"/>
          <w:b/>
          <w:sz w:val="26"/>
          <w:szCs w:val="26"/>
        </w:rPr>
        <w:t>ALERT</w:t>
      </w:r>
      <w:r w:rsidR="00C223D8">
        <w:rPr>
          <w:rFonts w:ascii="Times New Roman" w:hAnsi="Times New Roman" w:cs="Times New Roman"/>
          <w:b/>
          <w:sz w:val="26"/>
          <w:szCs w:val="26"/>
        </w:rPr>
        <w:t xml:space="preserve">: </w:t>
      </w:r>
      <w:r w:rsidR="002B69E6">
        <w:rPr>
          <w:rFonts w:ascii="Times New Roman" w:hAnsi="Times New Roman" w:cs="Times New Roman"/>
          <w:b/>
          <w:sz w:val="26"/>
          <w:szCs w:val="26"/>
        </w:rPr>
        <w:t>FINANCIAL SCAMS</w:t>
      </w:r>
    </w:p>
    <w:p w14:paraId="0D13F5CD" w14:textId="77777777" w:rsidR="00D43255" w:rsidRDefault="00D43255" w:rsidP="00D43255">
      <w:pPr>
        <w:spacing w:after="0" w:line="240" w:lineRule="auto"/>
        <w:jc w:val="center"/>
        <w:rPr>
          <w:rFonts w:ascii="Times New Roman" w:hAnsi="Times New Roman" w:cs="Times New Roman"/>
          <w:b/>
          <w:i/>
          <w:sz w:val="24"/>
          <w:szCs w:val="24"/>
        </w:rPr>
      </w:pPr>
      <w:r w:rsidRPr="00D43255">
        <w:rPr>
          <w:rFonts w:ascii="Times New Roman" w:hAnsi="Times New Roman" w:cs="Times New Roman"/>
          <w:b/>
          <w:i/>
          <w:sz w:val="24"/>
          <w:szCs w:val="24"/>
        </w:rPr>
        <w:t xml:space="preserve">Beware of Debt and Other Financial Service Scams, Especially During </w:t>
      </w:r>
    </w:p>
    <w:p w14:paraId="0916B58A" w14:textId="51C98201" w:rsidR="00BA2C65" w:rsidRDefault="00D43255" w:rsidP="00D43255">
      <w:pPr>
        <w:spacing w:after="0" w:line="240" w:lineRule="auto"/>
        <w:jc w:val="center"/>
        <w:rPr>
          <w:rFonts w:ascii="Times New Roman" w:hAnsi="Times New Roman" w:cs="Times New Roman"/>
          <w:b/>
          <w:i/>
          <w:sz w:val="24"/>
          <w:szCs w:val="24"/>
        </w:rPr>
      </w:pPr>
      <w:r w:rsidRPr="00D43255">
        <w:rPr>
          <w:rFonts w:ascii="Times New Roman" w:hAnsi="Times New Roman" w:cs="Times New Roman"/>
          <w:b/>
          <w:i/>
          <w:sz w:val="24"/>
          <w:szCs w:val="24"/>
        </w:rPr>
        <w:t>Post-Holiday Bill Paying Season</w:t>
      </w:r>
    </w:p>
    <w:p w14:paraId="572A4E8A" w14:textId="77777777" w:rsidR="00D43255" w:rsidRDefault="00D43255" w:rsidP="00A17923">
      <w:pPr>
        <w:spacing w:after="0" w:line="240" w:lineRule="auto"/>
        <w:rPr>
          <w:rFonts w:ascii="Times New Roman" w:hAnsi="Times New Roman" w:cs="Times New Roman"/>
          <w:sz w:val="24"/>
          <w:szCs w:val="24"/>
        </w:rPr>
      </w:pPr>
    </w:p>
    <w:p w14:paraId="08697154" w14:textId="59966331" w:rsidR="00F52C2E" w:rsidRDefault="00327D32" w:rsidP="00A17923">
      <w:pPr>
        <w:spacing w:after="0" w:line="240" w:lineRule="auto"/>
        <w:rPr>
          <w:rFonts w:ascii="Times New Roman" w:hAnsi="Times New Roman" w:cs="Times New Roman"/>
        </w:rPr>
      </w:pPr>
      <w:r w:rsidRPr="007F1CE5">
        <w:rPr>
          <w:rFonts w:ascii="Times New Roman" w:hAnsi="Times New Roman" w:cs="Times New Roman"/>
        </w:rPr>
        <w:t xml:space="preserve">WASHINGTON, </w:t>
      </w:r>
      <w:r w:rsidR="005B4628">
        <w:rPr>
          <w:rFonts w:ascii="Times New Roman" w:hAnsi="Times New Roman" w:cs="Times New Roman"/>
        </w:rPr>
        <w:t xml:space="preserve">January </w:t>
      </w:r>
      <w:r w:rsidR="00BA1775">
        <w:rPr>
          <w:rFonts w:ascii="Times New Roman" w:hAnsi="Times New Roman" w:cs="Times New Roman"/>
        </w:rPr>
        <w:t>10</w:t>
      </w:r>
      <w:r w:rsidR="007F1CE5">
        <w:rPr>
          <w:rFonts w:ascii="Times New Roman" w:hAnsi="Times New Roman" w:cs="Times New Roman"/>
        </w:rPr>
        <w:t>, 201</w:t>
      </w:r>
      <w:r w:rsidR="005B4628">
        <w:rPr>
          <w:rFonts w:ascii="Times New Roman" w:hAnsi="Times New Roman" w:cs="Times New Roman"/>
        </w:rPr>
        <w:t>7</w:t>
      </w:r>
      <w:r w:rsidR="007F1CE5">
        <w:rPr>
          <w:rFonts w:ascii="Times New Roman" w:hAnsi="Times New Roman" w:cs="Times New Roman"/>
        </w:rPr>
        <w:t xml:space="preserve"> –</w:t>
      </w:r>
      <w:r w:rsidR="00DE6E8E" w:rsidRPr="007F1CE5">
        <w:rPr>
          <w:rFonts w:ascii="Times New Roman" w:hAnsi="Times New Roman" w:cs="Times New Roman"/>
        </w:rPr>
        <w:t xml:space="preserve"> </w:t>
      </w:r>
      <w:r w:rsidR="00B33694" w:rsidRPr="007F1CE5">
        <w:rPr>
          <w:rFonts w:ascii="Times New Roman" w:hAnsi="Times New Roman" w:cs="Times New Roman"/>
        </w:rPr>
        <w:t>The F</w:t>
      </w:r>
      <w:r w:rsidR="004231CC" w:rsidRPr="007F1CE5">
        <w:rPr>
          <w:rFonts w:ascii="Times New Roman" w:hAnsi="Times New Roman" w:cs="Times New Roman"/>
        </w:rPr>
        <w:t xml:space="preserve">ederal Communications Commission </w:t>
      </w:r>
      <w:r w:rsidR="00B33694" w:rsidRPr="007F1CE5">
        <w:rPr>
          <w:rFonts w:ascii="Times New Roman" w:hAnsi="Times New Roman" w:cs="Times New Roman"/>
        </w:rPr>
        <w:t xml:space="preserve">is </w:t>
      </w:r>
      <w:r w:rsidR="00D36DD9" w:rsidRPr="007F1CE5">
        <w:rPr>
          <w:rFonts w:ascii="Times New Roman" w:hAnsi="Times New Roman" w:cs="Times New Roman"/>
        </w:rPr>
        <w:t>alerting</w:t>
      </w:r>
      <w:r w:rsidR="00B33694" w:rsidRPr="007F1CE5">
        <w:rPr>
          <w:rFonts w:ascii="Times New Roman" w:hAnsi="Times New Roman" w:cs="Times New Roman"/>
        </w:rPr>
        <w:t xml:space="preserve"> consumers to be </w:t>
      </w:r>
      <w:r w:rsidR="00BA2C65">
        <w:rPr>
          <w:rFonts w:ascii="Times New Roman" w:hAnsi="Times New Roman" w:cs="Times New Roman"/>
        </w:rPr>
        <w:t>aware of</w:t>
      </w:r>
      <w:r w:rsidR="00B33694" w:rsidRPr="007F1CE5">
        <w:rPr>
          <w:rFonts w:ascii="Times New Roman" w:hAnsi="Times New Roman" w:cs="Times New Roman"/>
        </w:rPr>
        <w:t xml:space="preserve"> callers </w:t>
      </w:r>
      <w:r w:rsidR="002C6E4A" w:rsidRPr="002C6E4A">
        <w:rPr>
          <w:rFonts w:ascii="Times New Roman" w:hAnsi="Times New Roman" w:cs="Times New Roman"/>
        </w:rPr>
        <w:t xml:space="preserve">falsely offering lower credit card payments or interest rates, credit card debt relief, </w:t>
      </w:r>
      <w:r w:rsidR="00087F3E">
        <w:rPr>
          <w:rFonts w:ascii="Times New Roman" w:hAnsi="Times New Roman" w:cs="Times New Roman"/>
        </w:rPr>
        <w:t xml:space="preserve">and </w:t>
      </w:r>
      <w:r w:rsidR="002C6E4A" w:rsidRPr="002C6E4A">
        <w:rPr>
          <w:rFonts w:ascii="Times New Roman" w:hAnsi="Times New Roman" w:cs="Times New Roman"/>
        </w:rPr>
        <w:t>improved credit scores</w:t>
      </w:r>
      <w:r w:rsidR="002C6E4A">
        <w:rPr>
          <w:rFonts w:ascii="Times New Roman" w:hAnsi="Times New Roman" w:cs="Times New Roman"/>
        </w:rPr>
        <w:t>.</w:t>
      </w:r>
      <w:r w:rsidR="001E1493">
        <w:rPr>
          <w:rFonts w:ascii="Times New Roman" w:hAnsi="Times New Roman" w:cs="Times New Roman"/>
        </w:rPr>
        <w:t xml:space="preserve"> Th</w:t>
      </w:r>
      <w:r w:rsidR="00087F3E">
        <w:rPr>
          <w:rFonts w:ascii="Times New Roman" w:hAnsi="Times New Roman" w:cs="Times New Roman"/>
        </w:rPr>
        <w:t xml:space="preserve">ese </w:t>
      </w:r>
      <w:r w:rsidR="001E1493">
        <w:rPr>
          <w:rFonts w:ascii="Times New Roman" w:hAnsi="Times New Roman" w:cs="Times New Roman"/>
        </w:rPr>
        <w:t>scam</w:t>
      </w:r>
      <w:r w:rsidR="00087F3E">
        <w:rPr>
          <w:rFonts w:ascii="Times New Roman" w:hAnsi="Times New Roman" w:cs="Times New Roman"/>
        </w:rPr>
        <w:t>s can</w:t>
      </w:r>
      <w:r w:rsidR="001E1493">
        <w:rPr>
          <w:rFonts w:ascii="Times New Roman" w:hAnsi="Times New Roman" w:cs="Times New Roman"/>
        </w:rPr>
        <w:t xml:space="preserve"> be more </w:t>
      </w:r>
      <w:r w:rsidR="006203F8">
        <w:rPr>
          <w:rFonts w:ascii="Times New Roman" w:hAnsi="Times New Roman" w:cs="Times New Roman"/>
        </w:rPr>
        <w:t xml:space="preserve">common </w:t>
      </w:r>
      <w:r w:rsidR="001E1493">
        <w:rPr>
          <w:rFonts w:ascii="Times New Roman" w:hAnsi="Times New Roman" w:cs="Times New Roman"/>
        </w:rPr>
        <w:t xml:space="preserve">during </w:t>
      </w:r>
      <w:r w:rsidR="00087F3E">
        <w:rPr>
          <w:rFonts w:ascii="Times New Roman" w:hAnsi="Times New Roman" w:cs="Times New Roman"/>
        </w:rPr>
        <w:t xml:space="preserve">and after </w:t>
      </w:r>
      <w:r w:rsidR="001E1493">
        <w:rPr>
          <w:rFonts w:ascii="Times New Roman" w:hAnsi="Times New Roman" w:cs="Times New Roman"/>
        </w:rPr>
        <w:t xml:space="preserve">the holiday season </w:t>
      </w:r>
      <w:r w:rsidR="00087F3E">
        <w:rPr>
          <w:rFonts w:ascii="Times New Roman" w:hAnsi="Times New Roman" w:cs="Times New Roman"/>
        </w:rPr>
        <w:t xml:space="preserve">when many </w:t>
      </w:r>
      <w:r w:rsidR="001E1493">
        <w:rPr>
          <w:rFonts w:ascii="Times New Roman" w:hAnsi="Times New Roman" w:cs="Times New Roman"/>
        </w:rPr>
        <w:t>consumers carry more debt than at other times of year.</w:t>
      </w:r>
    </w:p>
    <w:p w14:paraId="5E7C13AA" w14:textId="77777777" w:rsidR="00873F39" w:rsidRDefault="00873F39" w:rsidP="00A17923">
      <w:pPr>
        <w:spacing w:after="0" w:line="240" w:lineRule="auto"/>
        <w:rPr>
          <w:rFonts w:ascii="Times New Roman" w:hAnsi="Times New Roman" w:cs="Times New Roman"/>
        </w:rPr>
      </w:pPr>
    </w:p>
    <w:p w14:paraId="7B5CCB72" w14:textId="155A6E5F" w:rsidR="00360039" w:rsidRDefault="004F5422" w:rsidP="00A17923">
      <w:pPr>
        <w:spacing w:after="0" w:line="240" w:lineRule="auto"/>
        <w:rPr>
          <w:rFonts w:ascii="Times New Roman" w:hAnsi="Times New Roman" w:cs="Times New Roman"/>
        </w:rPr>
      </w:pPr>
      <w:r>
        <w:rPr>
          <w:rFonts w:ascii="Times New Roman" w:hAnsi="Times New Roman" w:cs="Times New Roman"/>
        </w:rPr>
        <w:t>The FCC has received a</w:t>
      </w:r>
      <w:r w:rsidR="004D2270" w:rsidRPr="004D2270">
        <w:rPr>
          <w:rFonts w:ascii="Times New Roman" w:hAnsi="Times New Roman" w:cs="Times New Roman"/>
        </w:rPr>
        <w:t xml:space="preserve"> growing </w:t>
      </w:r>
      <w:r>
        <w:rPr>
          <w:rFonts w:ascii="Times New Roman" w:hAnsi="Times New Roman" w:cs="Times New Roman"/>
        </w:rPr>
        <w:t xml:space="preserve">number of </w:t>
      </w:r>
      <w:r w:rsidR="004D2270" w:rsidRPr="004D2270">
        <w:rPr>
          <w:rFonts w:ascii="Times New Roman" w:hAnsi="Times New Roman" w:cs="Times New Roman"/>
        </w:rPr>
        <w:t xml:space="preserve">complaints from consumers about </w:t>
      </w:r>
      <w:r w:rsidR="00AC4EBF">
        <w:rPr>
          <w:rFonts w:ascii="Times New Roman" w:hAnsi="Times New Roman" w:cs="Times New Roman"/>
        </w:rPr>
        <w:t xml:space="preserve">scammers </w:t>
      </w:r>
      <w:r w:rsidR="004D2270" w:rsidRPr="004D2270">
        <w:rPr>
          <w:rFonts w:ascii="Times New Roman" w:hAnsi="Times New Roman" w:cs="Times New Roman"/>
        </w:rPr>
        <w:t>claiming that they can offer debt relief or refinancing opportunities to reduce account balances or interest rates. Some of these callers falsely claim to be monitoring</w:t>
      </w:r>
      <w:r w:rsidR="00592931">
        <w:rPr>
          <w:rFonts w:ascii="Times New Roman" w:hAnsi="Times New Roman" w:cs="Times New Roman"/>
        </w:rPr>
        <w:t xml:space="preserve"> </w:t>
      </w:r>
      <w:r w:rsidR="00AC4EBF">
        <w:rPr>
          <w:rFonts w:ascii="Times New Roman" w:hAnsi="Times New Roman" w:cs="Times New Roman"/>
        </w:rPr>
        <w:t xml:space="preserve">the consumer’s </w:t>
      </w:r>
      <w:r w:rsidR="00592931">
        <w:rPr>
          <w:rFonts w:ascii="Times New Roman" w:hAnsi="Times New Roman" w:cs="Times New Roman"/>
        </w:rPr>
        <w:t>credit or loan payment history.  The victim is</w:t>
      </w:r>
      <w:r w:rsidR="004D2270" w:rsidRPr="004D2270">
        <w:rPr>
          <w:rFonts w:ascii="Times New Roman" w:hAnsi="Times New Roman" w:cs="Times New Roman"/>
        </w:rPr>
        <w:t xml:space="preserve"> illegally ask</w:t>
      </w:r>
      <w:r w:rsidR="00592931">
        <w:rPr>
          <w:rFonts w:ascii="Times New Roman" w:hAnsi="Times New Roman" w:cs="Times New Roman"/>
        </w:rPr>
        <w:t>ed</w:t>
      </w:r>
      <w:r w:rsidR="004D2270" w:rsidRPr="004D2270">
        <w:rPr>
          <w:rFonts w:ascii="Times New Roman" w:hAnsi="Times New Roman" w:cs="Times New Roman"/>
        </w:rPr>
        <w:t xml:space="preserve"> for credit card numbers or personally identifiable information in false attempts to “help,” then </w:t>
      </w:r>
      <w:r w:rsidR="00592931">
        <w:rPr>
          <w:rFonts w:ascii="Times New Roman" w:hAnsi="Times New Roman" w:cs="Times New Roman"/>
        </w:rPr>
        <w:t xml:space="preserve">is </w:t>
      </w:r>
      <w:r w:rsidR="004D2270" w:rsidRPr="004D2270">
        <w:rPr>
          <w:rFonts w:ascii="Times New Roman" w:hAnsi="Times New Roman" w:cs="Times New Roman"/>
        </w:rPr>
        <w:t>threaten</w:t>
      </w:r>
      <w:r w:rsidR="00592931">
        <w:rPr>
          <w:rFonts w:ascii="Times New Roman" w:hAnsi="Times New Roman" w:cs="Times New Roman"/>
        </w:rPr>
        <w:t>ed</w:t>
      </w:r>
      <w:r w:rsidR="004D2270" w:rsidRPr="004D2270">
        <w:rPr>
          <w:rFonts w:ascii="Times New Roman" w:hAnsi="Times New Roman" w:cs="Times New Roman"/>
        </w:rPr>
        <w:t>, harass</w:t>
      </w:r>
      <w:r w:rsidR="00592931">
        <w:rPr>
          <w:rFonts w:ascii="Times New Roman" w:hAnsi="Times New Roman" w:cs="Times New Roman"/>
        </w:rPr>
        <w:t>ed</w:t>
      </w:r>
      <w:r w:rsidR="004D2270" w:rsidRPr="004D2270">
        <w:rPr>
          <w:rFonts w:ascii="Times New Roman" w:hAnsi="Times New Roman" w:cs="Times New Roman"/>
        </w:rPr>
        <w:t>, or intimidate</w:t>
      </w:r>
      <w:r w:rsidR="00592931">
        <w:rPr>
          <w:rFonts w:ascii="Times New Roman" w:hAnsi="Times New Roman" w:cs="Times New Roman"/>
        </w:rPr>
        <w:t>d</w:t>
      </w:r>
      <w:r w:rsidR="004D2270" w:rsidRPr="004D2270">
        <w:rPr>
          <w:rFonts w:ascii="Times New Roman" w:hAnsi="Times New Roman" w:cs="Times New Roman"/>
        </w:rPr>
        <w:t xml:space="preserve"> if they refuse to comply with </w:t>
      </w:r>
      <w:r w:rsidR="00592931">
        <w:rPr>
          <w:rFonts w:ascii="Times New Roman" w:hAnsi="Times New Roman" w:cs="Times New Roman"/>
        </w:rPr>
        <w:t xml:space="preserve">the scammer’s </w:t>
      </w:r>
      <w:r w:rsidR="004D2270" w:rsidRPr="004D2270">
        <w:rPr>
          <w:rFonts w:ascii="Times New Roman" w:hAnsi="Times New Roman" w:cs="Times New Roman"/>
        </w:rPr>
        <w:t xml:space="preserve">demands. </w:t>
      </w:r>
      <w:r w:rsidR="00C223D8">
        <w:rPr>
          <w:rFonts w:ascii="Times New Roman" w:hAnsi="Times New Roman" w:cs="Times New Roman"/>
        </w:rPr>
        <w:t xml:space="preserve">These scammers then attempt to use the account information to make unauthorized purchases or access funds for fraudulent purposes. </w:t>
      </w:r>
    </w:p>
    <w:p w14:paraId="429F8A98" w14:textId="77777777" w:rsidR="007B08E5" w:rsidRDefault="007B08E5" w:rsidP="00A17923">
      <w:pPr>
        <w:spacing w:after="0" w:line="240" w:lineRule="auto"/>
        <w:rPr>
          <w:rFonts w:ascii="Times New Roman" w:hAnsi="Times New Roman" w:cs="Times New Roman"/>
        </w:rPr>
      </w:pPr>
    </w:p>
    <w:p w14:paraId="7D94B15F" w14:textId="0E02A223" w:rsidR="007B08E5" w:rsidRPr="007F1CE5" w:rsidRDefault="007B08E5" w:rsidP="00A17923">
      <w:pPr>
        <w:spacing w:after="0" w:line="240" w:lineRule="auto"/>
        <w:rPr>
          <w:rFonts w:ascii="Times New Roman" w:hAnsi="Times New Roman" w:cs="Times New Roman"/>
        </w:rPr>
      </w:pPr>
      <w:r w:rsidRPr="00B74844">
        <w:rPr>
          <w:rFonts w:ascii="Times New Roman" w:hAnsi="Times New Roman" w:cs="Times New Roman"/>
        </w:rPr>
        <w:t>If you are unclear if a caller is legitimate, hang up, look up the company’s phone number independently</w:t>
      </w:r>
      <w:r w:rsidR="00530F2B">
        <w:rPr>
          <w:rFonts w:ascii="Times New Roman" w:hAnsi="Times New Roman" w:cs="Times New Roman"/>
        </w:rPr>
        <w:t xml:space="preserve"> </w:t>
      </w:r>
      <w:r w:rsidRPr="00B74844">
        <w:rPr>
          <w:rFonts w:ascii="Times New Roman" w:hAnsi="Times New Roman" w:cs="Times New Roman"/>
        </w:rPr>
        <w:t xml:space="preserve">on your recent </w:t>
      </w:r>
      <w:r>
        <w:rPr>
          <w:rFonts w:ascii="Times New Roman" w:hAnsi="Times New Roman" w:cs="Times New Roman"/>
        </w:rPr>
        <w:t>statement</w:t>
      </w:r>
      <w:r w:rsidRPr="00B74844">
        <w:rPr>
          <w:rFonts w:ascii="Times New Roman" w:hAnsi="Times New Roman" w:cs="Times New Roman"/>
        </w:rPr>
        <w:t xml:space="preserve"> or their legitimate website, and contact them through an official number, web form or email address to see if they called you.  By initiating the communication yourself, you can verify that the request for payment is legitimate</w:t>
      </w:r>
      <w:r>
        <w:rPr>
          <w:rFonts w:ascii="Times New Roman" w:hAnsi="Times New Roman" w:cs="Times New Roman"/>
        </w:rPr>
        <w:t>.</w:t>
      </w:r>
    </w:p>
    <w:p w14:paraId="52C3E916" w14:textId="77777777" w:rsidR="00AC4EBF" w:rsidRPr="007F1CE5" w:rsidRDefault="00AC4EBF" w:rsidP="00A17923">
      <w:pPr>
        <w:spacing w:after="0" w:line="240" w:lineRule="auto"/>
        <w:rPr>
          <w:rFonts w:ascii="Times New Roman" w:hAnsi="Times New Roman" w:cs="Times New Roman"/>
        </w:rPr>
      </w:pPr>
    </w:p>
    <w:p w14:paraId="31F5DF1C" w14:textId="3A9703AC" w:rsidR="00B33694" w:rsidRPr="007F1CE5" w:rsidRDefault="00D36DD9" w:rsidP="00A17923">
      <w:pPr>
        <w:spacing w:after="0" w:line="240" w:lineRule="auto"/>
        <w:rPr>
          <w:rFonts w:ascii="Times New Roman" w:hAnsi="Times New Roman" w:cs="Times New Roman"/>
        </w:rPr>
      </w:pPr>
      <w:r w:rsidRPr="007F1CE5">
        <w:rPr>
          <w:rFonts w:ascii="Times New Roman" w:hAnsi="Times New Roman" w:cs="Times New Roman"/>
        </w:rPr>
        <w:t xml:space="preserve">Anyone </w:t>
      </w:r>
      <w:r w:rsidR="00360039" w:rsidRPr="007F1CE5">
        <w:rPr>
          <w:rFonts w:ascii="Times New Roman" w:hAnsi="Times New Roman" w:cs="Times New Roman"/>
        </w:rPr>
        <w:t xml:space="preserve">who </w:t>
      </w:r>
      <w:r w:rsidRPr="007F1CE5">
        <w:rPr>
          <w:rFonts w:ascii="Times New Roman" w:hAnsi="Times New Roman" w:cs="Times New Roman"/>
        </w:rPr>
        <w:t xml:space="preserve">believes they have been targeted by </w:t>
      </w:r>
      <w:r w:rsidR="00964150" w:rsidRPr="007F1CE5">
        <w:rPr>
          <w:rFonts w:ascii="Times New Roman" w:hAnsi="Times New Roman" w:cs="Times New Roman"/>
        </w:rPr>
        <w:t>this</w:t>
      </w:r>
      <w:r w:rsidRPr="007F1CE5">
        <w:rPr>
          <w:rFonts w:ascii="Times New Roman" w:hAnsi="Times New Roman" w:cs="Times New Roman"/>
        </w:rPr>
        <w:t xml:space="preserve"> </w:t>
      </w:r>
      <w:r w:rsidR="004F5422">
        <w:rPr>
          <w:rFonts w:ascii="Times New Roman" w:hAnsi="Times New Roman" w:cs="Times New Roman"/>
        </w:rPr>
        <w:t xml:space="preserve">type of </w:t>
      </w:r>
      <w:r w:rsidRPr="007F1CE5">
        <w:rPr>
          <w:rFonts w:ascii="Times New Roman" w:hAnsi="Times New Roman" w:cs="Times New Roman"/>
        </w:rPr>
        <w:t xml:space="preserve">scam </w:t>
      </w:r>
      <w:r w:rsidR="00360039" w:rsidRPr="007F1CE5">
        <w:rPr>
          <w:rFonts w:ascii="Times New Roman" w:hAnsi="Times New Roman" w:cs="Times New Roman"/>
        </w:rPr>
        <w:t xml:space="preserve">should immediately </w:t>
      </w:r>
      <w:r w:rsidR="00646C06" w:rsidRPr="007F1CE5">
        <w:rPr>
          <w:rFonts w:ascii="Times New Roman" w:hAnsi="Times New Roman" w:cs="Times New Roman"/>
        </w:rPr>
        <w:t xml:space="preserve">report </w:t>
      </w:r>
      <w:r w:rsidRPr="007F1CE5">
        <w:rPr>
          <w:rFonts w:ascii="Times New Roman" w:hAnsi="Times New Roman" w:cs="Times New Roman"/>
        </w:rPr>
        <w:t>the incident to</w:t>
      </w:r>
      <w:r w:rsidR="00347BB2" w:rsidRPr="007F1CE5">
        <w:rPr>
          <w:rFonts w:ascii="Times New Roman" w:hAnsi="Times New Roman" w:cs="Times New Roman"/>
        </w:rPr>
        <w:t xml:space="preserve"> </w:t>
      </w:r>
      <w:r w:rsidR="002E7707" w:rsidRPr="007F1CE5">
        <w:rPr>
          <w:rFonts w:ascii="Times New Roman" w:hAnsi="Times New Roman" w:cs="Times New Roman"/>
        </w:rPr>
        <w:t xml:space="preserve">local police, </w:t>
      </w:r>
      <w:r w:rsidR="006569A9">
        <w:rPr>
          <w:rFonts w:ascii="Times New Roman" w:hAnsi="Times New Roman" w:cs="Times New Roman"/>
        </w:rPr>
        <w:t xml:space="preserve">to the Federal Trade Commission’s </w:t>
      </w:r>
      <w:hyperlink r:id="rId9" w:history="1">
        <w:r w:rsidR="006569A9" w:rsidRPr="006569A9">
          <w:rPr>
            <w:rStyle w:val="Hyperlink"/>
            <w:rFonts w:ascii="Times New Roman" w:hAnsi="Times New Roman" w:cs="Times New Roman"/>
          </w:rPr>
          <w:t>Complaint Assistant</w:t>
        </w:r>
      </w:hyperlink>
      <w:r w:rsidR="006569A9">
        <w:rPr>
          <w:rFonts w:ascii="Times New Roman" w:hAnsi="Times New Roman" w:cs="Times New Roman"/>
        </w:rPr>
        <w:t xml:space="preserve">, </w:t>
      </w:r>
      <w:r w:rsidR="00832741">
        <w:rPr>
          <w:rFonts w:ascii="Times New Roman" w:hAnsi="Times New Roman" w:cs="Times New Roman"/>
        </w:rPr>
        <w:t xml:space="preserve">to the Consumer Financial Protection Bureau’s </w:t>
      </w:r>
      <w:hyperlink r:id="rId10" w:history="1">
        <w:r w:rsidR="00832741" w:rsidRPr="00832741">
          <w:rPr>
            <w:rStyle w:val="Hyperlink"/>
            <w:rFonts w:ascii="Times New Roman" w:hAnsi="Times New Roman" w:cs="Times New Roman"/>
          </w:rPr>
          <w:t>Complaint Page</w:t>
        </w:r>
      </w:hyperlink>
      <w:r w:rsidR="00832741">
        <w:rPr>
          <w:rFonts w:ascii="Times New Roman" w:hAnsi="Times New Roman" w:cs="Times New Roman"/>
        </w:rPr>
        <w:t xml:space="preserve">, </w:t>
      </w:r>
      <w:r w:rsidR="002E7707" w:rsidRPr="007F1CE5">
        <w:rPr>
          <w:rFonts w:ascii="Times New Roman" w:hAnsi="Times New Roman" w:cs="Times New Roman"/>
        </w:rPr>
        <w:t xml:space="preserve">and </w:t>
      </w:r>
      <w:r w:rsidR="00887F83" w:rsidRPr="007F1CE5">
        <w:rPr>
          <w:rFonts w:ascii="Times New Roman" w:hAnsi="Times New Roman" w:cs="Times New Roman"/>
        </w:rPr>
        <w:t xml:space="preserve">to the FCC’s </w:t>
      </w:r>
      <w:hyperlink r:id="rId11" w:history="1">
        <w:r w:rsidR="00887F83" w:rsidRPr="007F1CE5">
          <w:rPr>
            <w:rStyle w:val="Hyperlink"/>
            <w:rFonts w:ascii="Times New Roman" w:hAnsi="Times New Roman" w:cs="Times New Roman"/>
          </w:rPr>
          <w:t>Consumer Help Center</w:t>
        </w:r>
      </w:hyperlink>
      <w:r w:rsidR="002E7707" w:rsidRPr="007F1CE5">
        <w:rPr>
          <w:rFonts w:ascii="Times New Roman" w:hAnsi="Times New Roman" w:cs="Times New Roman"/>
        </w:rPr>
        <w:t>.</w:t>
      </w:r>
      <w:r w:rsidR="00360039" w:rsidRPr="007F1CE5">
        <w:rPr>
          <w:rFonts w:ascii="Times New Roman" w:hAnsi="Times New Roman" w:cs="Times New Roman"/>
        </w:rPr>
        <w:t xml:space="preserve"> </w:t>
      </w:r>
      <w:r w:rsidR="00087F3E">
        <w:rPr>
          <w:rFonts w:ascii="Times New Roman" w:hAnsi="Times New Roman" w:cs="Times New Roman"/>
        </w:rPr>
        <w:t xml:space="preserve"> If the scammer claims to represent a legitimate financial institution, consumers should inform those companies as well.</w:t>
      </w:r>
    </w:p>
    <w:p w14:paraId="24C7C56B" w14:textId="77777777" w:rsidR="002E7707" w:rsidRPr="007F1CE5" w:rsidRDefault="002E7707" w:rsidP="00A17923">
      <w:pPr>
        <w:spacing w:after="0" w:line="240" w:lineRule="auto"/>
        <w:rPr>
          <w:rFonts w:ascii="Times New Roman" w:hAnsi="Times New Roman" w:cs="Times New Roman"/>
        </w:rPr>
      </w:pPr>
    </w:p>
    <w:p w14:paraId="405218F7" w14:textId="568879DB" w:rsidR="00B33694" w:rsidRDefault="00AC4EBF" w:rsidP="00A17923">
      <w:pPr>
        <w:spacing w:after="0" w:line="240" w:lineRule="auto"/>
        <w:rPr>
          <w:rFonts w:ascii="Times New Roman" w:hAnsi="Times New Roman" w:cs="Times New Roman"/>
        </w:rPr>
      </w:pPr>
      <w:r w:rsidRPr="007F1CE5">
        <w:rPr>
          <w:rFonts w:ascii="Times New Roman" w:hAnsi="Times New Roman" w:cs="Times New Roman"/>
        </w:rPr>
        <w:t xml:space="preserve">Consumers should always be on alert for this scam and others.  </w:t>
      </w:r>
      <w:r>
        <w:rPr>
          <w:rFonts w:ascii="Times New Roman" w:hAnsi="Times New Roman" w:cs="Times New Roman"/>
        </w:rPr>
        <w:t xml:space="preserve">These </w:t>
      </w:r>
      <w:r w:rsidR="00887F83" w:rsidRPr="007F1CE5">
        <w:rPr>
          <w:rFonts w:ascii="Times New Roman" w:hAnsi="Times New Roman" w:cs="Times New Roman"/>
        </w:rPr>
        <w:t xml:space="preserve">tips can help </w:t>
      </w:r>
      <w:r>
        <w:rPr>
          <w:rFonts w:ascii="Times New Roman" w:hAnsi="Times New Roman" w:cs="Times New Roman"/>
        </w:rPr>
        <w:t xml:space="preserve">consumers deal with </w:t>
      </w:r>
      <w:r w:rsidR="00B33694" w:rsidRPr="007F1CE5">
        <w:rPr>
          <w:rFonts w:ascii="Times New Roman" w:hAnsi="Times New Roman" w:cs="Times New Roman"/>
        </w:rPr>
        <w:t>unwanted calls</w:t>
      </w:r>
      <w:r w:rsidR="00232ED3">
        <w:rPr>
          <w:rFonts w:ascii="Times New Roman" w:hAnsi="Times New Roman" w:cs="Times New Roman"/>
        </w:rPr>
        <w:t>:</w:t>
      </w:r>
    </w:p>
    <w:p w14:paraId="7FD89C5A" w14:textId="77777777" w:rsidR="00FD08C2" w:rsidRDefault="00FD08C2" w:rsidP="00A17923">
      <w:pPr>
        <w:spacing w:after="0" w:line="240" w:lineRule="auto"/>
        <w:rPr>
          <w:rFonts w:ascii="Times New Roman" w:hAnsi="Times New Roman" w:cs="Times New Roman"/>
        </w:rPr>
      </w:pPr>
    </w:p>
    <w:p w14:paraId="33F31E1C" w14:textId="6D3DF71B" w:rsidR="00FD08C2" w:rsidRPr="00592931" w:rsidRDefault="00FD08C2" w:rsidP="00592931">
      <w:pPr>
        <w:pStyle w:val="ListParagraph"/>
        <w:numPr>
          <w:ilvl w:val="0"/>
          <w:numId w:val="6"/>
        </w:numPr>
        <w:spacing w:after="0" w:line="240" w:lineRule="auto"/>
        <w:rPr>
          <w:rFonts w:ascii="Times New Roman" w:hAnsi="Times New Roman" w:cs="Times New Roman"/>
        </w:rPr>
      </w:pPr>
      <w:r w:rsidRPr="00592931">
        <w:rPr>
          <w:rFonts w:ascii="Times New Roman" w:hAnsi="Times New Roman" w:cs="Times New Roman"/>
        </w:rPr>
        <w:lastRenderedPageBreak/>
        <w:t>Do not answer calls from unknown numbers. Let them go to voicemail.</w:t>
      </w:r>
    </w:p>
    <w:p w14:paraId="09BBF79B" w14:textId="6BF55942" w:rsidR="00FD08C2" w:rsidRDefault="00FD08C2" w:rsidP="00592931">
      <w:pPr>
        <w:pStyle w:val="ListParagraph"/>
        <w:numPr>
          <w:ilvl w:val="0"/>
          <w:numId w:val="6"/>
        </w:numPr>
        <w:spacing w:after="0" w:line="240" w:lineRule="auto"/>
        <w:rPr>
          <w:rFonts w:ascii="Times New Roman" w:hAnsi="Times New Roman" w:cs="Times New Roman"/>
        </w:rPr>
      </w:pPr>
      <w:r w:rsidRPr="00592931">
        <w:rPr>
          <w:rFonts w:ascii="Times New Roman" w:hAnsi="Times New Roman" w:cs="Times New Roman"/>
        </w:rPr>
        <w:t>Register your phone number(s) to block telemarketing calls through the Do Not Call registry which protects both landline and wireless phones.</w:t>
      </w:r>
    </w:p>
    <w:p w14:paraId="5AB37588" w14:textId="2E33CDF3" w:rsidR="00C223D8" w:rsidRPr="00B74844" w:rsidRDefault="00C223D8" w:rsidP="00C223D8">
      <w:pPr>
        <w:pStyle w:val="ListParagraph"/>
        <w:numPr>
          <w:ilvl w:val="0"/>
          <w:numId w:val="6"/>
        </w:numPr>
        <w:spacing w:after="0" w:line="240" w:lineRule="auto"/>
        <w:rPr>
          <w:rFonts w:ascii="Times New Roman" w:hAnsi="Times New Roman" w:cs="Times New Roman"/>
        </w:rPr>
      </w:pPr>
      <w:r w:rsidRPr="00B74844">
        <w:rPr>
          <w:rFonts w:ascii="Times New Roman" w:hAnsi="Times New Roman" w:cs="Times New Roman"/>
        </w:rPr>
        <w:t xml:space="preserve">If you receive a scam call, write down the number and file a complaint with the </w:t>
      </w:r>
      <w:r w:rsidR="006E45A2">
        <w:rPr>
          <w:rFonts w:ascii="Times New Roman" w:hAnsi="Times New Roman" w:cs="Times New Roman"/>
        </w:rPr>
        <w:t xml:space="preserve">local police, the FTC, </w:t>
      </w:r>
      <w:r w:rsidR="00832741">
        <w:rPr>
          <w:rFonts w:ascii="Times New Roman" w:hAnsi="Times New Roman" w:cs="Times New Roman"/>
        </w:rPr>
        <w:t xml:space="preserve">CFPB, </w:t>
      </w:r>
      <w:r w:rsidR="006E45A2">
        <w:rPr>
          <w:rFonts w:ascii="Times New Roman" w:hAnsi="Times New Roman" w:cs="Times New Roman"/>
        </w:rPr>
        <w:t xml:space="preserve">and </w:t>
      </w:r>
      <w:r w:rsidRPr="00B74844">
        <w:rPr>
          <w:rFonts w:ascii="Times New Roman" w:hAnsi="Times New Roman" w:cs="Times New Roman"/>
        </w:rPr>
        <w:t>FCC.</w:t>
      </w:r>
    </w:p>
    <w:p w14:paraId="7322216F" w14:textId="6856B58B" w:rsidR="00C223D8" w:rsidRPr="00C223D8" w:rsidRDefault="00C223D8">
      <w:pPr>
        <w:pStyle w:val="ListParagraph"/>
        <w:numPr>
          <w:ilvl w:val="0"/>
          <w:numId w:val="6"/>
        </w:numPr>
        <w:spacing w:after="0" w:line="240" w:lineRule="auto"/>
      </w:pPr>
      <w:r w:rsidRPr="00B74844">
        <w:rPr>
          <w:rFonts w:ascii="Times New Roman" w:hAnsi="Times New Roman" w:cs="Times New Roman"/>
        </w:rPr>
        <w:t>If you answer and the caller (often a recording) asks you to hit a button to stop getting the calls, just hang up. Scammers often use these tricks to identify – and then target – live respondents.</w:t>
      </w:r>
    </w:p>
    <w:p w14:paraId="0B16A50B" w14:textId="3EBE0A7C" w:rsidR="00FD08C2" w:rsidRDefault="00FD08C2" w:rsidP="00592931">
      <w:pPr>
        <w:pStyle w:val="ListParagraph"/>
        <w:numPr>
          <w:ilvl w:val="0"/>
          <w:numId w:val="6"/>
        </w:numPr>
        <w:spacing w:after="0" w:line="240" w:lineRule="auto"/>
        <w:rPr>
          <w:rFonts w:ascii="Times New Roman" w:hAnsi="Times New Roman" w:cs="Times New Roman"/>
        </w:rPr>
      </w:pPr>
      <w:r w:rsidRPr="00592931">
        <w:rPr>
          <w:rFonts w:ascii="Times New Roman" w:hAnsi="Times New Roman" w:cs="Times New Roman"/>
        </w:rPr>
        <w:t xml:space="preserve">Ask your phone service provider if it offers a robocall blocking service that allows subscribers to block unwanted calls.  If not, encourage your provider to start offering a blocking service.  You can also visit the FCC’s “Web Resources for Blocking Robocalls” </w:t>
      </w:r>
      <w:r w:rsidR="00592931" w:rsidRPr="00592931">
        <w:rPr>
          <w:rFonts w:ascii="Times New Roman" w:hAnsi="Times New Roman" w:cs="Times New Roman"/>
        </w:rPr>
        <w:t xml:space="preserve">at </w:t>
      </w:r>
      <w:hyperlink r:id="rId12" w:history="1">
        <w:r w:rsidR="00592931" w:rsidRPr="00592931">
          <w:rPr>
            <w:rStyle w:val="Hyperlink"/>
            <w:rFonts w:ascii="Times New Roman" w:hAnsi="Times New Roman" w:cs="Times New Roman"/>
          </w:rPr>
          <w:t>https://www.fcc.gov/unwanted-calls</w:t>
        </w:r>
      </w:hyperlink>
      <w:r w:rsidR="00592931" w:rsidRPr="00592931">
        <w:rPr>
          <w:rFonts w:ascii="Times New Roman" w:hAnsi="Times New Roman" w:cs="Times New Roman"/>
        </w:rPr>
        <w:t xml:space="preserve"> </w:t>
      </w:r>
      <w:r w:rsidRPr="00592931">
        <w:rPr>
          <w:rFonts w:ascii="Times New Roman" w:hAnsi="Times New Roman" w:cs="Times New Roman"/>
        </w:rPr>
        <w:t xml:space="preserve">for information and resources on available robocall blocking tools to help you reduce unwanted calls.  </w:t>
      </w:r>
    </w:p>
    <w:p w14:paraId="6410AFC7" w14:textId="7ABAA5B5" w:rsidR="00C223D8" w:rsidRPr="00232ED3" w:rsidRDefault="00C223D8" w:rsidP="00C223D8">
      <w:pPr>
        <w:pStyle w:val="ListParagraph"/>
        <w:numPr>
          <w:ilvl w:val="0"/>
          <w:numId w:val="6"/>
        </w:numPr>
        <w:spacing w:after="0" w:line="240" w:lineRule="auto"/>
        <w:rPr>
          <w:rFonts w:ascii="Times New Roman" w:hAnsi="Times New Roman" w:cs="Times New Roman"/>
        </w:rPr>
      </w:pPr>
      <w:r w:rsidRPr="00B74844">
        <w:rPr>
          <w:rFonts w:ascii="Times New Roman" w:hAnsi="Times New Roman" w:cs="Times New Roman"/>
        </w:rPr>
        <w:t xml:space="preserve">If you use robocall-blocking technology already, let </w:t>
      </w:r>
      <w:r w:rsidR="00087F3E">
        <w:rPr>
          <w:rFonts w:ascii="Times New Roman" w:hAnsi="Times New Roman" w:cs="Times New Roman"/>
        </w:rPr>
        <w:t xml:space="preserve">the company that provides the service </w:t>
      </w:r>
      <w:r w:rsidRPr="00B74844">
        <w:rPr>
          <w:rFonts w:ascii="Times New Roman" w:hAnsi="Times New Roman" w:cs="Times New Roman"/>
        </w:rPr>
        <w:t>know which numbers are producing unwanted calls so they can help block those calls for you and others.</w:t>
      </w:r>
    </w:p>
    <w:p w14:paraId="449C4DD1" w14:textId="77777777" w:rsidR="00B33694" w:rsidRPr="007F1CE5" w:rsidRDefault="00B33694" w:rsidP="00592931">
      <w:pPr>
        <w:pStyle w:val="ListParagraph"/>
        <w:spacing w:after="0" w:line="240" w:lineRule="auto"/>
      </w:pPr>
    </w:p>
    <w:p w14:paraId="659565D5" w14:textId="43650F7E" w:rsidR="00985343" w:rsidRDefault="00327D32" w:rsidP="00A17923">
      <w:pPr>
        <w:spacing w:after="0" w:line="240" w:lineRule="auto"/>
        <w:rPr>
          <w:rFonts w:ascii="Times New Roman" w:hAnsi="Times New Roman" w:cs="Times New Roman"/>
        </w:rPr>
      </w:pPr>
      <w:r w:rsidRPr="007F1CE5">
        <w:rPr>
          <w:rFonts w:ascii="Times New Roman" w:hAnsi="Times New Roman" w:cs="Times New Roman"/>
        </w:rPr>
        <w:t xml:space="preserve">As the agency </w:t>
      </w:r>
      <w:r w:rsidR="00EC727E">
        <w:rPr>
          <w:rFonts w:ascii="Times New Roman" w:hAnsi="Times New Roman" w:cs="Times New Roman"/>
        </w:rPr>
        <w:t>that</w:t>
      </w:r>
      <w:r w:rsidRPr="007F1CE5">
        <w:rPr>
          <w:rFonts w:ascii="Times New Roman" w:hAnsi="Times New Roman" w:cs="Times New Roman"/>
        </w:rPr>
        <w:t xml:space="preserve"> </w:t>
      </w:r>
      <w:r w:rsidR="005D4048">
        <w:rPr>
          <w:rFonts w:ascii="Times New Roman" w:hAnsi="Times New Roman" w:cs="Times New Roman"/>
        </w:rPr>
        <w:t>administers</w:t>
      </w:r>
      <w:r w:rsidR="005D4048" w:rsidRPr="007F1CE5">
        <w:rPr>
          <w:rFonts w:ascii="Times New Roman" w:hAnsi="Times New Roman" w:cs="Times New Roman"/>
        </w:rPr>
        <w:t xml:space="preserve"> </w:t>
      </w:r>
      <w:r>
        <w:rPr>
          <w:rFonts w:ascii="Times New Roman" w:hAnsi="Times New Roman" w:cs="Times New Roman"/>
        </w:rPr>
        <w:t>and enforc</w:t>
      </w:r>
      <w:r w:rsidR="00EC727E">
        <w:rPr>
          <w:rFonts w:ascii="Times New Roman" w:hAnsi="Times New Roman" w:cs="Times New Roman"/>
        </w:rPr>
        <w:t>es</w:t>
      </w:r>
      <w:r>
        <w:rPr>
          <w:rFonts w:ascii="Times New Roman" w:hAnsi="Times New Roman" w:cs="Times New Roman"/>
        </w:rPr>
        <w:t xml:space="preserve"> the Telephone Consumer Protection Act, the FCC reviews all consumer complaints and will continue, when appropriate, to issue consumer alerts based on those complaints and other public information related to possible scams and frauds.  This is part of a standing series of consumer alerts from the FCC in hopes of informing</w:t>
      </w:r>
      <w:r w:rsidR="00B55DA9">
        <w:rPr>
          <w:rFonts w:ascii="Times New Roman" w:hAnsi="Times New Roman" w:cs="Times New Roman"/>
        </w:rPr>
        <w:t>, protectin</w:t>
      </w:r>
      <w:r w:rsidR="004C3AE0">
        <w:rPr>
          <w:rFonts w:ascii="Times New Roman" w:hAnsi="Times New Roman" w:cs="Times New Roman"/>
        </w:rPr>
        <w:t>g</w:t>
      </w:r>
      <w:r w:rsidR="00B55DA9">
        <w:rPr>
          <w:rFonts w:ascii="Times New Roman" w:hAnsi="Times New Roman" w:cs="Times New Roman"/>
        </w:rPr>
        <w:t>,</w:t>
      </w:r>
      <w:r>
        <w:rPr>
          <w:rFonts w:ascii="Times New Roman" w:hAnsi="Times New Roman" w:cs="Times New Roman"/>
        </w:rPr>
        <w:t xml:space="preserve"> and empowering consumers.</w:t>
      </w:r>
    </w:p>
    <w:p w14:paraId="2F707B8A" w14:textId="77777777" w:rsidR="00985343" w:rsidRPr="007F1CE5" w:rsidRDefault="00985343" w:rsidP="00A17923">
      <w:pPr>
        <w:spacing w:after="0" w:line="240" w:lineRule="auto"/>
        <w:rPr>
          <w:rFonts w:ascii="Times New Roman" w:hAnsi="Times New Roman" w:cs="Times New Roman"/>
        </w:rPr>
      </w:pPr>
    </w:p>
    <w:p w14:paraId="3B6225AA" w14:textId="77777777" w:rsidR="00B33694" w:rsidRPr="00B33694" w:rsidRDefault="00B33694" w:rsidP="00A17923">
      <w:pPr>
        <w:spacing w:after="0" w:line="240" w:lineRule="auto"/>
        <w:jc w:val="center"/>
        <w:rPr>
          <w:rFonts w:ascii="Times New Roman" w:hAnsi="Times New Roman" w:cs="Times New Roman"/>
          <w:sz w:val="24"/>
          <w:szCs w:val="24"/>
        </w:rPr>
      </w:pPr>
      <w:r w:rsidRPr="00B33694">
        <w:rPr>
          <w:rFonts w:ascii="Times New Roman" w:hAnsi="Times New Roman" w:cs="Times New Roman"/>
          <w:sz w:val="24"/>
          <w:szCs w:val="24"/>
        </w:rPr>
        <w:t>###</w:t>
      </w:r>
    </w:p>
    <w:p w14:paraId="3F4BC353" w14:textId="77777777" w:rsidR="00B33694" w:rsidRPr="00B33694" w:rsidRDefault="00B33694" w:rsidP="00A17923">
      <w:pPr>
        <w:spacing w:after="0" w:line="240" w:lineRule="auto"/>
        <w:rPr>
          <w:rFonts w:ascii="Times New Roman" w:hAnsi="Times New Roman" w:cs="Times New Roman"/>
          <w:sz w:val="24"/>
          <w:szCs w:val="24"/>
        </w:rPr>
      </w:pPr>
    </w:p>
    <w:p w14:paraId="58911574" w14:textId="77777777" w:rsidR="00B33694" w:rsidRPr="007F1CE5" w:rsidRDefault="00B33694" w:rsidP="007F1CE5">
      <w:pPr>
        <w:spacing w:after="0" w:line="240" w:lineRule="auto"/>
        <w:jc w:val="center"/>
        <w:rPr>
          <w:rFonts w:ascii="Times New Roman" w:hAnsi="Times New Roman" w:cs="Times New Roman"/>
          <w:b/>
          <w:sz w:val="18"/>
          <w:szCs w:val="18"/>
        </w:rPr>
      </w:pPr>
      <w:r w:rsidRPr="007F1CE5">
        <w:rPr>
          <w:rFonts w:ascii="Times New Roman" w:hAnsi="Times New Roman" w:cs="Times New Roman"/>
          <w:b/>
          <w:sz w:val="18"/>
          <w:szCs w:val="18"/>
        </w:rPr>
        <w:t>Office of Media Relations: (202) 418-0500</w:t>
      </w:r>
    </w:p>
    <w:p w14:paraId="50F0D5DC" w14:textId="77777777" w:rsidR="00B33694" w:rsidRPr="007F1CE5" w:rsidRDefault="00B33694" w:rsidP="007F1CE5">
      <w:pPr>
        <w:spacing w:after="0" w:line="240" w:lineRule="auto"/>
        <w:jc w:val="center"/>
        <w:rPr>
          <w:rFonts w:ascii="Times New Roman" w:hAnsi="Times New Roman" w:cs="Times New Roman"/>
          <w:b/>
          <w:sz w:val="18"/>
          <w:szCs w:val="18"/>
        </w:rPr>
      </w:pPr>
      <w:r w:rsidRPr="007F1CE5">
        <w:rPr>
          <w:rFonts w:ascii="Times New Roman" w:hAnsi="Times New Roman" w:cs="Times New Roman"/>
          <w:b/>
          <w:sz w:val="18"/>
          <w:szCs w:val="18"/>
        </w:rPr>
        <w:t>TTY: (888) 835-5322</w:t>
      </w:r>
    </w:p>
    <w:p w14:paraId="42494724" w14:textId="77777777" w:rsidR="00B33694" w:rsidRPr="007F1CE5" w:rsidRDefault="00B33694" w:rsidP="007F1CE5">
      <w:pPr>
        <w:spacing w:after="0" w:line="240" w:lineRule="auto"/>
        <w:jc w:val="center"/>
        <w:rPr>
          <w:rFonts w:ascii="Times New Roman" w:hAnsi="Times New Roman" w:cs="Times New Roman"/>
          <w:b/>
          <w:sz w:val="18"/>
          <w:szCs w:val="18"/>
        </w:rPr>
      </w:pPr>
      <w:r w:rsidRPr="007F1CE5">
        <w:rPr>
          <w:rFonts w:ascii="Times New Roman" w:hAnsi="Times New Roman" w:cs="Times New Roman"/>
          <w:b/>
          <w:sz w:val="18"/>
          <w:szCs w:val="18"/>
        </w:rPr>
        <w:t>Twitter: @FCC</w:t>
      </w:r>
    </w:p>
    <w:p w14:paraId="103B1157" w14:textId="308962D1" w:rsidR="00342BD6" w:rsidRDefault="001C4976" w:rsidP="007F1CE5">
      <w:pPr>
        <w:spacing w:after="0" w:line="240" w:lineRule="auto"/>
        <w:jc w:val="center"/>
        <w:rPr>
          <w:rStyle w:val="Hyperlink"/>
          <w:rFonts w:ascii="Times New Roman" w:hAnsi="Times New Roman" w:cs="Times New Roman"/>
          <w:b/>
          <w:sz w:val="18"/>
          <w:szCs w:val="18"/>
        </w:rPr>
      </w:pPr>
      <w:hyperlink r:id="rId13" w:history="1">
        <w:r w:rsidR="00646C06" w:rsidRPr="007F1CE5">
          <w:rPr>
            <w:rStyle w:val="Hyperlink"/>
            <w:rFonts w:ascii="Times New Roman" w:hAnsi="Times New Roman" w:cs="Times New Roman"/>
            <w:b/>
            <w:sz w:val="18"/>
            <w:szCs w:val="18"/>
          </w:rPr>
          <w:t>www.fcc.gov/office-media-relations</w:t>
        </w:r>
      </w:hyperlink>
    </w:p>
    <w:p w14:paraId="5BF5DF54" w14:textId="77777777" w:rsidR="00A55D87" w:rsidRDefault="00A55D87" w:rsidP="007F1CE5">
      <w:pPr>
        <w:spacing w:after="0" w:line="240" w:lineRule="auto"/>
        <w:jc w:val="center"/>
        <w:rPr>
          <w:rStyle w:val="Hyperlink"/>
          <w:rFonts w:ascii="Times New Roman" w:hAnsi="Times New Roman" w:cs="Times New Roman"/>
          <w:b/>
          <w:sz w:val="18"/>
          <w:szCs w:val="18"/>
        </w:rPr>
      </w:pPr>
    </w:p>
    <w:p w14:paraId="02857D06" w14:textId="77777777" w:rsidR="00A55D87" w:rsidRDefault="00A55D87" w:rsidP="007F1CE5">
      <w:pPr>
        <w:spacing w:after="0" w:line="240" w:lineRule="auto"/>
        <w:jc w:val="center"/>
        <w:rPr>
          <w:rStyle w:val="Hyperlink"/>
          <w:rFonts w:ascii="Times New Roman" w:hAnsi="Times New Roman" w:cs="Times New Roman"/>
          <w:b/>
          <w:sz w:val="18"/>
          <w:szCs w:val="18"/>
        </w:rPr>
      </w:pPr>
    </w:p>
    <w:p w14:paraId="561A0B0C" w14:textId="77777777" w:rsidR="00A55D87" w:rsidRDefault="00A55D87" w:rsidP="007F1CE5">
      <w:pPr>
        <w:spacing w:after="0" w:line="240" w:lineRule="auto"/>
        <w:jc w:val="center"/>
        <w:rPr>
          <w:rStyle w:val="Hyperlink"/>
          <w:rFonts w:ascii="Times New Roman" w:hAnsi="Times New Roman" w:cs="Times New Roman"/>
          <w:b/>
          <w:sz w:val="18"/>
          <w:szCs w:val="18"/>
        </w:rPr>
      </w:pPr>
    </w:p>
    <w:sectPr w:rsidR="00A55D87">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2A7FF" w14:textId="77777777" w:rsidR="005D3D94" w:rsidRDefault="005D3D94" w:rsidP="009B4D4B">
      <w:pPr>
        <w:spacing w:after="0" w:line="240" w:lineRule="auto"/>
      </w:pPr>
      <w:r>
        <w:separator/>
      </w:r>
    </w:p>
  </w:endnote>
  <w:endnote w:type="continuationSeparator" w:id="0">
    <w:p w14:paraId="6B4BF42F" w14:textId="77777777" w:rsidR="005D3D94" w:rsidRDefault="005D3D94" w:rsidP="009B4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38F12" w14:textId="77777777" w:rsidR="00EA2F32" w:rsidRDefault="00EA2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A57A0" w14:textId="77777777" w:rsidR="00EA2F32" w:rsidRDefault="00EA2F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5C3F2" w14:textId="77777777" w:rsidR="00EA2F32" w:rsidRDefault="00EA2F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8AC6C" w14:textId="77777777" w:rsidR="005D3D94" w:rsidRDefault="005D3D94" w:rsidP="009B4D4B">
      <w:pPr>
        <w:spacing w:after="0" w:line="240" w:lineRule="auto"/>
      </w:pPr>
      <w:r>
        <w:separator/>
      </w:r>
    </w:p>
  </w:footnote>
  <w:footnote w:type="continuationSeparator" w:id="0">
    <w:p w14:paraId="38F57BFB" w14:textId="77777777" w:rsidR="005D3D94" w:rsidRDefault="005D3D94" w:rsidP="009B4D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9FEF6" w14:textId="77777777" w:rsidR="00EA2F32" w:rsidRDefault="00EA2F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458EF" w14:textId="77777777" w:rsidR="00EA2F32" w:rsidRDefault="00EA2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73C96" w14:textId="77777777" w:rsidR="00EA2F32" w:rsidRDefault="00EA2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4278C"/>
    <w:multiLevelType w:val="hybridMultilevel"/>
    <w:tmpl w:val="BA6E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791370"/>
    <w:multiLevelType w:val="hybridMultilevel"/>
    <w:tmpl w:val="F9C2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B55CDA"/>
    <w:multiLevelType w:val="multilevel"/>
    <w:tmpl w:val="AA1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502E02"/>
    <w:multiLevelType w:val="hybridMultilevel"/>
    <w:tmpl w:val="84A0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A5782D"/>
    <w:multiLevelType w:val="hybridMultilevel"/>
    <w:tmpl w:val="176C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E26978"/>
    <w:multiLevelType w:val="hybridMultilevel"/>
    <w:tmpl w:val="5860E84A"/>
    <w:lvl w:ilvl="0" w:tplc="F0DCBCD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694"/>
    <w:rsid w:val="00022A55"/>
    <w:rsid w:val="00087F3E"/>
    <w:rsid w:val="000A5137"/>
    <w:rsid w:val="000D5B71"/>
    <w:rsid w:val="001337AC"/>
    <w:rsid w:val="0014094B"/>
    <w:rsid w:val="00150557"/>
    <w:rsid w:val="00154A49"/>
    <w:rsid w:val="0018271A"/>
    <w:rsid w:val="001A6C6F"/>
    <w:rsid w:val="001C3531"/>
    <w:rsid w:val="001C36AE"/>
    <w:rsid w:val="001C4976"/>
    <w:rsid w:val="001E1493"/>
    <w:rsid w:val="001E519B"/>
    <w:rsid w:val="00230FA5"/>
    <w:rsid w:val="00232ED3"/>
    <w:rsid w:val="00256AD4"/>
    <w:rsid w:val="002652C2"/>
    <w:rsid w:val="00265791"/>
    <w:rsid w:val="002B69E6"/>
    <w:rsid w:val="002C6E4A"/>
    <w:rsid w:val="002E7707"/>
    <w:rsid w:val="00301557"/>
    <w:rsid w:val="00327D32"/>
    <w:rsid w:val="00342BD6"/>
    <w:rsid w:val="00347BB2"/>
    <w:rsid w:val="00355399"/>
    <w:rsid w:val="00360039"/>
    <w:rsid w:val="0039558B"/>
    <w:rsid w:val="003F59BC"/>
    <w:rsid w:val="003F6D67"/>
    <w:rsid w:val="004231CC"/>
    <w:rsid w:val="00443E09"/>
    <w:rsid w:val="0046442D"/>
    <w:rsid w:val="0048113D"/>
    <w:rsid w:val="0048539E"/>
    <w:rsid w:val="004B2113"/>
    <w:rsid w:val="004B44DF"/>
    <w:rsid w:val="004C3AE0"/>
    <w:rsid w:val="004D2270"/>
    <w:rsid w:val="004F5422"/>
    <w:rsid w:val="00530F2B"/>
    <w:rsid w:val="00592931"/>
    <w:rsid w:val="005A4E5E"/>
    <w:rsid w:val="005B4628"/>
    <w:rsid w:val="005D3D94"/>
    <w:rsid w:val="005D4048"/>
    <w:rsid w:val="005D7C22"/>
    <w:rsid w:val="00607F58"/>
    <w:rsid w:val="006203F8"/>
    <w:rsid w:val="00646C06"/>
    <w:rsid w:val="006569A9"/>
    <w:rsid w:val="00661053"/>
    <w:rsid w:val="00663464"/>
    <w:rsid w:val="006804BB"/>
    <w:rsid w:val="00692500"/>
    <w:rsid w:val="006E45A2"/>
    <w:rsid w:val="00713F06"/>
    <w:rsid w:val="007A4208"/>
    <w:rsid w:val="007B08E5"/>
    <w:rsid w:val="007F1CE5"/>
    <w:rsid w:val="00832741"/>
    <w:rsid w:val="008532A9"/>
    <w:rsid w:val="00873F39"/>
    <w:rsid w:val="00887F83"/>
    <w:rsid w:val="008E1A1D"/>
    <w:rsid w:val="00940920"/>
    <w:rsid w:val="00964150"/>
    <w:rsid w:val="00985343"/>
    <w:rsid w:val="00992732"/>
    <w:rsid w:val="009B4D4B"/>
    <w:rsid w:val="009C41EA"/>
    <w:rsid w:val="009D77D7"/>
    <w:rsid w:val="00A17923"/>
    <w:rsid w:val="00A4374D"/>
    <w:rsid w:val="00A55D87"/>
    <w:rsid w:val="00A923A5"/>
    <w:rsid w:val="00AC3699"/>
    <w:rsid w:val="00AC4EBF"/>
    <w:rsid w:val="00B204F7"/>
    <w:rsid w:val="00B2531C"/>
    <w:rsid w:val="00B33694"/>
    <w:rsid w:val="00B55DA9"/>
    <w:rsid w:val="00B74844"/>
    <w:rsid w:val="00B74979"/>
    <w:rsid w:val="00BA1775"/>
    <w:rsid w:val="00BA2C65"/>
    <w:rsid w:val="00BF3F00"/>
    <w:rsid w:val="00C223D8"/>
    <w:rsid w:val="00C22E69"/>
    <w:rsid w:val="00C37710"/>
    <w:rsid w:val="00C91432"/>
    <w:rsid w:val="00CB0F44"/>
    <w:rsid w:val="00CE1977"/>
    <w:rsid w:val="00CE791F"/>
    <w:rsid w:val="00CF05F3"/>
    <w:rsid w:val="00D04141"/>
    <w:rsid w:val="00D124CE"/>
    <w:rsid w:val="00D36DD9"/>
    <w:rsid w:val="00D43255"/>
    <w:rsid w:val="00D66061"/>
    <w:rsid w:val="00D80390"/>
    <w:rsid w:val="00D850D9"/>
    <w:rsid w:val="00D91389"/>
    <w:rsid w:val="00DE6E8E"/>
    <w:rsid w:val="00EA2F32"/>
    <w:rsid w:val="00EC114B"/>
    <w:rsid w:val="00EC727E"/>
    <w:rsid w:val="00F04295"/>
    <w:rsid w:val="00F174DD"/>
    <w:rsid w:val="00F52C2E"/>
    <w:rsid w:val="00F807FA"/>
    <w:rsid w:val="00F80A4A"/>
    <w:rsid w:val="00FD08C2"/>
    <w:rsid w:val="00FE648D"/>
    <w:rsid w:val="00FF0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E8E"/>
    <w:rPr>
      <w:sz w:val="16"/>
      <w:szCs w:val="16"/>
    </w:rPr>
  </w:style>
  <w:style w:type="paragraph" w:styleId="CommentText">
    <w:name w:val="annotation text"/>
    <w:basedOn w:val="Normal"/>
    <w:link w:val="CommentTextChar"/>
    <w:uiPriority w:val="99"/>
    <w:semiHidden/>
    <w:unhideWhenUsed/>
    <w:rsid w:val="00DE6E8E"/>
    <w:pPr>
      <w:spacing w:line="240" w:lineRule="auto"/>
    </w:pPr>
    <w:rPr>
      <w:sz w:val="20"/>
      <w:szCs w:val="20"/>
    </w:rPr>
  </w:style>
  <w:style w:type="character" w:customStyle="1" w:styleId="CommentTextChar">
    <w:name w:val="Comment Text Char"/>
    <w:basedOn w:val="DefaultParagraphFont"/>
    <w:link w:val="CommentText"/>
    <w:uiPriority w:val="99"/>
    <w:semiHidden/>
    <w:rsid w:val="00DE6E8E"/>
    <w:rPr>
      <w:sz w:val="20"/>
      <w:szCs w:val="20"/>
    </w:rPr>
  </w:style>
  <w:style w:type="paragraph" w:styleId="CommentSubject">
    <w:name w:val="annotation subject"/>
    <w:basedOn w:val="CommentText"/>
    <w:next w:val="CommentText"/>
    <w:link w:val="CommentSubjectChar"/>
    <w:uiPriority w:val="99"/>
    <w:semiHidden/>
    <w:unhideWhenUsed/>
    <w:rsid w:val="00DE6E8E"/>
    <w:rPr>
      <w:b/>
      <w:bCs/>
    </w:rPr>
  </w:style>
  <w:style w:type="character" w:customStyle="1" w:styleId="CommentSubjectChar">
    <w:name w:val="Comment Subject Char"/>
    <w:basedOn w:val="CommentTextChar"/>
    <w:link w:val="CommentSubject"/>
    <w:uiPriority w:val="99"/>
    <w:semiHidden/>
    <w:rsid w:val="00DE6E8E"/>
    <w:rPr>
      <w:b/>
      <w:bCs/>
      <w:sz w:val="20"/>
      <w:szCs w:val="20"/>
    </w:rPr>
  </w:style>
  <w:style w:type="paragraph" w:styleId="BalloonText">
    <w:name w:val="Balloon Text"/>
    <w:basedOn w:val="Normal"/>
    <w:link w:val="BalloonTextChar"/>
    <w:uiPriority w:val="99"/>
    <w:semiHidden/>
    <w:unhideWhenUsed/>
    <w:rsid w:val="00DE6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8E"/>
    <w:rPr>
      <w:rFonts w:ascii="Segoe UI" w:hAnsi="Segoe UI" w:cs="Segoe UI"/>
      <w:sz w:val="18"/>
      <w:szCs w:val="18"/>
    </w:rPr>
  </w:style>
  <w:style w:type="paragraph" w:styleId="ListParagraph">
    <w:name w:val="List Paragraph"/>
    <w:basedOn w:val="Normal"/>
    <w:uiPriority w:val="34"/>
    <w:qFormat/>
    <w:rsid w:val="00646C06"/>
    <w:pPr>
      <w:ind w:left="720"/>
      <w:contextualSpacing/>
    </w:pPr>
  </w:style>
  <w:style w:type="character" w:styleId="Hyperlink">
    <w:name w:val="Hyperlink"/>
    <w:basedOn w:val="DefaultParagraphFont"/>
    <w:uiPriority w:val="99"/>
    <w:unhideWhenUsed/>
    <w:rsid w:val="00646C06"/>
    <w:rPr>
      <w:color w:val="0563C1" w:themeColor="hyperlink"/>
      <w:u w:val="single"/>
    </w:rPr>
  </w:style>
  <w:style w:type="paragraph" w:styleId="Revision">
    <w:name w:val="Revision"/>
    <w:hidden/>
    <w:uiPriority w:val="99"/>
    <w:semiHidden/>
    <w:rsid w:val="00D04141"/>
    <w:pPr>
      <w:spacing w:after="0" w:line="240" w:lineRule="auto"/>
    </w:pPr>
  </w:style>
  <w:style w:type="character" w:styleId="FollowedHyperlink">
    <w:name w:val="FollowedHyperlink"/>
    <w:basedOn w:val="DefaultParagraphFont"/>
    <w:uiPriority w:val="99"/>
    <w:semiHidden/>
    <w:unhideWhenUsed/>
    <w:rsid w:val="0048113D"/>
    <w:rPr>
      <w:color w:val="954F72" w:themeColor="followedHyperlink"/>
      <w:u w:val="single"/>
    </w:rPr>
  </w:style>
  <w:style w:type="paragraph" w:styleId="Header">
    <w:name w:val="header"/>
    <w:basedOn w:val="Normal"/>
    <w:link w:val="HeaderChar"/>
    <w:uiPriority w:val="99"/>
    <w:unhideWhenUsed/>
    <w:rsid w:val="009B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4B"/>
  </w:style>
  <w:style w:type="paragraph" w:styleId="Footer">
    <w:name w:val="footer"/>
    <w:basedOn w:val="Normal"/>
    <w:link w:val="FooterChar"/>
    <w:uiPriority w:val="99"/>
    <w:unhideWhenUsed/>
    <w:rsid w:val="009B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6E8E"/>
    <w:rPr>
      <w:sz w:val="16"/>
      <w:szCs w:val="16"/>
    </w:rPr>
  </w:style>
  <w:style w:type="paragraph" w:styleId="CommentText">
    <w:name w:val="annotation text"/>
    <w:basedOn w:val="Normal"/>
    <w:link w:val="CommentTextChar"/>
    <w:uiPriority w:val="99"/>
    <w:semiHidden/>
    <w:unhideWhenUsed/>
    <w:rsid w:val="00DE6E8E"/>
    <w:pPr>
      <w:spacing w:line="240" w:lineRule="auto"/>
    </w:pPr>
    <w:rPr>
      <w:sz w:val="20"/>
      <w:szCs w:val="20"/>
    </w:rPr>
  </w:style>
  <w:style w:type="character" w:customStyle="1" w:styleId="CommentTextChar">
    <w:name w:val="Comment Text Char"/>
    <w:basedOn w:val="DefaultParagraphFont"/>
    <w:link w:val="CommentText"/>
    <w:uiPriority w:val="99"/>
    <w:semiHidden/>
    <w:rsid w:val="00DE6E8E"/>
    <w:rPr>
      <w:sz w:val="20"/>
      <w:szCs w:val="20"/>
    </w:rPr>
  </w:style>
  <w:style w:type="paragraph" w:styleId="CommentSubject">
    <w:name w:val="annotation subject"/>
    <w:basedOn w:val="CommentText"/>
    <w:next w:val="CommentText"/>
    <w:link w:val="CommentSubjectChar"/>
    <w:uiPriority w:val="99"/>
    <w:semiHidden/>
    <w:unhideWhenUsed/>
    <w:rsid w:val="00DE6E8E"/>
    <w:rPr>
      <w:b/>
      <w:bCs/>
    </w:rPr>
  </w:style>
  <w:style w:type="character" w:customStyle="1" w:styleId="CommentSubjectChar">
    <w:name w:val="Comment Subject Char"/>
    <w:basedOn w:val="CommentTextChar"/>
    <w:link w:val="CommentSubject"/>
    <w:uiPriority w:val="99"/>
    <w:semiHidden/>
    <w:rsid w:val="00DE6E8E"/>
    <w:rPr>
      <w:b/>
      <w:bCs/>
      <w:sz w:val="20"/>
      <w:szCs w:val="20"/>
    </w:rPr>
  </w:style>
  <w:style w:type="paragraph" w:styleId="BalloonText">
    <w:name w:val="Balloon Text"/>
    <w:basedOn w:val="Normal"/>
    <w:link w:val="BalloonTextChar"/>
    <w:uiPriority w:val="99"/>
    <w:semiHidden/>
    <w:unhideWhenUsed/>
    <w:rsid w:val="00DE6E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E8E"/>
    <w:rPr>
      <w:rFonts w:ascii="Segoe UI" w:hAnsi="Segoe UI" w:cs="Segoe UI"/>
      <w:sz w:val="18"/>
      <w:szCs w:val="18"/>
    </w:rPr>
  </w:style>
  <w:style w:type="paragraph" w:styleId="ListParagraph">
    <w:name w:val="List Paragraph"/>
    <w:basedOn w:val="Normal"/>
    <w:uiPriority w:val="34"/>
    <w:qFormat/>
    <w:rsid w:val="00646C06"/>
    <w:pPr>
      <w:ind w:left="720"/>
      <w:contextualSpacing/>
    </w:pPr>
  </w:style>
  <w:style w:type="character" w:styleId="Hyperlink">
    <w:name w:val="Hyperlink"/>
    <w:basedOn w:val="DefaultParagraphFont"/>
    <w:uiPriority w:val="99"/>
    <w:unhideWhenUsed/>
    <w:rsid w:val="00646C06"/>
    <w:rPr>
      <w:color w:val="0563C1" w:themeColor="hyperlink"/>
      <w:u w:val="single"/>
    </w:rPr>
  </w:style>
  <w:style w:type="paragraph" w:styleId="Revision">
    <w:name w:val="Revision"/>
    <w:hidden/>
    <w:uiPriority w:val="99"/>
    <w:semiHidden/>
    <w:rsid w:val="00D04141"/>
    <w:pPr>
      <w:spacing w:after="0" w:line="240" w:lineRule="auto"/>
    </w:pPr>
  </w:style>
  <w:style w:type="character" w:styleId="FollowedHyperlink">
    <w:name w:val="FollowedHyperlink"/>
    <w:basedOn w:val="DefaultParagraphFont"/>
    <w:uiPriority w:val="99"/>
    <w:semiHidden/>
    <w:unhideWhenUsed/>
    <w:rsid w:val="0048113D"/>
    <w:rPr>
      <w:color w:val="954F72" w:themeColor="followedHyperlink"/>
      <w:u w:val="single"/>
    </w:rPr>
  </w:style>
  <w:style w:type="paragraph" w:styleId="Header">
    <w:name w:val="header"/>
    <w:basedOn w:val="Normal"/>
    <w:link w:val="HeaderChar"/>
    <w:uiPriority w:val="99"/>
    <w:unhideWhenUsed/>
    <w:rsid w:val="009B4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4B"/>
  </w:style>
  <w:style w:type="paragraph" w:styleId="Footer">
    <w:name w:val="footer"/>
    <w:basedOn w:val="Normal"/>
    <w:link w:val="FooterChar"/>
    <w:uiPriority w:val="99"/>
    <w:unhideWhenUsed/>
    <w:rsid w:val="009B4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433823">
      <w:bodyDiv w:val="1"/>
      <w:marLeft w:val="0"/>
      <w:marRight w:val="0"/>
      <w:marTop w:val="0"/>
      <w:marBottom w:val="0"/>
      <w:divBdr>
        <w:top w:val="none" w:sz="0" w:space="0" w:color="auto"/>
        <w:left w:val="none" w:sz="0" w:space="0" w:color="auto"/>
        <w:bottom w:val="none" w:sz="0" w:space="0" w:color="auto"/>
        <w:right w:val="none" w:sz="0" w:space="0" w:color="auto"/>
      </w:divBdr>
    </w:div>
    <w:div w:id="180886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cc.gov/office-media-relation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cc.gov/unwanted-call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cc.gov/consumer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nsumerfinance.gov/complain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ftccomplaintassistant.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3289</Characters>
  <Application>Microsoft Office Word</Application>
  <DocSecurity>0</DocSecurity>
  <Lines>75</Lines>
  <Paragraphs>29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3871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2017-01-13T16:01:00Z</dcterms:created>
  <dcterms:modified xsi:type="dcterms:W3CDTF">2017-01-13T16:01:00Z</dcterms:modified>
  <cp:category> </cp:category>
  <cp:contentStatus> </cp:contentStatus>
</cp:coreProperties>
</file>