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RDefault="00CD7A02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0C0541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21245C" w:rsidRPr="0021245C">
              <w:rPr>
                <w:b/>
                <w:bCs/>
                <w:caps/>
                <w:sz w:val="26"/>
                <w:szCs w:val="26"/>
              </w:rPr>
              <w:t>Noncommercial Broadcaster Legislation</w:t>
            </w:r>
          </w:p>
          <w:p w:rsidR="0021245C" w:rsidRPr="005E55B0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21245C" w:rsidRDefault="00E60FBD" w:rsidP="0021245C">
            <w:r w:rsidRPr="005E55B0">
              <w:rPr>
                <w:color w:val="000000" w:themeColor="text1"/>
              </w:rPr>
              <w:t xml:space="preserve">WASHINGTON, </w:t>
            </w:r>
            <w:r w:rsidR="0021245C">
              <w:rPr>
                <w:color w:val="000000" w:themeColor="text1"/>
              </w:rPr>
              <w:t>January 17, 2017</w:t>
            </w:r>
            <w:r w:rsidR="008B2B51">
              <w:rPr>
                <w:color w:val="000000" w:themeColor="text1"/>
              </w:rPr>
              <w:t>.</w:t>
            </w:r>
            <w:r w:rsidRPr="005E55B0">
              <w:t xml:space="preserve"> —</w:t>
            </w:r>
            <w:r w:rsidR="005E55B0">
              <w:t xml:space="preserve"> </w:t>
            </w:r>
            <w:r w:rsidR="005E55B0" w:rsidRPr="005E55B0">
              <w:t>“</w:t>
            </w:r>
            <w:r w:rsidR="0021245C">
              <w:t>I welcome Chairman Blackburn’s new legislation highlighting and addressing the Commission’s unnecessary reporting demands on public broadcasters and their board members.  This is one of many FCC-created problems that I hope we can solve quickly this year, either through legislation or our own review.”</w:t>
            </w:r>
          </w:p>
          <w:p w:rsidR="0021245C" w:rsidRDefault="0021245C" w:rsidP="0021245C">
            <w:r>
              <w:t> </w:t>
            </w:r>
          </w:p>
          <w:p w:rsidR="004F3538" w:rsidRPr="00BD2A56" w:rsidRDefault="004F3538" w:rsidP="00D02E94">
            <w:pPr>
              <w:rPr>
                <w:color w:val="000000" w:themeColor="text1"/>
              </w:rPr>
            </w:pPr>
          </w:p>
          <w:p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0C440D" w:rsidRDefault="000C440D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8B2B51" w:rsidRDefault="008B2B51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CA" w:rsidRDefault="004A7BCA" w:rsidP="004A7BCA">
      <w:r>
        <w:separator/>
      </w:r>
    </w:p>
  </w:endnote>
  <w:endnote w:type="continuationSeparator" w:id="0">
    <w:p w:rsidR="004A7BCA" w:rsidRDefault="004A7BCA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7" w:rsidRDefault="00C80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7" w:rsidRDefault="00C80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7" w:rsidRDefault="00C80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CA" w:rsidRDefault="004A7BCA" w:rsidP="004A7BCA">
      <w:r>
        <w:separator/>
      </w:r>
    </w:p>
  </w:footnote>
  <w:footnote w:type="continuationSeparator" w:id="0">
    <w:p w:rsidR="004A7BCA" w:rsidRDefault="004A7BCA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7" w:rsidRDefault="00C80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7" w:rsidRDefault="00C80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F7" w:rsidRDefault="00C80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306B0"/>
    <w:rsid w:val="00545DAE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2A0A"/>
    <w:rsid w:val="00C432E4"/>
    <w:rsid w:val="00C70C26"/>
    <w:rsid w:val="00C72001"/>
    <w:rsid w:val="00C772B7"/>
    <w:rsid w:val="00C80347"/>
    <w:rsid w:val="00C805F7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696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2017-01-17T21:41:00Z</dcterms:created>
  <dcterms:modified xsi:type="dcterms:W3CDTF">2017-01-17T21:41:00Z</dcterms:modified>
  <cp:category> </cp:category>
  <cp:contentStatus> </cp:contentStatus>
</cp:coreProperties>
</file>