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DE4AF2" w:rsidRDefault="00A74AB7" w:rsidP="00A74AB7">
            <w:pPr>
              <w:tabs>
                <w:tab w:val="left" w:pos="8625"/>
              </w:tabs>
              <w:jc w:val="center"/>
              <w:rPr>
                <w:b/>
                <w:bCs/>
                <w:sz w:val="26"/>
                <w:szCs w:val="26"/>
              </w:rPr>
            </w:pPr>
            <w:r w:rsidRPr="00A74AB7">
              <w:rPr>
                <w:b/>
                <w:bCs/>
                <w:sz w:val="26"/>
                <w:szCs w:val="26"/>
              </w:rPr>
              <w:t xml:space="preserve">CHAIRMAN </w:t>
            </w:r>
            <w:r w:rsidR="00927C4F">
              <w:rPr>
                <w:b/>
                <w:bCs/>
                <w:sz w:val="26"/>
                <w:szCs w:val="26"/>
              </w:rPr>
              <w:t>PAI</w:t>
            </w:r>
            <w:r w:rsidRPr="00A74AB7">
              <w:rPr>
                <w:b/>
                <w:bCs/>
                <w:sz w:val="26"/>
                <w:szCs w:val="26"/>
              </w:rPr>
              <w:t xml:space="preserve"> STATEMENT ON </w:t>
            </w:r>
          </w:p>
          <w:p w:rsidR="00A74AB7" w:rsidRPr="00A74AB7" w:rsidRDefault="00DE4AF2" w:rsidP="00A74AB7">
            <w:pPr>
              <w:tabs>
                <w:tab w:val="left" w:pos="8625"/>
              </w:tabs>
              <w:jc w:val="center"/>
              <w:rPr>
                <w:b/>
                <w:bCs/>
                <w:sz w:val="26"/>
                <w:szCs w:val="26"/>
              </w:rPr>
            </w:pPr>
            <w:r w:rsidRPr="00DE4AF2">
              <w:rPr>
                <w:b/>
                <w:bCs/>
                <w:sz w:val="26"/>
                <w:szCs w:val="26"/>
              </w:rPr>
              <w:t>REVOKING MIDNIGHT REGULATIONS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CF677F">
              <w:rPr>
                <w:sz w:val="22"/>
                <w:szCs w:val="22"/>
              </w:rPr>
              <w:t>February 3</w:t>
            </w:r>
            <w:r w:rsidR="000A40DD">
              <w:rPr>
                <w:sz w:val="22"/>
                <w:szCs w:val="22"/>
              </w:rPr>
              <w:t>, 201</w:t>
            </w:r>
            <w:r w:rsidR="00927C4F">
              <w:rPr>
                <w:sz w:val="22"/>
                <w:szCs w:val="22"/>
              </w:rPr>
              <w:t>7</w:t>
            </w:r>
            <w:r w:rsidR="002B1013" w:rsidRPr="008A3940">
              <w:rPr>
                <w:sz w:val="22"/>
                <w:szCs w:val="22"/>
              </w:rPr>
              <w:t xml:space="preserve"> – </w:t>
            </w:r>
            <w:r w:rsidR="006E7C54" w:rsidRPr="006E7C54">
              <w:rPr>
                <w:sz w:val="22"/>
                <w:szCs w:val="22"/>
              </w:rPr>
              <w:t xml:space="preserve">Federal Communications Commission Chairman </w:t>
            </w:r>
            <w:r w:rsidR="00927C4F">
              <w:rPr>
                <w:sz w:val="22"/>
                <w:szCs w:val="22"/>
              </w:rPr>
              <w:t>Ajit Pai</w:t>
            </w:r>
            <w:r w:rsidR="006E7C54" w:rsidRPr="006E7C54">
              <w:rPr>
                <w:sz w:val="22"/>
                <w:szCs w:val="22"/>
              </w:rPr>
              <w:t xml:space="preserve"> issued the following statement today on </w:t>
            </w:r>
            <w:r w:rsidR="00CF677F">
              <w:rPr>
                <w:sz w:val="22"/>
                <w:szCs w:val="22"/>
              </w:rPr>
              <w:t xml:space="preserve">FCC rescissions of </w:t>
            </w:r>
            <w:r w:rsidR="00DE4AF2">
              <w:rPr>
                <w:sz w:val="22"/>
                <w:szCs w:val="22"/>
              </w:rPr>
              <w:t>midnight regulations:</w:t>
            </w:r>
          </w:p>
          <w:p w:rsidR="006E7C54" w:rsidRPr="006E7C54" w:rsidRDefault="006E7C54" w:rsidP="006E7C54">
            <w:pPr>
              <w:tabs>
                <w:tab w:val="left" w:pos="8640"/>
              </w:tabs>
              <w:rPr>
                <w:sz w:val="22"/>
                <w:szCs w:val="22"/>
              </w:rPr>
            </w:pPr>
          </w:p>
          <w:p w:rsidR="006E7C54" w:rsidRPr="006E7C54" w:rsidRDefault="006E7C54" w:rsidP="006E7C54">
            <w:pPr>
              <w:tabs>
                <w:tab w:val="left" w:pos="8640"/>
              </w:tabs>
              <w:rPr>
                <w:sz w:val="22"/>
                <w:szCs w:val="22"/>
              </w:rPr>
            </w:pPr>
            <w:r w:rsidRPr="006E7C54">
              <w:rPr>
                <w:sz w:val="22"/>
                <w:szCs w:val="22"/>
              </w:rPr>
              <w:t>“</w:t>
            </w:r>
            <w:r w:rsidR="00CF677F" w:rsidRPr="00CF677F">
              <w:rPr>
                <w:sz w:val="22"/>
                <w:szCs w:val="22"/>
              </w:rPr>
              <w:t xml:space="preserve">In the waning days of the last Administration, the Federal Communications Commission's Bureaus and Offices released a series of controversial orders and reports.  In some cases, Commissioners were given no advance notice whatsoever of these midnight regulations.  In other cases, they were issued over the objection of two of the four Commissioners.  And in all cases, their release ran contrary to the wishes expressed by the leadership of our congressional oversight committees.  These last-minute actions, which did not enjoy the support of the majority of Commissioners at the time they were taken, should not bind us going forward.  Accordingly, they are being revoked.”  </w:t>
            </w:r>
            <w:r w:rsidRPr="006E7C54">
              <w:rPr>
                <w:sz w:val="22"/>
                <w:szCs w:val="22"/>
              </w:rPr>
              <w:t xml:space="preserve"> </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92287F" w:rsidRPr="0092287F" w:rsidRDefault="00E644FE" w:rsidP="0092287F">
            <w:pPr>
              <w:ind w:right="498"/>
              <w:jc w:val="center"/>
              <w:rPr>
                <w:b/>
                <w:bCs/>
                <w:sz w:val="18"/>
                <w:szCs w:val="18"/>
              </w:rPr>
            </w:pPr>
            <w:r w:rsidRPr="006B0A70">
              <w:rPr>
                <w:b/>
                <w:bCs/>
                <w:sz w:val="32"/>
                <w:szCs w:val="32"/>
              </w:rPr>
              <w:br/>
            </w:r>
            <w:r w:rsidR="0092287F" w:rsidRPr="0092287F">
              <w:rPr>
                <w:b/>
                <w:bCs/>
                <w:sz w:val="18"/>
                <w:szCs w:val="18"/>
              </w:rPr>
              <w:t>Office of Chairman Ajit Pai: (202) 418-2000</w:t>
            </w:r>
          </w:p>
          <w:p w:rsidR="0092287F" w:rsidRPr="0092287F" w:rsidRDefault="0092287F" w:rsidP="0092287F">
            <w:pPr>
              <w:ind w:right="498"/>
              <w:jc w:val="center"/>
              <w:rPr>
                <w:b/>
                <w:bCs/>
                <w:sz w:val="18"/>
                <w:szCs w:val="18"/>
              </w:rPr>
            </w:pPr>
            <w:r w:rsidRPr="0092287F">
              <w:rPr>
                <w:b/>
                <w:bCs/>
                <w:sz w:val="18"/>
                <w:szCs w:val="18"/>
              </w:rPr>
              <w:t>Twitter: @AjitPaiFCC</w:t>
            </w:r>
          </w:p>
          <w:p w:rsidR="0092287F" w:rsidRPr="0092287F" w:rsidRDefault="0092287F" w:rsidP="0092287F">
            <w:pPr>
              <w:ind w:right="498"/>
              <w:jc w:val="center"/>
              <w:rPr>
                <w:b/>
                <w:bCs/>
                <w:sz w:val="18"/>
                <w:szCs w:val="18"/>
              </w:rPr>
            </w:pPr>
            <w:r w:rsidRPr="0092287F">
              <w:rPr>
                <w:b/>
                <w:bCs/>
                <w:sz w:val="18"/>
                <w:szCs w:val="18"/>
              </w:rPr>
              <w:t>www.fcc.gov/leadership/ajit-pai</w:t>
            </w:r>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DD" w:rsidRDefault="003869DD" w:rsidP="003869DD">
      <w:r>
        <w:separator/>
      </w:r>
    </w:p>
  </w:endnote>
  <w:endnote w:type="continuationSeparator" w:id="0">
    <w:p w:rsidR="003869DD" w:rsidRDefault="003869DD" w:rsidP="0038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DD" w:rsidRDefault="0038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DD" w:rsidRDefault="00386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DD" w:rsidRDefault="0038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DD" w:rsidRDefault="003869DD" w:rsidP="003869DD">
      <w:r>
        <w:separator/>
      </w:r>
    </w:p>
  </w:footnote>
  <w:footnote w:type="continuationSeparator" w:id="0">
    <w:p w:rsidR="003869DD" w:rsidRDefault="003869DD" w:rsidP="00386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DD" w:rsidRDefault="0038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DD" w:rsidRDefault="00386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DD" w:rsidRDefault="0038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2B"/>
    <w:rsid w:val="0002500C"/>
    <w:rsid w:val="000311FC"/>
    <w:rsid w:val="00040127"/>
    <w:rsid w:val="00062DE2"/>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7B2B"/>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869DD"/>
    <w:rsid w:val="003910F1"/>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2491"/>
    <w:rsid w:val="004B4FEA"/>
    <w:rsid w:val="004C0ADA"/>
    <w:rsid w:val="004C433E"/>
    <w:rsid w:val="004C4512"/>
    <w:rsid w:val="004C4F36"/>
    <w:rsid w:val="004D3D85"/>
    <w:rsid w:val="004E2BD8"/>
    <w:rsid w:val="004F0F1F"/>
    <w:rsid w:val="005022AA"/>
    <w:rsid w:val="00504845"/>
    <w:rsid w:val="0050757F"/>
    <w:rsid w:val="00516AD2"/>
    <w:rsid w:val="00545DAE"/>
    <w:rsid w:val="00547BD3"/>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734B6"/>
    <w:rsid w:val="0098096F"/>
    <w:rsid w:val="0098437A"/>
    <w:rsid w:val="00986C92"/>
    <w:rsid w:val="00993C47"/>
    <w:rsid w:val="009972BC"/>
    <w:rsid w:val="009B4B16"/>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77F"/>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4AF2"/>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869DD"/>
    <w:rPr>
      <w:rFonts w:ascii="Tahoma" w:hAnsi="Tahoma" w:cs="Tahoma"/>
      <w:sz w:val="16"/>
      <w:szCs w:val="16"/>
    </w:rPr>
  </w:style>
  <w:style w:type="character" w:customStyle="1" w:styleId="BalloonTextChar">
    <w:name w:val="Balloon Text Char"/>
    <w:basedOn w:val="DefaultParagraphFont"/>
    <w:link w:val="BalloonText"/>
    <w:semiHidden/>
    <w:rsid w:val="003869DD"/>
    <w:rPr>
      <w:rFonts w:ascii="Tahoma" w:hAnsi="Tahoma" w:cs="Tahoma"/>
      <w:sz w:val="16"/>
      <w:szCs w:val="16"/>
    </w:rPr>
  </w:style>
  <w:style w:type="paragraph" w:styleId="Header">
    <w:name w:val="header"/>
    <w:basedOn w:val="Normal"/>
    <w:link w:val="HeaderChar"/>
    <w:unhideWhenUsed/>
    <w:rsid w:val="003869DD"/>
    <w:pPr>
      <w:tabs>
        <w:tab w:val="center" w:pos="4680"/>
        <w:tab w:val="right" w:pos="9360"/>
      </w:tabs>
    </w:pPr>
  </w:style>
  <w:style w:type="character" w:customStyle="1" w:styleId="HeaderChar">
    <w:name w:val="Header Char"/>
    <w:basedOn w:val="DefaultParagraphFont"/>
    <w:link w:val="Header"/>
    <w:rsid w:val="003869DD"/>
    <w:rPr>
      <w:sz w:val="24"/>
      <w:szCs w:val="24"/>
    </w:rPr>
  </w:style>
  <w:style w:type="paragraph" w:styleId="Footer">
    <w:name w:val="footer"/>
    <w:basedOn w:val="Normal"/>
    <w:link w:val="FooterChar"/>
    <w:unhideWhenUsed/>
    <w:rsid w:val="003869DD"/>
    <w:pPr>
      <w:tabs>
        <w:tab w:val="center" w:pos="4680"/>
        <w:tab w:val="right" w:pos="9360"/>
      </w:tabs>
    </w:pPr>
  </w:style>
  <w:style w:type="character" w:customStyle="1" w:styleId="FooterChar">
    <w:name w:val="Footer Char"/>
    <w:basedOn w:val="DefaultParagraphFont"/>
    <w:link w:val="Footer"/>
    <w:rsid w:val="003869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3869DD"/>
    <w:rPr>
      <w:rFonts w:ascii="Tahoma" w:hAnsi="Tahoma" w:cs="Tahoma"/>
      <w:sz w:val="16"/>
      <w:szCs w:val="16"/>
    </w:rPr>
  </w:style>
  <w:style w:type="character" w:customStyle="1" w:styleId="BalloonTextChar">
    <w:name w:val="Balloon Text Char"/>
    <w:basedOn w:val="DefaultParagraphFont"/>
    <w:link w:val="BalloonText"/>
    <w:semiHidden/>
    <w:rsid w:val="003869DD"/>
    <w:rPr>
      <w:rFonts w:ascii="Tahoma" w:hAnsi="Tahoma" w:cs="Tahoma"/>
      <w:sz w:val="16"/>
      <w:szCs w:val="16"/>
    </w:rPr>
  </w:style>
  <w:style w:type="paragraph" w:styleId="Header">
    <w:name w:val="header"/>
    <w:basedOn w:val="Normal"/>
    <w:link w:val="HeaderChar"/>
    <w:unhideWhenUsed/>
    <w:rsid w:val="003869DD"/>
    <w:pPr>
      <w:tabs>
        <w:tab w:val="center" w:pos="4680"/>
        <w:tab w:val="right" w:pos="9360"/>
      </w:tabs>
    </w:pPr>
  </w:style>
  <w:style w:type="character" w:customStyle="1" w:styleId="HeaderChar">
    <w:name w:val="Header Char"/>
    <w:basedOn w:val="DefaultParagraphFont"/>
    <w:link w:val="Header"/>
    <w:rsid w:val="003869DD"/>
    <w:rPr>
      <w:sz w:val="24"/>
      <w:szCs w:val="24"/>
    </w:rPr>
  </w:style>
  <w:style w:type="paragraph" w:styleId="Footer">
    <w:name w:val="footer"/>
    <w:basedOn w:val="Normal"/>
    <w:link w:val="FooterChar"/>
    <w:unhideWhenUsed/>
    <w:rsid w:val="003869DD"/>
    <w:pPr>
      <w:tabs>
        <w:tab w:val="center" w:pos="4680"/>
        <w:tab w:val="right" w:pos="9360"/>
      </w:tabs>
    </w:pPr>
  </w:style>
  <w:style w:type="character" w:customStyle="1" w:styleId="FooterChar">
    <w:name w:val="Footer Char"/>
    <w:basedOn w:val="DefaultParagraphFont"/>
    <w:link w:val="Footer"/>
    <w:rsid w:val="003869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1079</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2017-02-03T21:14:00Z</dcterms:created>
  <dcterms:modified xsi:type="dcterms:W3CDTF">2017-02-03T21:14:00Z</dcterms:modified>
  <cp:category> </cp:category>
  <cp:contentStatus> </cp:contentStatus>
</cp:coreProperties>
</file>