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5F2D31" w:rsidRPr="008F78D8" w:rsidTr="00060158">
        <w:trPr>
          <w:trHeight w:val="2181"/>
        </w:trPr>
        <w:tc>
          <w:tcPr>
            <w:tcW w:w="8856" w:type="dxa"/>
          </w:tcPr>
          <w:p w:rsidR="005F2D31" w:rsidRDefault="005F2D31" w:rsidP="00060158">
            <w:pPr>
              <w:jc w:val="center"/>
              <w:rPr>
                <w:b/>
              </w:rPr>
            </w:pPr>
            <w:bookmarkStart w:id="0" w:name="_GoBack"/>
            <w:bookmarkEnd w:id="0"/>
            <w:r>
              <w:rPr>
                <w:b/>
                <w:noProof/>
              </w:rPr>
              <w:drawing>
                <wp:inline distT="0" distB="0" distL="0" distR="0" wp14:anchorId="26DE728E" wp14:editId="3EDD8368">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RDefault="005F2D31" w:rsidP="00060158">
            <w:pPr>
              <w:rPr>
                <w:b/>
                <w:bCs/>
              </w:rPr>
            </w:pPr>
          </w:p>
          <w:p w:rsidR="005F2D31" w:rsidRPr="008A3940" w:rsidRDefault="005F2D31" w:rsidP="00060158">
            <w:pPr>
              <w:rPr>
                <w:b/>
                <w:bCs/>
                <w:sz w:val="22"/>
                <w:szCs w:val="22"/>
              </w:rPr>
            </w:pPr>
            <w:r w:rsidRPr="008A3940">
              <w:rPr>
                <w:b/>
                <w:bCs/>
                <w:sz w:val="22"/>
                <w:szCs w:val="22"/>
              </w:rPr>
              <w:t xml:space="preserve">Media Contact: </w:t>
            </w:r>
          </w:p>
          <w:p w:rsidR="005F2D31" w:rsidRPr="008A3940" w:rsidRDefault="005F2D31" w:rsidP="00060158">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w:t>
            </w:r>
            <w:r>
              <w:rPr>
                <w:bCs/>
                <w:sz w:val="22"/>
                <w:szCs w:val="22"/>
              </w:rPr>
              <w:t>253</w:t>
            </w:r>
          </w:p>
          <w:p w:rsidR="005F2D31" w:rsidRPr="008A3940" w:rsidRDefault="005F2D31" w:rsidP="00060158">
            <w:pPr>
              <w:rPr>
                <w:bCs/>
                <w:sz w:val="22"/>
                <w:szCs w:val="22"/>
              </w:rPr>
            </w:pPr>
            <w:r>
              <w:rPr>
                <w:bCs/>
                <w:sz w:val="22"/>
                <w:szCs w:val="22"/>
              </w:rPr>
              <w:t>mark.wigfield</w:t>
            </w:r>
            <w:r w:rsidRPr="008A3940">
              <w:rPr>
                <w:bCs/>
                <w:sz w:val="22"/>
                <w:szCs w:val="22"/>
              </w:rPr>
              <w:t>@fcc.gov</w:t>
            </w:r>
          </w:p>
          <w:p w:rsidR="005F2D31" w:rsidRPr="008A3940" w:rsidRDefault="005F2D31" w:rsidP="00060158">
            <w:pPr>
              <w:rPr>
                <w:bCs/>
                <w:sz w:val="22"/>
                <w:szCs w:val="22"/>
              </w:rPr>
            </w:pPr>
          </w:p>
          <w:p w:rsidR="005F2D31" w:rsidRPr="008A3940" w:rsidRDefault="005F2D31" w:rsidP="00060158">
            <w:pPr>
              <w:rPr>
                <w:b/>
                <w:sz w:val="22"/>
                <w:szCs w:val="22"/>
              </w:rPr>
            </w:pPr>
            <w:r w:rsidRPr="008A3940">
              <w:rPr>
                <w:b/>
                <w:sz w:val="22"/>
                <w:szCs w:val="22"/>
              </w:rPr>
              <w:t>For Immediate Release</w:t>
            </w:r>
          </w:p>
          <w:p w:rsidR="005F2D31" w:rsidRDefault="005F2D31" w:rsidP="00060158">
            <w:pPr>
              <w:jc w:val="center"/>
              <w:rPr>
                <w:b/>
                <w:bCs/>
                <w:sz w:val="32"/>
                <w:szCs w:val="32"/>
              </w:rPr>
            </w:pPr>
          </w:p>
          <w:p w:rsidR="005F2D31" w:rsidRDefault="005F2D31" w:rsidP="00060158">
            <w:pPr>
              <w:tabs>
                <w:tab w:val="left" w:pos="8625"/>
              </w:tabs>
              <w:jc w:val="center"/>
              <w:rPr>
                <w:b/>
                <w:bCs/>
                <w:sz w:val="26"/>
                <w:szCs w:val="26"/>
              </w:rPr>
            </w:pPr>
            <w:r w:rsidRPr="00A74AB7">
              <w:rPr>
                <w:b/>
                <w:bCs/>
                <w:sz w:val="26"/>
                <w:szCs w:val="26"/>
              </w:rPr>
              <w:t xml:space="preserve">STATEMENT </w:t>
            </w:r>
            <w:r>
              <w:rPr>
                <w:b/>
                <w:bCs/>
                <w:sz w:val="26"/>
                <w:szCs w:val="26"/>
              </w:rPr>
              <w:t xml:space="preserve">OF FCC CHAIRMAN AJIT PAI </w:t>
            </w:r>
          </w:p>
          <w:p w:rsidR="005F2D31" w:rsidRPr="00A74AB7" w:rsidRDefault="005F2D31" w:rsidP="00060158">
            <w:pPr>
              <w:tabs>
                <w:tab w:val="left" w:pos="8625"/>
              </w:tabs>
              <w:jc w:val="center"/>
              <w:rPr>
                <w:b/>
                <w:bCs/>
                <w:sz w:val="26"/>
                <w:szCs w:val="26"/>
              </w:rPr>
            </w:pPr>
            <w:r>
              <w:rPr>
                <w:b/>
                <w:bCs/>
                <w:sz w:val="26"/>
                <w:szCs w:val="26"/>
              </w:rPr>
              <w:t xml:space="preserve">ANNOUNCING </w:t>
            </w:r>
            <w:r w:rsidR="00492727">
              <w:rPr>
                <w:b/>
                <w:bCs/>
                <w:sz w:val="26"/>
                <w:szCs w:val="26"/>
              </w:rPr>
              <w:t xml:space="preserve">TWO MORE </w:t>
            </w:r>
            <w:r>
              <w:rPr>
                <w:b/>
                <w:bCs/>
                <w:sz w:val="26"/>
                <w:szCs w:val="26"/>
              </w:rPr>
              <w:t>PROCESS REFORM MEASURE</w:t>
            </w:r>
            <w:r w:rsidR="00492727">
              <w:rPr>
                <w:b/>
                <w:bCs/>
                <w:sz w:val="26"/>
                <w:szCs w:val="26"/>
              </w:rPr>
              <w:t>S</w:t>
            </w:r>
          </w:p>
          <w:p w:rsidR="005F2D31" w:rsidRPr="006B0A70" w:rsidRDefault="005F2D31" w:rsidP="00060158">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492727" w:rsidRPr="00492727" w:rsidRDefault="005F2D31" w:rsidP="00492727">
            <w:pPr>
              <w:rPr>
                <w:sz w:val="22"/>
                <w:szCs w:val="22"/>
              </w:rPr>
            </w:pPr>
            <w:r w:rsidRPr="00492727">
              <w:rPr>
                <w:sz w:val="22"/>
                <w:szCs w:val="22"/>
              </w:rPr>
              <w:t xml:space="preserve">WASHINGTON, </w:t>
            </w:r>
            <w:r w:rsidR="00492727" w:rsidRPr="00492727">
              <w:rPr>
                <w:sz w:val="22"/>
                <w:szCs w:val="22"/>
              </w:rPr>
              <w:t>February 7</w:t>
            </w:r>
            <w:r w:rsidRPr="00492727">
              <w:rPr>
                <w:sz w:val="22"/>
                <w:szCs w:val="22"/>
              </w:rPr>
              <w:t xml:space="preserve">, 2017 – </w:t>
            </w:r>
            <w:r w:rsidR="00492727" w:rsidRPr="00492727">
              <w:rPr>
                <w:sz w:val="22"/>
                <w:szCs w:val="22"/>
              </w:rPr>
              <w:t xml:space="preserve">It is a privilege to serve at the Federal Communications Commission with two talented and thoughtful colleagues.  Commissioner Clyburn and Commissioner O’Rielly each have valuable ideas for reforming the agency’s processes and making the Commission more transparent and accountable.  And today, I am pleased to announce that the FCC will be implementing two additional process reform measures—each of which has been proposed by one of them.  </w:t>
            </w:r>
          </w:p>
          <w:p w:rsidR="00492727" w:rsidRPr="00492727" w:rsidRDefault="00492727" w:rsidP="00492727">
            <w:pPr>
              <w:rPr>
                <w:sz w:val="22"/>
                <w:szCs w:val="22"/>
              </w:rPr>
            </w:pPr>
          </w:p>
          <w:p w:rsidR="00492727" w:rsidRPr="00492727" w:rsidRDefault="00631163" w:rsidP="00492727">
            <w:pPr>
              <w:rPr>
                <w:b/>
                <w:bCs/>
                <w:sz w:val="22"/>
                <w:szCs w:val="22"/>
              </w:rPr>
            </w:pPr>
            <w:r>
              <w:rPr>
                <w:sz w:val="22"/>
                <w:szCs w:val="22"/>
              </w:rPr>
              <w:t xml:space="preserve">       </w:t>
            </w:r>
            <w:r w:rsidR="00492727" w:rsidRPr="00492727">
              <w:rPr>
                <w:sz w:val="22"/>
                <w:szCs w:val="22"/>
              </w:rPr>
              <w:t>First, Commissioner Clyburn has suggested that when the agency releases the text of meeting items, we should also release a one-page fact sheet that summarizes the proposal in question.  She notes that this could make the item that we release accessible to more Americans.  I agree.  The FCC will do this beginning with the release of any items for the March meeting. </w:t>
            </w:r>
          </w:p>
          <w:p w:rsidR="00492727" w:rsidRPr="00492727" w:rsidRDefault="00492727" w:rsidP="00492727">
            <w:pPr>
              <w:rPr>
                <w:sz w:val="22"/>
                <w:szCs w:val="22"/>
              </w:rPr>
            </w:pPr>
          </w:p>
          <w:p w:rsidR="00492727" w:rsidRPr="00492727" w:rsidRDefault="00631163" w:rsidP="00492727">
            <w:pPr>
              <w:rPr>
                <w:sz w:val="22"/>
                <w:szCs w:val="22"/>
              </w:rPr>
            </w:pPr>
            <w:r>
              <w:rPr>
                <w:sz w:val="22"/>
                <w:szCs w:val="22"/>
              </w:rPr>
              <w:t xml:space="preserve">       </w:t>
            </w:r>
            <w:r w:rsidR="00492727" w:rsidRPr="00492727">
              <w:rPr>
                <w:sz w:val="22"/>
                <w:szCs w:val="22"/>
              </w:rPr>
              <w:t>Second, Commissioner O’Rielly has proposed that any substantive edits made to an item between the time it is circulated and the meeting at which we vote on it should have to be proposed by a Commissioner, rather than staff.  This reform will help promote accountability and allow Commissioners to better understand where edits are coming from.  We will therefore implement this reform immediately.</w:t>
            </w:r>
          </w:p>
          <w:p w:rsidR="00492727" w:rsidRPr="00492727" w:rsidRDefault="00492727" w:rsidP="00492727">
            <w:pPr>
              <w:rPr>
                <w:sz w:val="22"/>
                <w:szCs w:val="22"/>
              </w:rPr>
            </w:pPr>
          </w:p>
          <w:p w:rsidR="00492727" w:rsidRPr="00492727" w:rsidRDefault="00631163" w:rsidP="00492727">
            <w:pPr>
              <w:rPr>
                <w:sz w:val="22"/>
                <w:szCs w:val="22"/>
              </w:rPr>
            </w:pPr>
            <w:r>
              <w:rPr>
                <w:sz w:val="22"/>
                <w:szCs w:val="22"/>
              </w:rPr>
              <w:t xml:space="preserve">       </w:t>
            </w:r>
            <w:r w:rsidR="00492727" w:rsidRPr="00492727">
              <w:rPr>
                <w:sz w:val="22"/>
                <w:szCs w:val="22"/>
              </w:rPr>
              <w:t xml:space="preserve">With these changes and others that have been announced in the last few days, we are off to a strong start on the issue of process reform.  But there is still much more to do.  I look forward to continuing to work with my colleagues on improving the Commission’s operations.  </w:t>
            </w:r>
          </w:p>
          <w:p w:rsidR="005F2D31" w:rsidRDefault="005F2D31" w:rsidP="00492727">
            <w:pPr>
              <w:tabs>
                <w:tab w:val="left" w:pos="8640"/>
              </w:tabs>
              <w:rPr>
                <w:sz w:val="22"/>
                <w:szCs w:val="22"/>
              </w:rPr>
            </w:pPr>
          </w:p>
          <w:p w:rsidR="005F2D31" w:rsidRPr="009972BC" w:rsidRDefault="005F2D31" w:rsidP="00060158">
            <w:pPr>
              <w:rPr>
                <w:rStyle w:val="Hyperlink"/>
                <w:color w:val="auto"/>
                <w:sz w:val="22"/>
                <w:szCs w:val="22"/>
                <w:u w:val="none"/>
              </w:rPr>
            </w:pPr>
          </w:p>
          <w:p w:rsidR="005F2D31" w:rsidRPr="009972BC" w:rsidRDefault="005F2D31" w:rsidP="00060158">
            <w:pPr>
              <w:ind w:right="240"/>
              <w:jc w:val="center"/>
              <w:rPr>
                <w:sz w:val="22"/>
                <w:szCs w:val="22"/>
              </w:rPr>
            </w:pPr>
            <w:r w:rsidRPr="009972BC">
              <w:rPr>
                <w:sz w:val="22"/>
                <w:szCs w:val="22"/>
              </w:rPr>
              <w:t>###</w:t>
            </w:r>
          </w:p>
          <w:p w:rsidR="005F2D31" w:rsidRPr="0092287F" w:rsidRDefault="005F2D31" w:rsidP="00060158">
            <w:pPr>
              <w:ind w:right="498"/>
              <w:jc w:val="center"/>
              <w:rPr>
                <w:b/>
                <w:bCs/>
                <w:sz w:val="18"/>
                <w:szCs w:val="18"/>
              </w:rPr>
            </w:pPr>
            <w:r w:rsidRPr="006B0A70">
              <w:rPr>
                <w:b/>
                <w:bCs/>
                <w:sz w:val="32"/>
                <w:szCs w:val="32"/>
              </w:rPr>
              <w:br/>
            </w:r>
            <w:r w:rsidRPr="0092287F">
              <w:rPr>
                <w:b/>
                <w:bCs/>
                <w:sz w:val="18"/>
                <w:szCs w:val="18"/>
              </w:rPr>
              <w:t>Office of Chairman Ajit Pai: (202) 418-2000</w:t>
            </w:r>
          </w:p>
          <w:p w:rsidR="005F2D31" w:rsidRPr="0092287F" w:rsidRDefault="005F2D31" w:rsidP="00060158">
            <w:pPr>
              <w:ind w:right="498"/>
              <w:jc w:val="center"/>
              <w:rPr>
                <w:b/>
                <w:bCs/>
                <w:sz w:val="18"/>
                <w:szCs w:val="18"/>
              </w:rPr>
            </w:pPr>
            <w:r w:rsidRPr="0092287F">
              <w:rPr>
                <w:b/>
                <w:bCs/>
                <w:sz w:val="18"/>
                <w:szCs w:val="18"/>
              </w:rPr>
              <w:t>Twitter: @AjitPaiFCC</w:t>
            </w:r>
          </w:p>
          <w:p w:rsidR="005F2D31" w:rsidRPr="0092287F" w:rsidRDefault="005F2D31" w:rsidP="00060158">
            <w:pPr>
              <w:ind w:right="498"/>
              <w:jc w:val="center"/>
              <w:rPr>
                <w:b/>
                <w:bCs/>
                <w:sz w:val="18"/>
                <w:szCs w:val="18"/>
              </w:rPr>
            </w:pPr>
            <w:r w:rsidRPr="0092287F">
              <w:rPr>
                <w:b/>
                <w:bCs/>
                <w:sz w:val="18"/>
                <w:szCs w:val="18"/>
              </w:rPr>
              <w:t>www.fcc.gov/leadership/ajit-pai</w:t>
            </w:r>
          </w:p>
          <w:p w:rsidR="005F2D31" w:rsidRPr="00EE0E90" w:rsidRDefault="005F2D31" w:rsidP="00060158">
            <w:pPr>
              <w:ind w:right="498"/>
              <w:jc w:val="center"/>
              <w:rPr>
                <w:b/>
                <w:bCs/>
                <w:sz w:val="18"/>
                <w:szCs w:val="18"/>
              </w:rPr>
            </w:pPr>
          </w:p>
          <w:p w:rsidR="005F2D31" w:rsidRPr="0069420F" w:rsidRDefault="005F2D31" w:rsidP="00060158">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631163" w:rsidRPr="008F78D8" w:rsidTr="00060158">
        <w:trPr>
          <w:trHeight w:val="2181"/>
        </w:trPr>
        <w:tc>
          <w:tcPr>
            <w:tcW w:w="8856" w:type="dxa"/>
          </w:tcPr>
          <w:p w:rsidR="00631163" w:rsidRDefault="00631163" w:rsidP="00060158">
            <w:pPr>
              <w:jc w:val="center"/>
              <w:rPr>
                <w:b/>
                <w:noProof/>
              </w:rPr>
            </w:pPr>
          </w:p>
        </w:tc>
      </w:tr>
    </w:tbl>
    <w:p w:rsidR="005F2D31" w:rsidRDefault="005F2D31"/>
    <w:sectPr w:rsidR="005F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18" w:rsidRDefault="00971A18" w:rsidP="00971A18">
      <w:r>
        <w:separator/>
      </w:r>
    </w:p>
  </w:endnote>
  <w:endnote w:type="continuationSeparator" w:id="0">
    <w:p w:rsidR="00971A18" w:rsidRDefault="00971A18" w:rsidP="009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18" w:rsidRDefault="00971A18" w:rsidP="00971A18">
      <w:r>
        <w:separator/>
      </w:r>
    </w:p>
  </w:footnote>
  <w:footnote w:type="continuationSeparator" w:id="0">
    <w:p w:rsidR="00971A18" w:rsidRDefault="00971A18" w:rsidP="0097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18" w:rsidRDefault="00971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1"/>
    <w:rsid w:val="00492727"/>
    <w:rsid w:val="005B4357"/>
    <w:rsid w:val="005F2D31"/>
    <w:rsid w:val="00631163"/>
    <w:rsid w:val="00971A18"/>
    <w:rsid w:val="009C2FBA"/>
    <w:rsid w:val="00A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971A18"/>
    <w:rPr>
      <w:rFonts w:ascii="Tahoma" w:hAnsi="Tahoma" w:cs="Tahoma"/>
      <w:sz w:val="16"/>
      <w:szCs w:val="16"/>
    </w:rPr>
  </w:style>
  <w:style w:type="character" w:customStyle="1" w:styleId="BalloonTextChar">
    <w:name w:val="Balloon Text Char"/>
    <w:basedOn w:val="DefaultParagraphFont"/>
    <w:link w:val="BalloonText"/>
    <w:uiPriority w:val="99"/>
    <w:semiHidden/>
    <w:rsid w:val="00971A18"/>
    <w:rPr>
      <w:rFonts w:ascii="Tahoma" w:eastAsia="Times New Roman" w:hAnsi="Tahoma" w:cs="Tahoma"/>
      <w:sz w:val="16"/>
      <w:szCs w:val="16"/>
    </w:rPr>
  </w:style>
  <w:style w:type="paragraph" w:styleId="Header">
    <w:name w:val="header"/>
    <w:basedOn w:val="Normal"/>
    <w:link w:val="HeaderChar"/>
    <w:uiPriority w:val="99"/>
    <w:unhideWhenUsed/>
    <w:rsid w:val="00971A18"/>
    <w:pPr>
      <w:tabs>
        <w:tab w:val="center" w:pos="4680"/>
        <w:tab w:val="right" w:pos="9360"/>
      </w:tabs>
    </w:pPr>
  </w:style>
  <w:style w:type="character" w:customStyle="1" w:styleId="HeaderChar">
    <w:name w:val="Header Char"/>
    <w:basedOn w:val="DefaultParagraphFont"/>
    <w:link w:val="Header"/>
    <w:uiPriority w:val="99"/>
    <w:rsid w:val="00971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A18"/>
    <w:pPr>
      <w:tabs>
        <w:tab w:val="center" w:pos="4680"/>
        <w:tab w:val="right" w:pos="9360"/>
      </w:tabs>
    </w:pPr>
  </w:style>
  <w:style w:type="character" w:customStyle="1" w:styleId="FooterChar">
    <w:name w:val="Footer Char"/>
    <w:basedOn w:val="DefaultParagraphFont"/>
    <w:link w:val="Footer"/>
    <w:uiPriority w:val="99"/>
    <w:rsid w:val="00971A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971A18"/>
    <w:rPr>
      <w:rFonts w:ascii="Tahoma" w:hAnsi="Tahoma" w:cs="Tahoma"/>
      <w:sz w:val="16"/>
      <w:szCs w:val="16"/>
    </w:rPr>
  </w:style>
  <w:style w:type="character" w:customStyle="1" w:styleId="BalloonTextChar">
    <w:name w:val="Balloon Text Char"/>
    <w:basedOn w:val="DefaultParagraphFont"/>
    <w:link w:val="BalloonText"/>
    <w:uiPriority w:val="99"/>
    <w:semiHidden/>
    <w:rsid w:val="00971A18"/>
    <w:rPr>
      <w:rFonts w:ascii="Tahoma" w:eastAsia="Times New Roman" w:hAnsi="Tahoma" w:cs="Tahoma"/>
      <w:sz w:val="16"/>
      <w:szCs w:val="16"/>
    </w:rPr>
  </w:style>
  <w:style w:type="paragraph" w:styleId="Header">
    <w:name w:val="header"/>
    <w:basedOn w:val="Normal"/>
    <w:link w:val="HeaderChar"/>
    <w:uiPriority w:val="99"/>
    <w:unhideWhenUsed/>
    <w:rsid w:val="00971A18"/>
    <w:pPr>
      <w:tabs>
        <w:tab w:val="center" w:pos="4680"/>
        <w:tab w:val="right" w:pos="9360"/>
      </w:tabs>
    </w:pPr>
  </w:style>
  <w:style w:type="character" w:customStyle="1" w:styleId="HeaderChar">
    <w:name w:val="Header Char"/>
    <w:basedOn w:val="DefaultParagraphFont"/>
    <w:link w:val="Header"/>
    <w:uiPriority w:val="99"/>
    <w:rsid w:val="00971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A18"/>
    <w:pPr>
      <w:tabs>
        <w:tab w:val="center" w:pos="4680"/>
        <w:tab w:val="right" w:pos="9360"/>
      </w:tabs>
    </w:pPr>
  </w:style>
  <w:style w:type="character" w:customStyle="1" w:styleId="FooterChar">
    <w:name w:val="Footer Char"/>
    <w:basedOn w:val="DefaultParagraphFont"/>
    <w:link w:val="Footer"/>
    <w:uiPriority w:val="99"/>
    <w:rsid w:val="00971A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1645</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2017-02-07T19:19:00Z</dcterms:created>
  <dcterms:modified xsi:type="dcterms:W3CDTF">2017-02-07T19:19:00Z</dcterms:modified>
  <cp:category> </cp:category>
  <cp:contentStatus> </cp:contentStatus>
</cp:coreProperties>
</file>