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42" w:rsidRDefault="000E7642" w:rsidP="000E7642">
      <w:pPr>
        <w:jc w:val="center"/>
        <w:rPr>
          <w:b/>
        </w:rPr>
      </w:pPr>
      <w:bookmarkStart w:id="0" w:name="_GoBack"/>
      <w:bookmarkEnd w:id="0"/>
      <w:r>
        <w:rPr>
          <w:b/>
          <w:noProof/>
        </w:rPr>
        <w:drawing>
          <wp:inline distT="0" distB="0" distL="0" distR="0" wp14:anchorId="13C496A5" wp14:editId="77D3F29B">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0E7642" w:rsidRDefault="000E7642" w:rsidP="000E7642">
      <w:pPr>
        <w:rPr>
          <w:b/>
          <w:bCs/>
        </w:rPr>
      </w:pPr>
    </w:p>
    <w:p w:rsidR="000E7642" w:rsidRPr="008A3940" w:rsidRDefault="000E7642" w:rsidP="000E7642">
      <w:pPr>
        <w:rPr>
          <w:b/>
          <w:bCs/>
          <w:sz w:val="22"/>
          <w:szCs w:val="22"/>
        </w:rPr>
      </w:pPr>
      <w:r w:rsidRPr="008A3940">
        <w:rPr>
          <w:b/>
          <w:bCs/>
          <w:sz w:val="22"/>
          <w:szCs w:val="22"/>
        </w:rPr>
        <w:t xml:space="preserve">Media Contact: </w:t>
      </w:r>
    </w:p>
    <w:p w:rsidR="000E7642" w:rsidRPr="008A3940" w:rsidRDefault="000E7642" w:rsidP="000E7642">
      <w:pPr>
        <w:rPr>
          <w:bCs/>
          <w:sz w:val="22"/>
          <w:szCs w:val="22"/>
        </w:rPr>
      </w:pPr>
      <w:r w:rsidRPr="008A3940">
        <w:rPr>
          <w:bCs/>
          <w:sz w:val="22"/>
          <w:szCs w:val="22"/>
        </w:rPr>
        <w:t xml:space="preserve">Will Wiquist, </w:t>
      </w:r>
      <w:r>
        <w:rPr>
          <w:bCs/>
          <w:sz w:val="22"/>
          <w:szCs w:val="22"/>
        </w:rPr>
        <w:t>(</w:t>
      </w:r>
      <w:r w:rsidRPr="008A3940">
        <w:rPr>
          <w:bCs/>
          <w:sz w:val="22"/>
          <w:szCs w:val="22"/>
        </w:rPr>
        <w:t>202</w:t>
      </w:r>
      <w:r>
        <w:rPr>
          <w:bCs/>
          <w:sz w:val="22"/>
          <w:szCs w:val="22"/>
        </w:rPr>
        <w:t xml:space="preserve">) </w:t>
      </w:r>
      <w:r w:rsidRPr="008A3940">
        <w:rPr>
          <w:bCs/>
          <w:sz w:val="22"/>
          <w:szCs w:val="22"/>
        </w:rPr>
        <w:t>418-0509</w:t>
      </w:r>
    </w:p>
    <w:p w:rsidR="000E7642" w:rsidRPr="008A3940" w:rsidRDefault="000E7642" w:rsidP="000E7642">
      <w:pPr>
        <w:rPr>
          <w:bCs/>
          <w:sz w:val="22"/>
          <w:szCs w:val="22"/>
        </w:rPr>
      </w:pPr>
      <w:r w:rsidRPr="008A3940">
        <w:rPr>
          <w:bCs/>
          <w:sz w:val="22"/>
          <w:szCs w:val="22"/>
        </w:rPr>
        <w:t>will.wiquist@fcc.gov</w:t>
      </w:r>
    </w:p>
    <w:p w:rsidR="000E7642" w:rsidRPr="008A3940" w:rsidRDefault="000E7642" w:rsidP="000E7642">
      <w:pPr>
        <w:rPr>
          <w:bCs/>
          <w:sz w:val="22"/>
          <w:szCs w:val="22"/>
        </w:rPr>
      </w:pPr>
    </w:p>
    <w:p w:rsidR="000E7642" w:rsidRPr="008A3940" w:rsidRDefault="000E7642" w:rsidP="000E7642">
      <w:pPr>
        <w:rPr>
          <w:b/>
          <w:sz w:val="22"/>
          <w:szCs w:val="22"/>
        </w:rPr>
      </w:pPr>
      <w:r w:rsidRPr="008A3940">
        <w:rPr>
          <w:b/>
          <w:sz w:val="22"/>
          <w:szCs w:val="22"/>
        </w:rPr>
        <w:t>For Immediate Release</w:t>
      </w:r>
    </w:p>
    <w:p w:rsidR="000E7642" w:rsidRDefault="000E7642" w:rsidP="000E7642">
      <w:pPr>
        <w:jc w:val="center"/>
        <w:rPr>
          <w:b/>
          <w:bCs/>
          <w:sz w:val="32"/>
          <w:szCs w:val="32"/>
        </w:rPr>
      </w:pPr>
    </w:p>
    <w:p w:rsidR="000E7642" w:rsidRDefault="000E7642" w:rsidP="000E7642">
      <w:pPr>
        <w:tabs>
          <w:tab w:val="left" w:pos="8625"/>
        </w:tabs>
        <w:jc w:val="center"/>
        <w:rPr>
          <w:b/>
          <w:bCs/>
          <w:sz w:val="26"/>
          <w:szCs w:val="26"/>
        </w:rPr>
      </w:pPr>
      <w:r>
        <w:rPr>
          <w:b/>
          <w:bCs/>
          <w:sz w:val="26"/>
          <w:szCs w:val="26"/>
        </w:rPr>
        <w:t xml:space="preserve">STATEMENT OF FCC </w:t>
      </w:r>
      <w:r w:rsidRPr="00A74AB7">
        <w:rPr>
          <w:b/>
          <w:bCs/>
          <w:sz w:val="26"/>
          <w:szCs w:val="26"/>
        </w:rPr>
        <w:t xml:space="preserve">CHAIRMAN </w:t>
      </w:r>
      <w:r>
        <w:rPr>
          <w:b/>
          <w:bCs/>
          <w:sz w:val="26"/>
          <w:szCs w:val="26"/>
        </w:rPr>
        <w:t>AJIT PAI</w:t>
      </w:r>
      <w:r w:rsidRPr="00A74AB7">
        <w:rPr>
          <w:b/>
          <w:bCs/>
          <w:sz w:val="26"/>
          <w:szCs w:val="26"/>
        </w:rPr>
        <w:t xml:space="preserve"> </w:t>
      </w:r>
      <w:r>
        <w:rPr>
          <w:b/>
          <w:bCs/>
          <w:sz w:val="26"/>
          <w:szCs w:val="26"/>
        </w:rPr>
        <w:t>ANNOUNCING PROCESS REFORM MEASURE ON “EDITORIAL PRIVILEGES”</w:t>
      </w:r>
    </w:p>
    <w:p w:rsidR="000E7642" w:rsidRPr="006B0A70" w:rsidRDefault="000E7642" w:rsidP="000E7642">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0E7642" w:rsidRPr="005457D8" w:rsidRDefault="000E7642" w:rsidP="000E7642">
      <w:pPr>
        <w:rPr>
          <w:sz w:val="22"/>
          <w:szCs w:val="22"/>
        </w:rPr>
      </w:pPr>
      <w:r w:rsidRPr="005457D8">
        <w:rPr>
          <w:sz w:val="22"/>
          <w:szCs w:val="22"/>
        </w:rPr>
        <w:t>WASHINGTON, February 9, 2017 – Each month, the Federal Communications Commission holds a monthly meeting at which Commissioners vote on proposals and orders drafted by the agency’s various Bureaus and Offices.  Routinely after each vote in which an item is adopted, the Commission votes to grant the staff of the relevant Bureaus and Offices “editorial privileges”—that is, the power to make changes to the documents that the Commissioners have just voted upon.</w:t>
      </w:r>
    </w:p>
    <w:p w:rsidR="000E7642" w:rsidRPr="005457D8" w:rsidRDefault="000E7642" w:rsidP="000E7642">
      <w:pPr>
        <w:rPr>
          <w:sz w:val="22"/>
          <w:szCs w:val="22"/>
        </w:rPr>
      </w:pPr>
      <w:r w:rsidRPr="005457D8">
        <w:rPr>
          <w:sz w:val="22"/>
          <w:szCs w:val="22"/>
        </w:rPr>
        <w:t> </w:t>
      </w:r>
    </w:p>
    <w:p w:rsidR="000E7642" w:rsidRPr="005457D8" w:rsidRDefault="000E7642" w:rsidP="000E7642">
      <w:pPr>
        <w:rPr>
          <w:sz w:val="22"/>
          <w:szCs w:val="22"/>
        </w:rPr>
      </w:pPr>
      <w:r>
        <w:rPr>
          <w:sz w:val="22"/>
          <w:szCs w:val="22"/>
        </w:rPr>
        <w:t xml:space="preserve">       </w:t>
      </w:r>
      <w:r w:rsidRPr="005457D8">
        <w:rPr>
          <w:sz w:val="22"/>
          <w:szCs w:val="22"/>
        </w:rPr>
        <w:t>Two years ago, Commissioner O</w:t>
      </w:r>
      <w:r>
        <w:rPr>
          <w:sz w:val="22"/>
          <w:szCs w:val="22"/>
        </w:rPr>
        <w:t>’</w:t>
      </w:r>
      <w:r w:rsidRPr="005457D8">
        <w:rPr>
          <w:sz w:val="22"/>
          <w:szCs w:val="22"/>
        </w:rPr>
        <w:t>Rielly began raising concerns about the process of granting editorial privileges.  Specifically, he has suggested that such privileges currently are too broad, insofar as they extend to substantive edits.  Filling in a citation in a document is one thing; changing the meaning of that document is another.</w:t>
      </w:r>
    </w:p>
    <w:p w:rsidR="000E7642" w:rsidRPr="005457D8" w:rsidRDefault="000E7642" w:rsidP="000E7642">
      <w:pPr>
        <w:rPr>
          <w:sz w:val="22"/>
          <w:szCs w:val="22"/>
        </w:rPr>
      </w:pPr>
      <w:r w:rsidRPr="005457D8">
        <w:rPr>
          <w:sz w:val="22"/>
          <w:szCs w:val="22"/>
        </w:rPr>
        <w:t> </w:t>
      </w:r>
    </w:p>
    <w:p w:rsidR="000E7642" w:rsidRPr="005457D8" w:rsidRDefault="000E7642" w:rsidP="000E7642">
      <w:pPr>
        <w:rPr>
          <w:sz w:val="22"/>
          <w:szCs w:val="22"/>
        </w:rPr>
      </w:pPr>
      <w:r>
        <w:rPr>
          <w:sz w:val="22"/>
          <w:szCs w:val="22"/>
        </w:rPr>
        <w:t xml:space="preserve">       I believe that Commissioner O’Rielly’</w:t>
      </w:r>
      <w:r w:rsidRPr="005457D8">
        <w:rPr>
          <w:sz w:val="22"/>
          <w:szCs w:val="22"/>
        </w:rPr>
        <w:t xml:space="preserve">s </w:t>
      </w:r>
      <w:r>
        <w:rPr>
          <w:sz w:val="22"/>
          <w:szCs w:val="22"/>
        </w:rPr>
        <w:t xml:space="preserve">view </w:t>
      </w:r>
      <w:r w:rsidRPr="005457D8">
        <w:rPr>
          <w:sz w:val="22"/>
          <w:szCs w:val="22"/>
        </w:rPr>
        <w:t xml:space="preserve">has merit.  Accordingly, we are going to make changes to the process. </w:t>
      </w:r>
    </w:p>
    <w:p w:rsidR="000E7642" w:rsidRPr="005457D8" w:rsidRDefault="000E7642" w:rsidP="000E7642">
      <w:pPr>
        <w:rPr>
          <w:sz w:val="22"/>
          <w:szCs w:val="22"/>
        </w:rPr>
      </w:pPr>
      <w:r w:rsidRPr="005457D8">
        <w:rPr>
          <w:sz w:val="22"/>
          <w:szCs w:val="22"/>
        </w:rPr>
        <w:t> </w:t>
      </w:r>
    </w:p>
    <w:p w:rsidR="000E7642" w:rsidRPr="005457D8" w:rsidRDefault="000E7642" w:rsidP="000E7642">
      <w:pPr>
        <w:rPr>
          <w:sz w:val="22"/>
          <w:szCs w:val="22"/>
        </w:rPr>
      </w:pPr>
      <w:r>
        <w:rPr>
          <w:sz w:val="22"/>
          <w:szCs w:val="22"/>
        </w:rPr>
        <w:t xml:space="preserve">       </w:t>
      </w:r>
      <w:r w:rsidRPr="005457D8">
        <w:rPr>
          <w:sz w:val="22"/>
          <w:szCs w:val="22"/>
        </w:rPr>
        <w:t>Specifically, beginning at this month</w:t>
      </w:r>
      <w:r>
        <w:rPr>
          <w:sz w:val="22"/>
          <w:szCs w:val="22"/>
        </w:rPr>
        <w:t>’</w:t>
      </w:r>
      <w:r w:rsidRPr="005457D8">
        <w:rPr>
          <w:sz w:val="22"/>
          <w:szCs w:val="22"/>
        </w:rPr>
        <w:t>s FCC meeting on February 23, editorial privileges granted to Bureaus and Offices will extend only to technical and conforming edits to items.  Any substantive changes made to items following a meeting must be proposed by a Commissioner.  Moreover, substantive changes to items should only be made in cases in which they are required, pursuant to the Administrative Procedure Act, as a response to new arguments made in a Commissioner’s dissenting statement.</w:t>
      </w:r>
    </w:p>
    <w:p w:rsidR="000E7642" w:rsidRPr="005457D8" w:rsidRDefault="000E7642" w:rsidP="000E7642">
      <w:pPr>
        <w:rPr>
          <w:sz w:val="22"/>
          <w:szCs w:val="22"/>
        </w:rPr>
      </w:pPr>
      <w:r w:rsidRPr="005457D8">
        <w:rPr>
          <w:sz w:val="22"/>
          <w:szCs w:val="22"/>
        </w:rPr>
        <w:t> </w:t>
      </w:r>
    </w:p>
    <w:p w:rsidR="000E7642" w:rsidRPr="005457D8" w:rsidRDefault="000E7642" w:rsidP="000E7642">
      <w:pPr>
        <w:rPr>
          <w:sz w:val="22"/>
          <w:szCs w:val="22"/>
        </w:rPr>
      </w:pPr>
      <w:r>
        <w:rPr>
          <w:sz w:val="22"/>
          <w:szCs w:val="22"/>
        </w:rPr>
        <w:t xml:space="preserve">       </w:t>
      </w:r>
      <w:r w:rsidRPr="005457D8">
        <w:rPr>
          <w:sz w:val="22"/>
          <w:szCs w:val="22"/>
        </w:rPr>
        <w:t>I thank Commissioner O</w:t>
      </w:r>
      <w:r>
        <w:rPr>
          <w:sz w:val="22"/>
          <w:szCs w:val="22"/>
        </w:rPr>
        <w:t>’</w:t>
      </w:r>
      <w:r w:rsidRPr="005457D8">
        <w:rPr>
          <w:sz w:val="22"/>
          <w:szCs w:val="22"/>
        </w:rPr>
        <w:t>Rielly for his hard work on the issue of process reform and look forward to implementing more of his suggestions going forward.</w:t>
      </w:r>
    </w:p>
    <w:p w:rsidR="000E7642" w:rsidRPr="009972BC" w:rsidRDefault="000E7642" w:rsidP="000E7642">
      <w:pPr>
        <w:rPr>
          <w:rStyle w:val="Hyperlink"/>
          <w:color w:val="auto"/>
          <w:sz w:val="22"/>
          <w:szCs w:val="22"/>
          <w:u w:val="none"/>
        </w:rPr>
      </w:pPr>
      <w:r>
        <w:t> </w:t>
      </w:r>
    </w:p>
    <w:p w:rsidR="000E7642" w:rsidRPr="009972BC" w:rsidRDefault="000E7642" w:rsidP="000E7642">
      <w:pPr>
        <w:ind w:right="240"/>
        <w:jc w:val="center"/>
        <w:rPr>
          <w:sz w:val="22"/>
          <w:szCs w:val="22"/>
        </w:rPr>
      </w:pPr>
      <w:r w:rsidRPr="009972BC">
        <w:rPr>
          <w:sz w:val="22"/>
          <w:szCs w:val="22"/>
        </w:rPr>
        <w:t>###</w:t>
      </w:r>
    </w:p>
    <w:p w:rsidR="000E7642" w:rsidRPr="0092287F" w:rsidRDefault="000E7642" w:rsidP="000E7642">
      <w:pPr>
        <w:ind w:right="498"/>
        <w:jc w:val="center"/>
        <w:rPr>
          <w:b/>
          <w:bCs/>
          <w:sz w:val="18"/>
          <w:szCs w:val="18"/>
        </w:rPr>
      </w:pPr>
      <w:r w:rsidRPr="006B0A70">
        <w:rPr>
          <w:b/>
          <w:bCs/>
          <w:sz w:val="32"/>
          <w:szCs w:val="32"/>
        </w:rPr>
        <w:br/>
      </w:r>
      <w:r w:rsidRPr="0092287F">
        <w:rPr>
          <w:b/>
          <w:bCs/>
          <w:sz w:val="18"/>
          <w:szCs w:val="18"/>
        </w:rPr>
        <w:t>Office of Chairman Ajit Pai: (202) 418-2000</w:t>
      </w:r>
    </w:p>
    <w:p w:rsidR="000E7642" w:rsidRPr="0092287F" w:rsidRDefault="000E7642" w:rsidP="000E7642">
      <w:pPr>
        <w:ind w:right="498"/>
        <w:jc w:val="center"/>
        <w:rPr>
          <w:b/>
          <w:bCs/>
          <w:sz w:val="18"/>
          <w:szCs w:val="18"/>
        </w:rPr>
      </w:pPr>
      <w:r w:rsidRPr="0092287F">
        <w:rPr>
          <w:b/>
          <w:bCs/>
          <w:sz w:val="18"/>
          <w:szCs w:val="18"/>
        </w:rPr>
        <w:t>Twitter: @AjitPaiFCC</w:t>
      </w:r>
    </w:p>
    <w:p w:rsidR="000E7642" w:rsidRPr="0092287F" w:rsidRDefault="000E7642" w:rsidP="000E7642">
      <w:pPr>
        <w:ind w:right="498"/>
        <w:jc w:val="center"/>
        <w:rPr>
          <w:b/>
          <w:bCs/>
          <w:sz w:val="18"/>
          <w:szCs w:val="18"/>
        </w:rPr>
      </w:pPr>
      <w:r w:rsidRPr="0092287F">
        <w:rPr>
          <w:b/>
          <w:bCs/>
          <w:sz w:val="18"/>
          <w:szCs w:val="18"/>
        </w:rPr>
        <w:t>www.fcc.gov/leadership/ajit-pai</w:t>
      </w:r>
    </w:p>
    <w:p w:rsidR="00F7032A" w:rsidRDefault="00F7032A"/>
    <w:sectPr w:rsidR="00F703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8C" w:rsidRDefault="0076508C" w:rsidP="0076508C">
      <w:r>
        <w:separator/>
      </w:r>
    </w:p>
  </w:endnote>
  <w:endnote w:type="continuationSeparator" w:id="0">
    <w:p w:rsidR="0076508C" w:rsidRDefault="0076508C" w:rsidP="0076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8C" w:rsidRDefault="00765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8C" w:rsidRDefault="00765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8C" w:rsidRDefault="00765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8C" w:rsidRDefault="0076508C" w:rsidP="0076508C">
      <w:r>
        <w:separator/>
      </w:r>
    </w:p>
  </w:footnote>
  <w:footnote w:type="continuationSeparator" w:id="0">
    <w:p w:rsidR="0076508C" w:rsidRDefault="0076508C" w:rsidP="0076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8C" w:rsidRDefault="00765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8C" w:rsidRDefault="00765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8C" w:rsidRDefault="00765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42"/>
    <w:rsid w:val="000E7642"/>
    <w:rsid w:val="00487B3D"/>
    <w:rsid w:val="0076508C"/>
    <w:rsid w:val="00F7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642"/>
    <w:rPr>
      <w:color w:val="0000FF"/>
      <w:u w:val="single"/>
    </w:rPr>
  </w:style>
  <w:style w:type="paragraph" w:styleId="BalloonText">
    <w:name w:val="Balloon Text"/>
    <w:basedOn w:val="Normal"/>
    <w:link w:val="BalloonTextChar"/>
    <w:uiPriority w:val="99"/>
    <w:semiHidden/>
    <w:unhideWhenUsed/>
    <w:rsid w:val="0076508C"/>
    <w:rPr>
      <w:rFonts w:ascii="Tahoma" w:hAnsi="Tahoma" w:cs="Tahoma"/>
      <w:sz w:val="16"/>
      <w:szCs w:val="16"/>
    </w:rPr>
  </w:style>
  <w:style w:type="character" w:customStyle="1" w:styleId="BalloonTextChar">
    <w:name w:val="Balloon Text Char"/>
    <w:basedOn w:val="DefaultParagraphFont"/>
    <w:link w:val="BalloonText"/>
    <w:uiPriority w:val="99"/>
    <w:semiHidden/>
    <w:rsid w:val="0076508C"/>
    <w:rPr>
      <w:rFonts w:ascii="Tahoma" w:eastAsia="Times New Roman" w:hAnsi="Tahoma" w:cs="Tahoma"/>
      <w:sz w:val="16"/>
      <w:szCs w:val="16"/>
    </w:rPr>
  </w:style>
  <w:style w:type="paragraph" w:styleId="Header">
    <w:name w:val="header"/>
    <w:basedOn w:val="Normal"/>
    <w:link w:val="HeaderChar"/>
    <w:uiPriority w:val="99"/>
    <w:unhideWhenUsed/>
    <w:rsid w:val="0076508C"/>
    <w:pPr>
      <w:tabs>
        <w:tab w:val="center" w:pos="4680"/>
        <w:tab w:val="right" w:pos="9360"/>
      </w:tabs>
    </w:pPr>
  </w:style>
  <w:style w:type="character" w:customStyle="1" w:styleId="HeaderChar">
    <w:name w:val="Header Char"/>
    <w:basedOn w:val="DefaultParagraphFont"/>
    <w:link w:val="Header"/>
    <w:uiPriority w:val="99"/>
    <w:rsid w:val="007650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508C"/>
    <w:pPr>
      <w:tabs>
        <w:tab w:val="center" w:pos="4680"/>
        <w:tab w:val="right" w:pos="9360"/>
      </w:tabs>
    </w:pPr>
  </w:style>
  <w:style w:type="character" w:customStyle="1" w:styleId="FooterChar">
    <w:name w:val="Footer Char"/>
    <w:basedOn w:val="DefaultParagraphFont"/>
    <w:link w:val="Footer"/>
    <w:uiPriority w:val="99"/>
    <w:rsid w:val="007650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642"/>
    <w:rPr>
      <w:color w:val="0000FF"/>
      <w:u w:val="single"/>
    </w:rPr>
  </w:style>
  <w:style w:type="paragraph" w:styleId="BalloonText">
    <w:name w:val="Balloon Text"/>
    <w:basedOn w:val="Normal"/>
    <w:link w:val="BalloonTextChar"/>
    <w:uiPriority w:val="99"/>
    <w:semiHidden/>
    <w:unhideWhenUsed/>
    <w:rsid w:val="0076508C"/>
    <w:rPr>
      <w:rFonts w:ascii="Tahoma" w:hAnsi="Tahoma" w:cs="Tahoma"/>
      <w:sz w:val="16"/>
      <w:szCs w:val="16"/>
    </w:rPr>
  </w:style>
  <w:style w:type="character" w:customStyle="1" w:styleId="BalloonTextChar">
    <w:name w:val="Balloon Text Char"/>
    <w:basedOn w:val="DefaultParagraphFont"/>
    <w:link w:val="BalloonText"/>
    <w:uiPriority w:val="99"/>
    <w:semiHidden/>
    <w:rsid w:val="0076508C"/>
    <w:rPr>
      <w:rFonts w:ascii="Tahoma" w:eastAsia="Times New Roman" w:hAnsi="Tahoma" w:cs="Tahoma"/>
      <w:sz w:val="16"/>
      <w:szCs w:val="16"/>
    </w:rPr>
  </w:style>
  <w:style w:type="paragraph" w:styleId="Header">
    <w:name w:val="header"/>
    <w:basedOn w:val="Normal"/>
    <w:link w:val="HeaderChar"/>
    <w:uiPriority w:val="99"/>
    <w:unhideWhenUsed/>
    <w:rsid w:val="0076508C"/>
    <w:pPr>
      <w:tabs>
        <w:tab w:val="center" w:pos="4680"/>
        <w:tab w:val="right" w:pos="9360"/>
      </w:tabs>
    </w:pPr>
  </w:style>
  <w:style w:type="character" w:customStyle="1" w:styleId="HeaderChar">
    <w:name w:val="Header Char"/>
    <w:basedOn w:val="DefaultParagraphFont"/>
    <w:link w:val="Header"/>
    <w:uiPriority w:val="99"/>
    <w:rsid w:val="007650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508C"/>
    <w:pPr>
      <w:tabs>
        <w:tab w:val="center" w:pos="4680"/>
        <w:tab w:val="right" w:pos="9360"/>
      </w:tabs>
    </w:pPr>
  </w:style>
  <w:style w:type="character" w:customStyle="1" w:styleId="FooterChar">
    <w:name w:val="Footer Char"/>
    <w:basedOn w:val="DefaultParagraphFont"/>
    <w:link w:val="Footer"/>
    <w:uiPriority w:val="99"/>
    <w:rsid w:val="007650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1561</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2017-02-09T19:52:00Z</dcterms:created>
  <dcterms:modified xsi:type="dcterms:W3CDTF">2017-02-09T19:52:00Z</dcterms:modified>
  <cp:category> </cp:category>
  <cp:contentStatus> </cp:contentStatus>
</cp:coreProperties>
</file>