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RDefault="00051101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051101">
              <w:rPr>
                <w:spacing w:val="-2"/>
              </w:rPr>
              <w:t>Rural Health Care Universal Service Support Mechanism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051101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051101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051101">
              <w:rPr>
                <w:spacing w:val="-2"/>
              </w:rPr>
              <w:t>WC Docket No. 02-60</w:t>
            </w:r>
          </w:p>
        </w:tc>
      </w:tr>
    </w:tbl>
    <w:p w:rsidR="004C2EE3" w:rsidRDefault="004C2EE3" w:rsidP="0070224F"/>
    <w:p w:rsidR="00841AB1" w:rsidRDefault="00051101" w:rsidP="00F021FA">
      <w:pPr>
        <w:pStyle w:val="StyleBoldCentered"/>
      </w:pPr>
      <w:r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822CE0" w:rsidP="00630F50">
      <w:pPr>
        <w:tabs>
          <w:tab w:val="left" w:pos="720"/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051101">
        <w:rPr>
          <w:b/>
          <w:spacing w:val="-2"/>
        </w:rPr>
        <w:t xml:space="preserve">February </w:t>
      </w:r>
      <w:r w:rsidR="00AC5BA2">
        <w:rPr>
          <w:b/>
          <w:spacing w:val="-2"/>
        </w:rPr>
        <w:t>2</w:t>
      </w:r>
      <w:r w:rsidR="00630F50">
        <w:rPr>
          <w:b/>
          <w:spacing w:val="-2"/>
        </w:rPr>
        <w:t>3</w:t>
      </w:r>
      <w:r w:rsidR="00051101">
        <w:rPr>
          <w:b/>
          <w:spacing w:val="-2"/>
        </w:rPr>
        <w:t>, 2017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051101">
        <w:rPr>
          <w:spacing w:val="-2"/>
        </w:rPr>
        <w:t>Acting Chief, Wireline Competition Bureau</w:t>
      </w:r>
      <w:r>
        <w:rPr>
          <w:spacing w:val="-2"/>
        </w:rPr>
        <w:t>:</w:t>
      </w:r>
    </w:p>
    <w:p w:rsidR="00822CE0" w:rsidRDefault="00822CE0">
      <w:pPr>
        <w:rPr>
          <w:spacing w:val="-2"/>
        </w:rPr>
      </w:pPr>
    </w:p>
    <w:p w:rsidR="00101D1D" w:rsidRDefault="00051101" w:rsidP="00051101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  <w:r w:rsidRPr="00F13783">
        <w:rPr>
          <w:szCs w:val="22"/>
        </w:rPr>
        <w:t xml:space="preserve">On </w:t>
      </w:r>
      <w:r>
        <w:rPr>
          <w:szCs w:val="22"/>
        </w:rPr>
        <w:t>February 10, 2017</w:t>
      </w:r>
      <w:r w:rsidRPr="00F13783">
        <w:rPr>
          <w:szCs w:val="22"/>
        </w:rPr>
        <w:t xml:space="preserve">, </w:t>
      </w:r>
      <w:r>
        <w:t xml:space="preserve">the </w:t>
      </w:r>
      <w:r w:rsidRPr="00F13783">
        <w:rPr>
          <w:szCs w:val="22"/>
        </w:rPr>
        <w:t xml:space="preserve">Wireline Competition Bureau released an </w:t>
      </w:r>
      <w:r w:rsidRPr="00101D1D">
        <w:rPr>
          <w:i/>
          <w:szCs w:val="22"/>
        </w:rPr>
        <w:t>Order</w:t>
      </w:r>
      <w:r w:rsidRPr="00F13783">
        <w:rPr>
          <w:szCs w:val="22"/>
        </w:rPr>
        <w:t>, DA 1</w:t>
      </w:r>
      <w:r>
        <w:rPr>
          <w:szCs w:val="22"/>
        </w:rPr>
        <w:t>7</w:t>
      </w:r>
      <w:r w:rsidRPr="00F13783">
        <w:rPr>
          <w:szCs w:val="22"/>
        </w:rPr>
        <w:t>-</w:t>
      </w:r>
      <w:r>
        <w:rPr>
          <w:szCs w:val="22"/>
        </w:rPr>
        <w:t>164</w:t>
      </w:r>
      <w:r w:rsidRPr="00F13783">
        <w:rPr>
          <w:szCs w:val="22"/>
        </w:rPr>
        <w:t xml:space="preserve">, in the </w:t>
      </w:r>
      <w:r>
        <w:rPr>
          <w:szCs w:val="22"/>
        </w:rPr>
        <w:t xml:space="preserve">   </w:t>
      </w:r>
      <w:r w:rsidRPr="00F13783">
        <w:rPr>
          <w:szCs w:val="22"/>
        </w:rPr>
        <w:t xml:space="preserve">above-captioned proceeding.  </w:t>
      </w:r>
      <w:r w:rsidR="00734E89">
        <w:rPr>
          <w:szCs w:val="22"/>
        </w:rPr>
        <w:t>The Appendix of the Order erroneously omitted the list of “Additional HCPs</w:t>
      </w:r>
      <w:r w:rsidR="00734E89" w:rsidRPr="00E06F34">
        <w:rPr>
          <w:szCs w:val="22"/>
        </w:rPr>
        <w:t xml:space="preserve"> with Network Services Solutions, LLC Contracts</w:t>
      </w:r>
      <w:r w:rsidR="00734E89">
        <w:rPr>
          <w:szCs w:val="22"/>
        </w:rPr>
        <w:t xml:space="preserve">.”  </w:t>
      </w:r>
      <w:r w:rsidRPr="00F13783">
        <w:rPr>
          <w:szCs w:val="22"/>
        </w:rPr>
        <w:t>T</w:t>
      </w:r>
      <w:r>
        <w:rPr>
          <w:szCs w:val="22"/>
        </w:rPr>
        <w:t xml:space="preserve">his Erratum </w:t>
      </w:r>
      <w:r w:rsidR="00024D0C">
        <w:rPr>
          <w:szCs w:val="22"/>
        </w:rPr>
        <w:t xml:space="preserve">adds a new </w:t>
      </w:r>
      <w:r w:rsidR="00734E89">
        <w:rPr>
          <w:szCs w:val="22"/>
        </w:rPr>
        <w:t>list</w:t>
      </w:r>
      <w:r w:rsidR="00024D0C">
        <w:rPr>
          <w:szCs w:val="22"/>
        </w:rPr>
        <w:t xml:space="preserve"> to the Appendix of the </w:t>
      </w:r>
      <w:r w:rsidR="00024D0C" w:rsidRPr="00024D0C">
        <w:rPr>
          <w:i/>
          <w:szCs w:val="22"/>
        </w:rPr>
        <w:t>Order</w:t>
      </w:r>
      <w:r w:rsidR="00024D0C">
        <w:rPr>
          <w:szCs w:val="22"/>
        </w:rPr>
        <w:t xml:space="preserve"> to read as follows</w:t>
      </w:r>
      <w:r w:rsidR="00101D1D">
        <w:rPr>
          <w:szCs w:val="22"/>
        </w:rPr>
        <w:t>:</w:t>
      </w:r>
    </w:p>
    <w:p w:rsidR="00101D1D" w:rsidRDefault="00101D1D" w:rsidP="00630F50">
      <w:pPr>
        <w:pStyle w:val="ParaNum"/>
        <w:numPr>
          <w:ilvl w:val="0"/>
          <w:numId w:val="0"/>
        </w:numPr>
        <w:spacing w:after="0"/>
        <w:rPr>
          <w:szCs w:val="22"/>
        </w:rPr>
      </w:pPr>
    </w:p>
    <w:p w:rsidR="00051101" w:rsidRPr="00734E89" w:rsidRDefault="00734E89" w:rsidP="00734E89">
      <w:pPr>
        <w:pStyle w:val="ParaNum"/>
        <w:numPr>
          <w:ilvl w:val="0"/>
          <w:numId w:val="0"/>
        </w:numPr>
        <w:spacing w:after="0"/>
        <w:jc w:val="center"/>
        <w:rPr>
          <w:b/>
          <w:szCs w:val="22"/>
        </w:rPr>
      </w:pPr>
      <w:r w:rsidRPr="00734E89">
        <w:rPr>
          <w:b/>
          <w:szCs w:val="22"/>
        </w:rPr>
        <w:t>Additional HCPs with Network Se</w:t>
      </w:r>
      <w:r w:rsidR="00394222">
        <w:rPr>
          <w:b/>
          <w:szCs w:val="22"/>
        </w:rPr>
        <w:t>rvices Solutions, LLC Contracts</w:t>
      </w:r>
    </w:p>
    <w:p w:rsidR="00B01216" w:rsidRDefault="00B01216" w:rsidP="00B01216">
      <w:pPr>
        <w:pStyle w:val="ParaNum"/>
        <w:numPr>
          <w:ilvl w:val="0"/>
          <w:numId w:val="0"/>
        </w:numPr>
        <w:spacing w:after="0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5401"/>
        <w:gridCol w:w="990"/>
        <w:gridCol w:w="1007"/>
      </w:tblGrid>
      <w:tr w:rsidR="00B01216" w:rsidRPr="007F72AC" w:rsidTr="00E06F34">
        <w:trPr>
          <w:trHeight w:val="331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1216" w:rsidRPr="007F72AC" w:rsidRDefault="00B01216" w:rsidP="003240C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1216" w:rsidRPr="007F72AC" w:rsidRDefault="00B01216" w:rsidP="003240C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1216" w:rsidRPr="007F72AC" w:rsidRDefault="00B01216" w:rsidP="003240C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1216" w:rsidRPr="007F72AC" w:rsidRDefault="00B01216" w:rsidP="003240C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01216" w:rsidRPr="007F72AC" w:rsidRDefault="00B01216" w:rsidP="003240C1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15710251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11856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Childress Regional Medical Center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14527311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33858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Community Hospital Corporation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2014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14576871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33858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Community Hospital Corporation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2014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14571921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16664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Concho County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2014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15759241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13736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Cowley County Mental Health Center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14554561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15942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El Campo Memorial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2014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14564741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16153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Electra Memorial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2014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15685601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14584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Evans Memorial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15759221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14002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Four County Mental Health Center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14555861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16415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Hardy Wilson Memorial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MS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2014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15684451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11863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Hemphill County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15710031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16667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Iraan General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15681461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15570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Jeff Davis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14542071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14143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Lillian M. Hudspeth Memorial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2014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15826051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45099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Mental Health Services of Southern Oklahoma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OK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14557741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11142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Mitchell County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2014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15821021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15925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Monroe County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15709501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17171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Russell County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KY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15783341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12791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South Sunflower County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MS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15781991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12648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Southeast Kansas Mental Health Center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15847361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12648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Southeast Kansas Mental Health Center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lastRenderedPageBreak/>
              <w:t>15781421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12773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Southeast Kansas Mental Health Center - Chanute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15781521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41243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Southeast Kansas Mental Health Center - Chanute 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15781901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12774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Southeast Kansas Mental Health Center - Fort Scott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15847581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12775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Southeast Kansas Mental Health Center - Garnett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7F72AC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15782011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12777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2C38AE" w:rsidRDefault="00B01216" w:rsidP="003240C1">
            <w:r w:rsidRPr="002C38AE">
              <w:t>Southeast Kansas Mental Health Center - Iola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2C38AE" w:rsidRDefault="00B01216" w:rsidP="003240C1">
            <w:pPr>
              <w:jc w:val="center"/>
            </w:pPr>
            <w:r w:rsidRPr="002C38AE">
              <w:t>2015</w:t>
            </w:r>
          </w:p>
        </w:tc>
      </w:tr>
      <w:tr w:rsidR="00B01216" w:rsidRPr="003C22B9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15828801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12776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3C22B9" w:rsidRDefault="00B01216" w:rsidP="003240C1">
            <w:r w:rsidRPr="003C22B9">
              <w:t>Southeast Kansas Mental Health Center - Pleasanton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2015</w:t>
            </w:r>
          </w:p>
        </w:tc>
      </w:tr>
      <w:tr w:rsidR="00B01216" w:rsidRPr="003C22B9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15786871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41241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3C22B9" w:rsidRDefault="00B01216" w:rsidP="003240C1">
            <w:r w:rsidRPr="003C22B9">
              <w:t>Southeast Kansas Mental Health Center - Yates Center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2015</w:t>
            </w:r>
          </w:p>
        </w:tc>
      </w:tr>
      <w:tr w:rsidR="00B01216" w:rsidRPr="003C22B9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15872941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41241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3C22B9" w:rsidRDefault="00B01216" w:rsidP="003240C1">
            <w:r w:rsidRPr="003C22B9">
              <w:t>Southeast Kansas Mental Health Center - Yates Center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KS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2015</w:t>
            </w:r>
          </w:p>
        </w:tc>
      </w:tr>
      <w:tr w:rsidR="00B01216" w:rsidRPr="003C22B9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15826701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25518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3C22B9" w:rsidRDefault="00B01216" w:rsidP="003240C1">
            <w:r w:rsidRPr="003C22B9">
              <w:t>Stamford Memorial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2015</w:t>
            </w:r>
          </w:p>
        </w:tc>
      </w:tr>
      <w:tr w:rsidR="00B01216" w:rsidRPr="003C22B9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14552081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17141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3C22B9" w:rsidRDefault="00B01216" w:rsidP="003240C1">
            <w:r w:rsidRPr="003C22B9">
              <w:t>Stephens Memorial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2014</w:t>
            </w:r>
          </w:p>
        </w:tc>
      </w:tr>
      <w:tr w:rsidR="00B01216" w:rsidRPr="003C22B9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15798101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17141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3C22B9" w:rsidRDefault="00B01216" w:rsidP="003240C1">
            <w:r w:rsidRPr="003C22B9">
              <w:t>Stephens Memorial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TX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2015</w:t>
            </w:r>
          </w:p>
        </w:tc>
      </w:tr>
      <w:tr w:rsidR="00B01216" w:rsidRPr="003C22B9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14594761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10080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3C22B9" w:rsidRDefault="00B01216" w:rsidP="003240C1">
            <w:r w:rsidRPr="003C22B9">
              <w:t>Walter Knox Memorial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ID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2014</w:t>
            </w:r>
          </w:p>
        </w:tc>
      </w:tr>
      <w:tr w:rsidR="00B01216" w:rsidRPr="003C22B9" w:rsidTr="00E06F34">
        <w:trPr>
          <w:trHeight w:val="331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15709291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10080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16" w:rsidRPr="003C22B9" w:rsidRDefault="00B01216" w:rsidP="003240C1">
            <w:r w:rsidRPr="003C22B9">
              <w:t>Walter Knox Memorial Hospital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ID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16" w:rsidRPr="003C22B9" w:rsidRDefault="00B01216" w:rsidP="003240C1">
            <w:pPr>
              <w:jc w:val="center"/>
            </w:pPr>
            <w:r w:rsidRPr="003C22B9">
              <w:t>2015</w:t>
            </w:r>
          </w:p>
        </w:tc>
      </w:tr>
    </w:tbl>
    <w:p w:rsidR="00051101" w:rsidRDefault="00051101" w:rsidP="00630F50">
      <w:pPr>
        <w:pStyle w:val="ParaNum"/>
        <w:numPr>
          <w:ilvl w:val="0"/>
          <w:numId w:val="0"/>
        </w:numPr>
        <w:spacing w:after="0"/>
      </w:pPr>
    </w:p>
    <w:p w:rsidR="00630F50" w:rsidRDefault="00630F50" w:rsidP="00630F50">
      <w:pPr>
        <w:pStyle w:val="ParaNum"/>
        <w:numPr>
          <w:ilvl w:val="0"/>
          <w:numId w:val="0"/>
        </w:numPr>
        <w:spacing w:after="0"/>
      </w:pPr>
    </w:p>
    <w:p w:rsidR="00051101" w:rsidRDefault="00630F50" w:rsidP="00630F50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1101">
        <w:t>FEDERAL COMMUNICATIONS COMMISSION</w:t>
      </w:r>
    </w:p>
    <w:p w:rsidR="00051101" w:rsidRDefault="00051101" w:rsidP="00051101">
      <w:pPr>
        <w:pStyle w:val="ParaNum"/>
        <w:numPr>
          <w:ilvl w:val="0"/>
          <w:numId w:val="0"/>
        </w:numPr>
        <w:spacing w:after="0"/>
      </w:pPr>
    </w:p>
    <w:p w:rsidR="00051101" w:rsidRDefault="00051101" w:rsidP="00051101">
      <w:pPr>
        <w:pStyle w:val="ParaNum"/>
        <w:numPr>
          <w:ilvl w:val="0"/>
          <w:numId w:val="0"/>
        </w:numPr>
        <w:spacing w:after="0"/>
      </w:pPr>
    </w:p>
    <w:p w:rsidR="00051101" w:rsidRDefault="00051101" w:rsidP="00051101">
      <w:pPr>
        <w:pStyle w:val="ParaNum"/>
        <w:numPr>
          <w:ilvl w:val="0"/>
          <w:numId w:val="0"/>
        </w:numPr>
        <w:spacing w:after="0"/>
      </w:pPr>
    </w:p>
    <w:p w:rsidR="00630F50" w:rsidRDefault="00630F50" w:rsidP="00051101">
      <w:pPr>
        <w:pStyle w:val="ParaNum"/>
        <w:numPr>
          <w:ilvl w:val="0"/>
          <w:numId w:val="0"/>
        </w:numPr>
        <w:spacing w:after="0"/>
      </w:pPr>
    </w:p>
    <w:p w:rsidR="00051101" w:rsidRDefault="00051101" w:rsidP="00051101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Kris </w:t>
      </w:r>
      <w:r w:rsidR="00AC5BA2">
        <w:t xml:space="preserve">Anne </w:t>
      </w:r>
      <w:r>
        <w:t xml:space="preserve">Monteith </w:t>
      </w:r>
    </w:p>
    <w:p w:rsidR="00051101" w:rsidRDefault="00051101" w:rsidP="00051101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Acting Chief</w:t>
      </w:r>
    </w:p>
    <w:p w:rsidR="002C00E8" w:rsidRPr="002C00E8" w:rsidRDefault="00051101" w:rsidP="00630F50">
      <w:pPr>
        <w:pStyle w:val="ParaNum"/>
        <w:numPr>
          <w:ilvl w:val="0"/>
          <w:numId w:val="0"/>
        </w:numPr>
        <w:spacing w:after="0"/>
        <w:ind w:left="3600" w:firstLine="720"/>
      </w:pPr>
      <w:r>
        <w:t>Wireline Competition Bureau</w:t>
      </w:r>
    </w:p>
    <w:sectPr w:rsidR="002C00E8" w:rsidRPr="002C00E8" w:rsidSect="00C44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34" w:rsidRDefault="00FA7934">
      <w:pPr>
        <w:spacing w:line="20" w:lineRule="exact"/>
      </w:pPr>
    </w:p>
  </w:endnote>
  <w:endnote w:type="continuationSeparator" w:id="0">
    <w:p w:rsidR="00FA7934" w:rsidRDefault="00FA7934">
      <w:r>
        <w:t xml:space="preserve"> </w:t>
      </w:r>
    </w:p>
  </w:endnote>
  <w:endnote w:type="continuationNotice" w:id="1">
    <w:p w:rsidR="00FA7934" w:rsidRDefault="00FA79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94001">
      <w:rPr>
        <w:noProof/>
      </w:rPr>
      <w:t>1</w: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B0894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34" w:rsidRDefault="00FA7934">
      <w:r>
        <w:separator/>
      </w:r>
    </w:p>
  </w:footnote>
  <w:footnote w:type="continuationSeparator" w:id="0">
    <w:p w:rsidR="00FA7934" w:rsidRDefault="00FA793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A7934" w:rsidRDefault="00FA793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01" w:rsidRDefault="00894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 w:rsidRDefault="00051101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D347F8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051101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48E39E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01"/>
    <w:rsid w:val="00024D0C"/>
    <w:rsid w:val="00036039"/>
    <w:rsid w:val="00037F90"/>
    <w:rsid w:val="00051101"/>
    <w:rsid w:val="00065E93"/>
    <w:rsid w:val="000875BF"/>
    <w:rsid w:val="00096D8C"/>
    <w:rsid w:val="000C0B65"/>
    <w:rsid w:val="000E05FE"/>
    <w:rsid w:val="000E3D42"/>
    <w:rsid w:val="00101D1D"/>
    <w:rsid w:val="00122BD5"/>
    <w:rsid w:val="00133F79"/>
    <w:rsid w:val="00194A66"/>
    <w:rsid w:val="001D6BCF"/>
    <w:rsid w:val="001E01CA"/>
    <w:rsid w:val="00275CF5"/>
    <w:rsid w:val="0028301F"/>
    <w:rsid w:val="00285017"/>
    <w:rsid w:val="002913BE"/>
    <w:rsid w:val="002A2D2E"/>
    <w:rsid w:val="002C00E8"/>
    <w:rsid w:val="00331168"/>
    <w:rsid w:val="00343749"/>
    <w:rsid w:val="003660ED"/>
    <w:rsid w:val="00394222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80213"/>
    <w:rsid w:val="005E14C2"/>
    <w:rsid w:val="00607BA5"/>
    <w:rsid w:val="0061180A"/>
    <w:rsid w:val="00626EB6"/>
    <w:rsid w:val="00630F50"/>
    <w:rsid w:val="00655D03"/>
    <w:rsid w:val="00683388"/>
    <w:rsid w:val="00683F84"/>
    <w:rsid w:val="006A6A81"/>
    <w:rsid w:val="006F7393"/>
    <w:rsid w:val="0070224F"/>
    <w:rsid w:val="007115F7"/>
    <w:rsid w:val="00734E89"/>
    <w:rsid w:val="00785689"/>
    <w:rsid w:val="0079754B"/>
    <w:rsid w:val="007A1E6D"/>
    <w:rsid w:val="007B0EB2"/>
    <w:rsid w:val="00810B6F"/>
    <w:rsid w:val="00822CE0"/>
    <w:rsid w:val="00841AB1"/>
    <w:rsid w:val="00894001"/>
    <w:rsid w:val="008C68F1"/>
    <w:rsid w:val="008D7B60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0894"/>
    <w:rsid w:val="00AB2407"/>
    <w:rsid w:val="00AB53DF"/>
    <w:rsid w:val="00AC5BA2"/>
    <w:rsid w:val="00B01216"/>
    <w:rsid w:val="00B07E5C"/>
    <w:rsid w:val="00B811F7"/>
    <w:rsid w:val="00BA5DC6"/>
    <w:rsid w:val="00BA6196"/>
    <w:rsid w:val="00BC6D8C"/>
    <w:rsid w:val="00C10C57"/>
    <w:rsid w:val="00C34006"/>
    <w:rsid w:val="00C426B1"/>
    <w:rsid w:val="00C44A6B"/>
    <w:rsid w:val="00C66160"/>
    <w:rsid w:val="00C721AC"/>
    <w:rsid w:val="00C90D6A"/>
    <w:rsid w:val="00CA247E"/>
    <w:rsid w:val="00CC72B6"/>
    <w:rsid w:val="00D0218D"/>
    <w:rsid w:val="00D25FB5"/>
    <w:rsid w:val="00D44223"/>
    <w:rsid w:val="00D663BD"/>
    <w:rsid w:val="00DA2529"/>
    <w:rsid w:val="00DB130A"/>
    <w:rsid w:val="00DB2EBB"/>
    <w:rsid w:val="00DC10A1"/>
    <w:rsid w:val="00DC655F"/>
    <w:rsid w:val="00DC7AE1"/>
    <w:rsid w:val="00DD0B59"/>
    <w:rsid w:val="00DD7EBD"/>
    <w:rsid w:val="00DF62B6"/>
    <w:rsid w:val="00E06F34"/>
    <w:rsid w:val="00E07225"/>
    <w:rsid w:val="00E5409F"/>
    <w:rsid w:val="00EE6488"/>
    <w:rsid w:val="00EF7990"/>
    <w:rsid w:val="00F021FA"/>
    <w:rsid w:val="00F62E97"/>
    <w:rsid w:val="00F64209"/>
    <w:rsid w:val="00F93BF5"/>
    <w:rsid w:val="00FA0ABB"/>
    <w:rsid w:val="00FA7934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051101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">
    <w:name w:val="ParaNum Char"/>
    <w:link w:val="ParaNum"/>
    <w:locked/>
    <w:rsid w:val="00051101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402</Words>
  <Characters>2276</Characters>
  <Application>Microsoft Office Word</Application>
  <DocSecurity>0</DocSecurity>
  <Lines>215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2514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2017-02-23T21:48:00Z</dcterms:created>
  <dcterms:modified xsi:type="dcterms:W3CDTF">2017-02-23T21:48:00Z</dcterms:modified>
  <cp:category> </cp:category>
  <cp:contentStatus> </cp:contentStatus>
</cp:coreProperties>
</file>