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Caption w:val="FCC: Statement from the Federal Communications Commission"/>
        <w:tblDescription w:val="FCC: Statement from the Federal Communications Commission"/>
      </w:tblPr>
      <w:tblGrid>
        <w:gridCol w:w="8856"/>
      </w:tblGrid>
      <w:tr w:rsidR="004F0F1F" w:rsidRPr="008F78D8" w:rsidTr="006D5D22">
        <w:trPr>
          <w:trHeight w:val="2181"/>
        </w:trPr>
        <w:tc>
          <w:tcPr>
            <w:tcW w:w="8856" w:type="dxa"/>
          </w:tcPr>
          <w:p w:rsidR="00FF232D" w:rsidRDefault="008C6840" w:rsidP="006A7D75">
            <w:pPr>
              <w:jc w:val="center"/>
              <w:rPr>
                <w:b/>
              </w:rPr>
            </w:pPr>
            <w:bookmarkStart w:id="0" w:name="_GoBack"/>
            <w:bookmarkEnd w:id="0"/>
            <w:r>
              <w:rPr>
                <w:b/>
                <w:noProof/>
              </w:rPr>
              <w:drawing>
                <wp:inline distT="0" distB="0" distL="0" distR="0">
                  <wp:extent cx="5486400" cy="748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mentBanner.jpg"/>
                          <pic:cNvPicPr/>
                        </pic:nvPicPr>
                        <pic:blipFill>
                          <a:blip r:embed="rId8">
                            <a:extLst>
                              <a:ext uri="{28A0092B-C50C-407E-A947-70E740481C1C}">
                                <a14:useLocalDpi xmlns:a14="http://schemas.microsoft.com/office/drawing/2010/main" val="0"/>
                              </a:ext>
                            </a:extLst>
                          </a:blip>
                          <a:stretch>
                            <a:fillRect/>
                          </a:stretch>
                        </pic:blipFill>
                        <pic:spPr>
                          <a:xfrm>
                            <a:off x="0" y="0"/>
                            <a:ext cx="5486400" cy="748030"/>
                          </a:xfrm>
                          <a:prstGeom prst="rect">
                            <a:avLst/>
                          </a:prstGeom>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7A44F8" w:rsidRPr="008A3940" w:rsidRDefault="00844F01" w:rsidP="00BB4E29">
            <w:pPr>
              <w:rPr>
                <w:bCs/>
                <w:sz w:val="22"/>
                <w:szCs w:val="22"/>
              </w:rPr>
            </w:pPr>
            <w:r>
              <w:rPr>
                <w:bCs/>
                <w:sz w:val="22"/>
                <w:szCs w:val="22"/>
              </w:rPr>
              <w:t>Mark Wigfield</w:t>
            </w:r>
            <w:r w:rsidR="007A44F8" w:rsidRPr="008A3940">
              <w:rPr>
                <w:bCs/>
                <w:sz w:val="22"/>
                <w:szCs w:val="22"/>
              </w:rPr>
              <w:t xml:space="preserve">, </w:t>
            </w:r>
            <w:r w:rsidR="00AC0A38">
              <w:rPr>
                <w:bCs/>
                <w:sz w:val="22"/>
                <w:szCs w:val="22"/>
              </w:rPr>
              <w:t>(</w:t>
            </w:r>
            <w:r w:rsidR="007A44F8" w:rsidRPr="008A3940">
              <w:rPr>
                <w:bCs/>
                <w:sz w:val="22"/>
                <w:szCs w:val="22"/>
              </w:rPr>
              <w:t>202</w:t>
            </w:r>
            <w:r w:rsidR="00AC0A38">
              <w:rPr>
                <w:bCs/>
                <w:sz w:val="22"/>
                <w:szCs w:val="22"/>
              </w:rPr>
              <w:t xml:space="preserve">) </w:t>
            </w:r>
            <w:r w:rsidR="007A44F8" w:rsidRPr="008A3940">
              <w:rPr>
                <w:bCs/>
                <w:sz w:val="22"/>
                <w:szCs w:val="22"/>
              </w:rPr>
              <w:t>418-</w:t>
            </w:r>
            <w:r>
              <w:rPr>
                <w:bCs/>
                <w:sz w:val="22"/>
                <w:szCs w:val="22"/>
              </w:rPr>
              <w:t>0253</w:t>
            </w:r>
          </w:p>
          <w:p w:rsidR="00FF232D" w:rsidRPr="008A3940" w:rsidRDefault="00844F01" w:rsidP="00BB4E29">
            <w:pPr>
              <w:rPr>
                <w:bCs/>
                <w:sz w:val="22"/>
                <w:szCs w:val="22"/>
              </w:rPr>
            </w:pPr>
            <w:r>
              <w:rPr>
                <w:bCs/>
                <w:sz w:val="22"/>
                <w:szCs w:val="22"/>
              </w:rPr>
              <w:t>mark.wigfield</w:t>
            </w:r>
            <w:r w:rsidR="007A44F8" w:rsidRPr="008A3940">
              <w:rPr>
                <w:bCs/>
                <w:sz w:val="22"/>
                <w:szCs w:val="22"/>
              </w:rPr>
              <w:t>@fcc.gov</w:t>
            </w:r>
          </w:p>
          <w:p w:rsidR="007A44F8" w:rsidRPr="008A3940" w:rsidRDefault="007A44F8" w:rsidP="00BB4E29">
            <w:pPr>
              <w:rPr>
                <w:bCs/>
                <w:sz w:val="22"/>
                <w:szCs w:val="22"/>
              </w:rPr>
            </w:pPr>
          </w:p>
          <w:p w:rsidR="007A44F8" w:rsidRPr="008A3940" w:rsidRDefault="007A44F8" w:rsidP="00BB4E29">
            <w:pPr>
              <w:rPr>
                <w:b/>
                <w:sz w:val="22"/>
                <w:szCs w:val="22"/>
              </w:rPr>
            </w:pPr>
            <w:r w:rsidRPr="008A3940">
              <w:rPr>
                <w:b/>
                <w:sz w:val="22"/>
                <w:szCs w:val="22"/>
              </w:rPr>
              <w:t>For Immediate Release</w:t>
            </w:r>
          </w:p>
          <w:p w:rsidR="007A44F8" w:rsidRDefault="007A44F8" w:rsidP="00BB4E29">
            <w:pPr>
              <w:jc w:val="center"/>
              <w:rPr>
                <w:b/>
                <w:bCs/>
                <w:sz w:val="32"/>
                <w:szCs w:val="32"/>
              </w:rPr>
            </w:pPr>
          </w:p>
          <w:p w:rsidR="00A74AB7" w:rsidRPr="00A74AB7" w:rsidRDefault="00A74AB7" w:rsidP="00A74AB7">
            <w:pPr>
              <w:tabs>
                <w:tab w:val="left" w:pos="8625"/>
              </w:tabs>
              <w:jc w:val="center"/>
              <w:rPr>
                <w:b/>
                <w:bCs/>
                <w:sz w:val="26"/>
                <w:szCs w:val="26"/>
              </w:rPr>
            </w:pPr>
            <w:r w:rsidRPr="00A74AB7">
              <w:rPr>
                <w:b/>
                <w:bCs/>
                <w:sz w:val="26"/>
                <w:szCs w:val="26"/>
              </w:rPr>
              <w:t xml:space="preserve">STATEMENT ON </w:t>
            </w:r>
            <w:r w:rsidR="00265985">
              <w:rPr>
                <w:b/>
                <w:bCs/>
                <w:sz w:val="26"/>
                <w:szCs w:val="26"/>
              </w:rPr>
              <w:t>NEED FOR COMPREHENSIVE AND UNIFORM FRAMEWORK TO PROTECT AMERICANS’ ONLINE PRIVACY</w:t>
            </w:r>
          </w:p>
          <w:p w:rsidR="00F61155" w:rsidRPr="006B0A70" w:rsidRDefault="00F228ED"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rsidR="006E7C54" w:rsidRPr="006E7C54" w:rsidRDefault="00FF1C0B" w:rsidP="006E7C54">
            <w:pPr>
              <w:tabs>
                <w:tab w:val="left" w:pos="8640"/>
              </w:tabs>
              <w:rPr>
                <w:sz w:val="22"/>
                <w:szCs w:val="22"/>
              </w:rPr>
            </w:pPr>
            <w:r w:rsidRPr="008A3940">
              <w:rPr>
                <w:sz w:val="22"/>
                <w:szCs w:val="22"/>
              </w:rPr>
              <w:t xml:space="preserve">WASHINGTON, </w:t>
            </w:r>
            <w:r w:rsidR="00DE11B4">
              <w:rPr>
                <w:sz w:val="22"/>
                <w:szCs w:val="22"/>
              </w:rPr>
              <w:t>February 24</w:t>
            </w:r>
            <w:r w:rsidR="000A40DD">
              <w:rPr>
                <w:sz w:val="22"/>
                <w:szCs w:val="22"/>
              </w:rPr>
              <w:t>, 201</w:t>
            </w:r>
            <w:r w:rsidR="00927C4F">
              <w:rPr>
                <w:sz w:val="22"/>
                <w:szCs w:val="22"/>
              </w:rPr>
              <w:t>7</w:t>
            </w:r>
            <w:r w:rsidR="002B1013" w:rsidRPr="008A3940">
              <w:rPr>
                <w:sz w:val="22"/>
                <w:szCs w:val="22"/>
              </w:rPr>
              <w:t xml:space="preserve"> – </w:t>
            </w:r>
            <w:r w:rsidR="009E1705">
              <w:rPr>
                <w:sz w:val="22"/>
                <w:szCs w:val="22"/>
              </w:rPr>
              <w:t>F</w:t>
            </w:r>
            <w:r w:rsidR="00DE11B4">
              <w:rPr>
                <w:sz w:val="22"/>
                <w:szCs w:val="22"/>
              </w:rPr>
              <w:t xml:space="preserve">ollowing is a statement from </w:t>
            </w:r>
            <w:r w:rsidR="009E1705">
              <w:rPr>
                <w:sz w:val="22"/>
                <w:szCs w:val="22"/>
              </w:rPr>
              <w:t xml:space="preserve">Office of Media Relations Acting Director </w:t>
            </w:r>
            <w:r w:rsidR="00DE11B4">
              <w:rPr>
                <w:sz w:val="22"/>
                <w:szCs w:val="22"/>
              </w:rPr>
              <w:t>Mark Wigfield</w:t>
            </w:r>
            <w:r w:rsidR="009E1705">
              <w:rPr>
                <w:sz w:val="22"/>
                <w:szCs w:val="22"/>
              </w:rPr>
              <w:t xml:space="preserve">: </w:t>
            </w:r>
          </w:p>
          <w:p w:rsidR="006E7C54" w:rsidRPr="006E7C54" w:rsidRDefault="006E7C54" w:rsidP="006E7C54">
            <w:pPr>
              <w:tabs>
                <w:tab w:val="left" w:pos="8640"/>
              </w:tabs>
              <w:rPr>
                <w:sz w:val="22"/>
                <w:szCs w:val="22"/>
              </w:rPr>
            </w:pPr>
          </w:p>
          <w:p w:rsidR="006E7C54" w:rsidRPr="006E7C54" w:rsidRDefault="00DE11B4" w:rsidP="006E7C54">
            <w:pPr>
              <w:tabs>
                <w:tab w:val="left" w:pos="8640"/>
              </w:tabs>
              <w:rPr>
                <w:sz w:val="22"/>
                <w:szCs w:val="22"/>
              </w:rPr>
            </w:pPr>
            <w:r>
              <w:rPr>
                <w:sz w:val="22"/>
                <w:szCs w:val="22"/>
              </w:rPr>
              <w:t>“</w:t>
            </w:r>
            <w:r w:rsidRPr="00DE11B4">
              <w:rPr>
                <w:sz w:val="22"/>
                <w:szCs w:val="22"/>
              </w:rPr>
              <w:t xml:space="preserve">Chairman Pai believes that the best way to protect the online privacy of American consumers is through a comprehensive and uniform regulatory framework.  All actors in the online space should be subject to the same rules, and the federal government shouldn’t favor one set of companies over another.  Therefore, he has advocated returning to a technology-neutral privacy framework for the online world and harmonizing the FCC’s privacy rules for broadband providers with the FTC’s standards for others in the digital economy.  Unfortunately, one of the previous administration’s privacy rules that is scheduled to take effect on March 2 is not consistent with the FTC’s privacy standards.  Therefore, Chairman Pai is seeking to act on a request to stay this rule before it takes effect on March 2.  If Commissioners are willing to cast their votes by March 2, then the full Commission will decide the stay request.  If not, then the </w:t>
            </w:r>
            <w:r w:rsidR="00844F01">
              <w:rPr>
                <w:sz w:val="22"/>
                <w:szCs w:val="22"/>
              </w:rPr>
              <w:t xml:space="preserve">Wireline Competition </w:t>
            </w:r>
            <w:r w:rsidRPr="00DE11B4">
              <w:rPr>
                <w:sz w:val="22"/>
                <w:szCs w:val="22"/>
              </w:rPr>
              <w:t>Bureau will stay that one element of the privacy rules pending a full Commission vote on the pending petitions for reconsideration consistent with past practice.</w:t>
            </w:r>
            <w:r>
              <w:rPr>
                <w:sz w:val="22"/>
                <w:szCs w:val="22"/>
              </w:rPr>
              <w:t>”</w:t>
            </w:r>
            <w:r w:rsidRPr="00DE11B4">
              <w:rPr>
                <w:sz w:val="22"/>
                <w:szCs w:val="22"/>
              </w:rPr>
              <w:t xml:space="preserve">   </w:t>
            </w:r>
          </w:p>
          <w:p w:rsidR="00BD19E8" w:rsidRPr="009972BC" w:rsidRDefault="00BD19E8" w:rsidP="00DA7B44">
            <w:pPr>
              <w:rPr>
                <w:rStyle w:val="Hyperlink"/>
                <w:color w:val="auto"/>
                <w:sz w:val="22"/>
                <w:szCs w:val="22"/>
                <w:u w:val="none"/>
              </w:rPr>
            </w:pPr>
          </w:p>
          <w:p w:rsidR="004F0F1F" w:rsidRPr="009972BC" w:rsidRDefault="00F708E3" w:rsidP="00BB4E29">
            <w:pPr>
              <w:ind w:right="240"/>
              <w:jc w:val="center"/>
              <w:rPr>
                <w:sz w:val="22"/>
                <w:szCs w:val="22"/>
              </w:rPr>
            </w:pPr>
            <w:r w:rsidRPr="009972BC">
              <w:rPr>
                <w:sz w:val="22"/>
                <w:szCs w:val="22"/>
              </w:rPr>
              <w:t>###</w:t>
            </w:r>
          </w:p>
          <w:p w:rsidR="00E644FE" w:rsidRPr="006B0A70" w:rsidRDefault="00E644FE" w:rsidP="00BB4E29">
            <w:pPr>
              <w:ind w:right="498"/>
              <w:jc w:val="center"/>
              <w:rPr>
                <w:b/>
                <w:bCs/>
                <w:sz w:val="18"/>
                <w:szCs w:val="18"/>
              </w:rPr>
            </w:pPr>
            <w:r w:rsidRPr="006B0A70">
              <w:rPr>
                <w:b/>
                <w:bCs/>
                <w:sz w:val="32"/>
                <w:szCs w:val="3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rsidR="00E644FE" w:rsidRPr="006B0A70" w:rsidRDefault="00E644FE" w:rsidP="00BB4E29">
            <w:pPr>
              <w:ind w:right="498"/>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rsidR="00CC5E08" w:rsidRPr="006B0A70" w:rsidRDefault="006A2FC5" w:rsidP="00BB4E29">
            <w:pPr>
              <w:ind w:right="498"/>
              <w:jc w:val="center"/>
              <w:rPr>
                <w:b/>
                <w:bCs/>
                <w:sz w:val="18"/>
                <w:szCs w:val="18"/>
              </w:rPr>
            </w:pPr>
            <w:r>
              <w:rPr>
                <w:b/>
                <w:bCs/>
                <w:sz w:val="18"/>
                <w:szCs w:val="18"/>
              </w:rPr>
              <w:t>Twitter: @FCC</w:t>
            </w:r>
          </w:p>
          <w:p w:rsidR="00CC5E08" w:rsidRDefault="002D6EDB" w:rsidP="00BB4E29">
            <w:pPr>
              <w:ind w:right="498"/>
              <w:jc w:val="center"/>
              <w:rPr>
                <w:rStyle w:val="Hyperlink"/>
                <w:b/>
                <w:bCs/>
                <w:color w:val="auto"/>
                <w:sz w:val="18"/>
                <w:szCs w:val="18"/>
              </w:rPr>
            </w:pPr>
            <w:hyperlink r:id="rId9" w:history="1">
              <w:r w:rsidR="00EE0E90" w:rsidRPr="00EE0E90">
                <w:rPr>
                  <w:rStyle w:val="Hyperlink"/>
                  <w:b/>
                  <w:bCs/>
                  <w:color w:val="auto"/>
                  <w:sz w:val="18"/>
                  <w:szCs w:val="18"/>
                </w:rPr>
                <w:t>www.fcc.gov/office-media-relations</w:t>
              </w:r>
            </w:hyperlink>
          </w:p>
          <w:p w:rsidR="0069420F" w:rsidRPr="00EE0E90" w:rsidRDefault="0069420F" w:rsidP="00BB4E29">
            <w:pPr>
              <w:ind w:right="498"/>
              <w:jc w:val="center"/>
              <w:rPr>
                <w:b/>
                <w:bCs/>
                <w:sz w:val="18"/>
                <w:szCs w:val="18"/>
              </w:rPr>
            </w:pPr>
          </w:p>
          <w:p w:rsidR="00EE0E90" w:rsidRPr="0069420F" w:rsidRDefault="0069420F" w:rsidP="0069420F">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rsidRDefault="00D24C3D">
      <w:pPr>
        <w:rPr>
          <w:b/>
          <w:bCs/>
          <w:sz w:val="2"/>
          <w:szCs w:val="2"/>
        </w:rPr>
      </w:pPr>
    </w:p>
    <w:sectPr w:rsidR="00D24C3D" w:rsidRPr="007528A5">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5D1" w:rsidRDefault="007305D1" w:rsidP="007305D1">
      <w:r>
        <w:separator/>
      </w:r>
    </w:p>
  </w:endnote>
  <w:endnote w:type="continuationSeparator" w:id="0">
    <w:p w:rsidR="007305D1" w:rsidRDefault="007305D1" w:rsidP="00730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5D1" w:rsidRDefault="007305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5D1" w:rsidRDefault="007305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5D1" w:rsidRDefault="007305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5D1" w:rsidRDefault="007305D1" w:rsidP="007305D1">
      <w:r>
        <w:separator/>
      </w:r>
    </w:p>
  </w:footnote>
  <w:footnote w:type="continuationSeparator" w:id="0">
    <w:p w:rsidR="007305D1" w:rsidRDefault="007305D1" w:rsidP="007305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5D1" w:rsidRDefault="007305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5D1" w:rsidRDefault="007305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5D1" w:rsidRDefault="007305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691"/>
    <w:rsid w:val="000059D2"/>
    <w:rsid w:val="0002500C"/>
    <w:rsid w:val="000311FC"/>
    <w:rsid w:val="00040127"/>
    <w:rsid w:val="00081232"/>
    <w:rsid w:val="00091E65"/>
    <w:rsid w:val="00096D4A"/>
    <w:rsid w:val="000A38EA"/>
    <w:rsid w:val="000A40DD"/>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308C"/>
    <w:rsid w:val="001C4370"/>
    <w:rsid w:val="001D3779"/>
    <w:rsid w:val="001F0469"/>
    <w:rsid w:val="00203A98"/>
    <w:rsid w:val="00206EDD"/>
    <w:rsid w:val="0021247E"/>
    <w:rsid w:val="002143DE"/>
    <w:rsid w:val="002146F6"/>
    <w:rsid w:val="00215560"/>
    <w:rsid w:val="00231C32"/>
    <w:rsid w:val="00240345"/>
    <w:rsid w:val="002421F0"/>
    <w:rsid w:val="00247274"/>
    <w:rsid w:val="00265985"/>
    <w:rsid w:val="00266966"/>
    <w:rsid w:val="00294C0C"/>
    <w:rsid w:val="002A0934"/>
    <w:rsid w:val="002B1013"/>
    <w:rsid w:val="002D03E5"/>
    <w:rsid w:val="002D6EDB"/>
    <w:rsid w:val="002E3F1D"/>
    <w:rsid w:val="002F31D0"/>
    <w:rsid w:val="00300359"/>
    <w:rsid w:val="0031773E"/>
    <w:rsid w:val="00347716"/>
    <w:rsid w:val="003506E1"/>
    <w:rsid w:val="003727E3"/>
    <w:rsid w:val="00385A93"/>
    <w:rsid w:val="003910F1"/>
    <w:rsid w:val="003A0736"/>
    <w:rsid w:val="003E42FC"/>
    <w:rsid w:val="003E5991"/>
    <w:rsid w:val="003F344A"/>
    <w:rsid w:val="00403FF0"/>
    <w:rsid w:val="0042046D"/>
    <w:rsid w:val="00425AEF"/>
    <w:rsid w:val="00426518"/>
    <w:rsid w:val="00427B06"/>
    <w:rsid w:val="00441F59"/>
    <w:rsid w:val="00444E07"/>
    <w:rsid w:val="00444FA9"/>
    <w:rsid w:val="00465691"/>
    <w:rsid w:val="00473E9C"/>
    <w:rsid w:val="00480099"/>
    <w:rsid w:val="00497858"/>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E7C54"/>
    <w:rsid w:val="006F1DBD"/>
    <w:rsid w:val="00700556"/>
    <w:rsid w:val="007167DD"/>
    <w:rsid w:val="0072478B"/>
    <w:rsid w:val="007305D1"/>
    <w:rsid w:val="0073414D"/>
    <w:rsid w:val="0075235E"/>
    <w:rsid w:val="007528A5"/>
    <w:rsid w:val="007732CC"/>
    <w:rsid w:val="00774079"/>
    <w:rsid w:val="0077752B"/>
    <w:rsid w:val="00793D6F"/>
    <w:rsid w:val="00794090"/>
    <w:rsid w:val="007A44F8"/>
    <w:rsid w:val="007D21BF"/>
    <w:rsid w:val="007F3C12"/>
    <w:rsid w:val="007F5205"/>
    <w:rsid w:val="008215E7"/>
    <w:rsid w:val="00830FC6"/>
    <w:rsid w:val="00844F01"/>
    <w:rsid w:val="00865EAA"/>
    <w:rsid w:val="00866F06"/>
    <w:rsid w:val="008728F5"/>
    <w:rsid w:val="008824C2"/>
    <w:rsid w:val="008960E4"/>
    <w:rsid w:val="008A3940"/>
    <w:rsid w:val="008B13C9"/>
    <w:rsid w:val="008C248C"/>
    <w:rsid w:val="008C5432"/>
    <w:rsid w:val="008C6840"/>
    <w:rsid w:val="008C7BF1"/>
    <w:rsid w:val="008D00D6"/>
    <w:rsid w:val="008D4D00"/>
    <w:rsid w:val="008D4E5E"/>
    <w:rsid w:val="008D7ABD"/>
    <w:rsid w:val="008E55A2"/>
    <w:rsid w:val="008F1609"/>
    <w:rsid w:val="008F78D8"/>
    <w:rsid w:val="00927C4F"/>
    <w:rsid w:val="00961620"/>
    <w:rsid w:val="009734B6"/>
    <w:rsid w:val="0098096F"/>
    <w:rsid w:val="0098437A"/>
    <w:rsid w:val="00986C92"/>
    <w:rsid w:val="00993C47"/>
    <w:rsid w:val="009972BC"/>
    <w:rsid w:val="009B4B16"/>
    <w:rsid w:val="009E1705"/>
    <w:rsid w:val="009E54A1"/>
    <w:rsid w:val="009F4E25"/>
    <w:rsid w:val="009F5B1F"/>
    <w:rsid w:val="00A015B7"/>
    <w:rsid w:val="00A35DFD"/>
    <w:rsid w:val="00A702DF"/>
    <w:rsid w:val="00A74AB7"/>
    <w:rsid w:val="00A775A3"/>
    <w:rsid w:val="00A81B5B"/>
    <w:rsid w:val="00A82FAD"/>
    <w:rsid w:val="00A9673A"/>
    <w:rsid w:val="00A96EF2"/>
    <w:rsid w:val="00AA5C35"/>
    <w:rsid w:val="00AA5ED9"/>
    <w:rsid w:val="00AC0A38"/>
    <w:rsid w:val="00AC4E0E"/>
    <w:rsid w:val="00AC517B"/>
    <w:rsid w:val="00AD0D19"/>
    <w:rsid w:val="00AF051B"/>
    <w:rsid w:val="00B037A2"/>
    <w:rsid w:val="00B24742"/>
    <w:rsid w:val="00B31870"/>
    <w:rsid w:val="00B320B8"/>
    <w:rsid w:val="00B35EE2"/>
    <w:rsid w:val="00B36DEF"/>
    <w:rsid w:val="00B57131"/>
    <w:rsid w:val="00B62F2C"/>
    <w:rsid w:val="00B727C9"/>
    <w:rsid w:val="00B735C8"/>
    <w:rsid w:val="00B76A63"/>
    <w:rsid w:val="00BA6350"/>
    <w:rsid w:val="00BB4E29"/>
    <w:rsid w:val="00BB5557"/>
    <w:rsid w:val="00BB74C9"/>
    <w:rsid w:val="00BC3AB6"/>
    <w:rsid w:val="00BD19E8"/>
    <w:rsid w:val="00BD4273"/>
    <w:rsid w:val="00BF14D1"/>
    <w:rsid w:val="00C432E4"/>
    <w:rsid w:val="00C70C26"/>
    <w:rsid w:val="00C72001"/>
    <w:rsid w:val="00C772B7"/>
    <w:rsid w:val="00C80347"/>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95B05"/>
    <w:rsid w:val="00D97E2D"/>
    <w:rsid w:val="00DA103D"/>
    <w:rsid w:val="00DA45D3"/>
    <w:rsid w:val="00DA4772"/>
    <w:rsid w:val="00DA7B44"/>
    <w:rsid w:val="00DB2667"/>
    <w:rsid w:val="00DB67B7"/>
    <w:rsid w:val="00DC15A9"/>
    <w:rsid w:val="00DC40AA"/>
    <w:rsid w:val="00DD1750"/>
    <w:rsid w:val="00DE11B4"/>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BB5557"/>
    <w:rPr>
      <w:rFonts w:ascii="Segoe UI" w:hAnsi="Segoe UI" w:cs="Segoe UI"/>
      <w:sz w:val="18"/>
      <w:szCs w:val="18"/>
    </w:rPr>
  </w:style>
  <w:style w:type="character" w:customStyle="1" w:styleId="BalloonTextChar">
    <w:name w:val="Balloon Text Char"/>
    <w:basedOn w:val="DefaultParagraphFont"/>
    <w:link w:val="BalloonText"/>
    <w:semiHidden/>
    <w:rsid w:val="00BB5557"/>
    <w:rPr>
      <w:rFonts w:ascii="Segoe UI" w:hAnsi="Segoe UI" w:cs="Segoe UI"/>
      <w:sz w:val="18"/>
      <w:szCs w:val="18"/>
    </w:rPr>
  </w:style>
  <w:style w:type="paragraph" w:styleId="Header">
    <w:name w:val="header"/>
    <w:basedOn w:val="Normal"/>
    <w:link w:val="HeaderChar"/>
    <w:unhideWhenUsed/>
    <w:rsid w:val="007305D1"/>
    <w:pPr>
      <w:tabs>
        <w:tab w:val="center" w:pos="4680"/>
        <w:tab w:val="right" w:pos="9360"/>
      </w:tabs>
    </w:pPr>
  </w:style>
  <w:style w:type="character" w:customStyle="1" w:styleId="HeaderChar">
    <w:name w:val="Header Char"/>
    <w:basedOn w:val="DefaultParagraphFont"/>
    <w:link w:val="Header"/>
    <w:rsid w:val="007305D1"/>
    <w:rPr>
      <w:sz w:val="24"/>
      <w:szCs w:val="24"/>
    </w:rPr>
  </w:style>
  <w:style w:type="paragraph" w:styleId="Footer">
    <w:name w:val="footer"/>
    <w:basedOn w:val="Normal"/>
    <w:link w:val="FooterChar"/>
    <w:unhideWhenUsed/>
    <w:rsid w:val="007305D1"/>
    <w:pPr>
      <w:tabs>
        <w:tab w:val="center" w:pos="4680"/>
        <w:tab w:val="right" w:pos="9360"/>
      </w:tabs>
    </w:pPr>
  </w:style>
  <w:style w:type="character" w:customStyle="1" w:styleId="FooterChar">
    <w:name w:val="Footer Char"/>
    <w:basedOn w:val="DefaultParagraphFont"/>
    <w:link w:val="Footer"/>
    <w:rsid w:val="007305D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BB5557"/>
    <w:rPr>
      <w:rFonts w:ascii="Segoe UI" w:hAnsi="Segoe UI" w:cs="Segoe UI"/>
      <w:sz w:val="18"/>
      <w:szCs w:val="18"/>
    </w:rPr>
  </w:style>
  <w:style w:type="character" w:customStyle="1" w:styleId="BalloonTextChar">
    <w:name w:val="Balloon Text Char"/>
    <w:basedOn w:val="DefaultParagraphFont"/>
    <w:link w:val="BalloonText"/>
    <w:semiHidden/>
    <w:rsid w:val="00BB5557"/>
    <w:rPr>
      <w:rFonts w:ascii="Segoe UI" w:hAnsi="Segoe UI" w:cs="Segoe UI"/>
      <w:sz w:val="18"/>
      <w:szCs w:val="18"/>
    </w:rPr>
  </w:style>
  <w:style w:type="paragraph" w:styleId="Header">
    <w:name w:val="header"/>
    <w:basedOn w:val="Normal"/>
    <w:link w:val="HeaderChar"/>
    <w:unhideWhenUsed/>
    <w:rsid w:val="007305D1"/>
    <w:pPr>
      <w:tabs>
        <w:tab w:val="center" w:pos="4680"/>
        <w:tab w:val="right" w:pos="9360"/>
      </w:tabs>
    </w:pPr>
  </w:style>
  <w:style w:type="character" w:customStyle="1" w:styleId="HeaderChar">
    <w:name w:val="Header Char"/>
    <w:basedOn w:val="DefaultParagraphFont"/>
    <w:link w:val="Header"/>
    <w:rsid w:val="007305D1"/>
    <w:rPr>
      <w:sz w:val="24"/>
      <w:szCs w:val="24"/>
    </w:rPr>
  </w:style>
  <w:style w:type="paragraph" w:styleId="Footer">
    <w:name w:val="footer"/>
    <w:basedOn w:val="Normal"/>
    <w:link w:val="FooterChar"/>
    <w:unhideWhenUsed/>
    <w:rsid w:val="007305D1"/>
    <w:pPr>
      <w:tabs>
        <w:tab w:val="center" w:pos="4680"/>
        <w:tab w:val="right" w:pos="9360"/>
      </w:tabs>
    </w:pPr>
  </w:style>
  <w:style w:type="character" w:customStyle="1" w:styleId="FooterChar">
    <w:name w:val="Footer Char"/>
    <w:basedOn w:val="DefaultParagraphFont"/>
    <w:link w:val="Footer"/>
    <w:rsid w:val="007305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00199961">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711238">
      <w:bodyDiv w:val="1"/>
      <w:marLeft w:val="0"/>
      <w:marRight w:val="0"/>
      <w:marTop w:val="0"/>
      <w:marBottom w:val="0"/>
      <w:divBdr>
        <w:top w:val="none" w:sz="0" w:space="0" w:color="auto"/>
        <w:left w:val="none" w:sz="0" w:space="0" w:color="auto"/>
        <w:bottom w:val="none" w:sz="0" w:space="0" w:color="auto"/>
        <w:right w:val="none" w:sz="0" w:space="0" w:color="auto"/>
      </w:divBdr>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1450</Characters>
  <Application>Microsoft Office Word</Application>
  <DocSecurity>0</DocSecurity>
  <Lines>36</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1716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2017-02-24T17:38:00Z</cp:lastPrinted>
  <dcterms:created xsi:type="dcterms:W3CDTF">2017-02-24T17:46:00Z</dcterms:created>
  <dcterms:modified xsi:type="dcterms:W3CDTF">2017-02-24T17:46:00Z</dcterms:modified>
  <cp:category> </cp:category>
  <cp:contentStatus> </cp:contentStatus>
</cp:coreProperties>
</file>