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C" w:rsidRDefault="00DE06AC" w:rsidP="00DE06AC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1CE166E9" wp14:editId="0E35AAA0">
            <wp:extent cx="5486400" cy="7480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ementBanne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6AC" w:rsidRDefault="00DE06AC" w:rsidP="00DE06AC">
      <w:pPr>
        <w:rPr>
          <w:b/>
          <w:bCs/>
        </w:rPr>
      </w:pPr>
    </w:p>
    <w:p w:rsidR="00DE06AC" w:rsidRPr="00221F45" w:rsidRDefault="00DE06AC" w:rsidP="00DE06AC">
      <w:pPr>
        <w:rPr>
          <w:b/>
          <w:bCs/>
        </w:rPr>
      </w:pPr>
      <w:r w:rsidRPr="00221F45">
        <w:rPr>
          <w:b/>
          <w:bCs/>
        </w:rPr>
        <w:t xml:space="preserve">Media Contact: 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 Grossman, (202) 418-2100</w:t>
      </w:r>
    </w:p>
    <w:p w:rsidR="00DE06AC" w:rsidRPr="00221F45" w:rsidRDefault="00DE06AC" w:rsidP="00DE06AC">
      <w:pPr>
        <w:rPr>
          <w:bCs/>
        </w:rPr>
      </w:pPr>
      <w:r w:rsidRPr="00221F45">
        <w:rPr>
          <w:bCs/>
        </w:rPr>
        <w:t>david.grossman@fcc.gov</w:t>
      </w:r>
    </w:p>
    <w:p w:rsidR="00DE06AC" w:rsidRPr="00221F45" w:rsidRDefault="00DE06AC" w:rsidP="00DE06AC">
      <w:pPr>
        <w:rPr>
          <w:bCs/>
        </w:rPr>
      </w:pPr>
    </w:p>
    <w:p w:rsidR="00DE06AC" w:rsidRPr="00221F45" w:rsidRDefault="00DE06AC" w:rsidP="00DE06AC">
      <w:pPr>
        <w:rPr>
          <w:b/>
        </w:rPr>
      </w:pPr>
      <w:r w:rsidRPr="00221F45">
        <w:rPr>
          <w:b/>
        </w:rPr>
        <w:t>For Immediate Release</w:t>
      </w:r>
    </w:p>
    <w:p w:rsidR="00DE06AC" w:rsidRPr="00221F45" w:rsidRDefault="00DE06AC" w:rsidP="00DE06AC">
      <w:pPr>
        <w:jc w:val="center"/>
        <w:rPr>
          <w:b/>
          <w:bCs/>
        </w:rPr>
      </w:pPr>
    </w:p>
    <w:p w:rsidR="00DE06AC" w:rsidRPr="00221F45" w:rsidRDefault="00DE06AC" w:rsidP="00DE06AC">
      <w:pPr>
        <w:tabs>
          <w:tab w:val="left" w:pos="8625"/>
        </w:tabs>
        <w:jc w:val="center"/>
        <w:rPr>
          <w:b/>
          <w:bCs/>
        </w:rPr>
      </w:pPr>
      <w:r w:rsidRPr="00221F45">
        <w:rPr>
          <w:b/>
          <w:bCs/>
        </w:rPr>
        <w:t xml:space="preserve">COMMISSIONER CLYBURN STATEMENT </w:t>
      </w:r>
      <w:r w:rsidRPr="00221F45">
        <w:rPr>
          <w:b/>
          <w:bCs/>
        </w:rPr>
        <w:br/>
        <w:t xml:space="preserve">CONGRATULATING </w:t>
      </w:r>
      <w:r w:rsidR="000026CA">
        <w:rPr>
          <w:b/>
          <w:bCs/>
        </w:rPr>
        <w:t>CHAIRMAN PAI ON BEING NOMINATED</w:t>
      </w:r>
      <w:r w:rsidR="00941B45">
        <w:rPr>
          <w:b/>
          <w:bCs/>
        </w:rPr>
        <w:t xml:space="preserve"> TO A NEW TERM</w:t>
      </w:r>
    </w:p>
    <w:p w:rsidR="00DE06AC" w:rsidRPr="00221F45" w:rsidRDefault="00DE06AC" w:rsidP="00DE06AC">
      <w:pPr>
        <w:tabs>
          <w:tab w:val="left" w:pos="8625"/>
        </w:tabs>
        <w:jc w:val="center"/>
        <w:rPr>
          <w:i/>
          <w:color w:val="F2F2F2" w:themeColor="background1" w:themeShade="F2"/>
        </w:rPr>
      </w:pPr>
      <w:r w:rsidRPr="00221F45">
        <w:rPr>
          <w:b/>
          <w:bCs/>
          <w:i/>
        </w:rPr>
        <w:t xml:space="preserve">  </w:t>
      </w:r>
      <w:r w:rsidRPr="00221F45">
        <w:rPr>
          <w:b/>
          <w:bCs/>
          <w:i/>
          <w:color w:val="F2F2F2" w:themeColor="background1" w:themeShade="F2"/>
        </w:rPr>
        <w:t xml:space="preserve">-- </w:t>
      </w:r>
    </w:p>
    <w:p w:rsidR="000B5341" w:rsidRDefault="000026CA" w:rsidP="000B5341">
      <w:pPr>
        <w:rPr>
          <w:sz w:val="22"/>
          <w:szCs w:val="22"/>
        </w:rPr>
      </w:pPr>
      <w:r>
        <w:t>WASHINGTON, March 8, 2017 – “</w:t>
      </w:r>
      <w:r w:rsidR="00D426A1" w:rsidRPr="00D426A1">
        <w:t>I congratulate Chairman Pai on being nominated by the President to serve a second term on the Commission. For the past five years, I have had the honor of working with Ajit on issues that make an everlasting difference in the lives of the American people. I look forward to continuing in these efforts, as we work to achieve a shared goal of closing the di</w:t>
      </w:r>
      <w:r w:rsidR="00D426A1">
        <w:t>gital and opportunities divide.”</w:t>
      </w:r>
      <w:r w:rsidR="000B5341">
        <w:t xml:space="preserve"> </w:t>
      </w:r>
      <w:r>
        <w:t xml:space="preserve"> </w:t>
      </w:r>
      <w:r w:rsidR="000B5341">
        <w:t xml:space="preserve"> </w:t>
      </w:r>
    </w:p>
    <w:p w:rsidR="00DE06AC" w:rsidRPr="00221F45" w:rsidRDefault="00221F45" w:rsidP="00DE06AC">
      <w:pPr>
        <w:ind w:right="240"/>
        <w:jc w:val="center"/>
      </w:pPr>
      <w:r w:rsidRPr="00221F45">
        <w:br/>
      </w:r>
      <w:r w:rsidR="00DE06AC" w:rsidRPr="00221F45">
        <w:t>###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6B0A70">
        <w:rPr>
          <w:b/>
          <w:bCs/>
          <w:sz w:val="32"/>
          <w:szCs w:val="32"/>
        </w:rPr>
        <w:br/>
      </w:r>
      <w:r w:rsidRPr="004051E9">
        <w:rPr>
          <w:b/>
          <w:bCs/>
          <w:sz w:val="18"/>
          <w:szCs w:val="18"/>
        </w:rPr>
        <w:t xml:space="preserve">Office of Commissioner </w:t>
      </w:r>
      <w:r>
        <w:rPr>
          <w:b/>
          <w:bCs/>
          <w:sz w:val="18"/>
          <w:szCs w:val="18"/>
        </w:rPr>
        <w:t>Mignon Clyburn: (202) 418-21</w:t>
      </w:r>
      <w:r w:rsidRPr="004051E9">
        <w:rPr>
          <w:b/>
          <w:bCs/>
          <w:sz w:val="18"/>
          <w:szCs w:val="18"/>
        </w:rPr>
        <w:t>00</w:t>
      </w:r>
    </w:p>
    <w:p w:rsidR="00DE06AC" w:rsidRPr="004051E9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>Twitter: @</w:t>
      </w:r>
      <w:r>
        <w:rPr>
          <w:b/>
          <w:bCs/>
          <w:sz w:val="18"/>
          <w:szCs w:val="18"/>
        </w:rPr>
        <w:t>MClyburn</w:t>
      </w:r>
      <w:r w:rsidRPr="004051E9">
        <w:rPr>
          <w:b/>
          <w:bCs/>
          <w:sz w:val="18"/>
          <w:szCs w:val="18"/>
        </w:rPr>
        <w:t>FCC</w:t>
      </w:r>
    </w:p>
    <w:p w:rsidR="00DE06AC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DD45D5">
        <w:rPr>
          <w:b/>
          <w:bCs/>
          <w:sz w:val="18"/>
          <w:szCs w:val="18"/>
        </w:rPr>
        <w:t>www.fcc.gov</w:t>
      </w:r>
    </w:p>
    <w:p w:rsidR="00DE06AC" w:rsidRPr="00EE0E90" w:rsidRDefault="00DE06AC" w:rsidP="00DE06AC">
      <w:pPr>
        <w:ind w:right="498"/>
        <w:jc w:val="center"/>
        <w:rPr>
          <w:b/>
          <w:bCs/>
          <w:sz w:val="18"/>
          <w:szCs w:val="18"/>
        </w:rPr>
      </w:pPr>
      <w:r w:rsidRPr="004051E9">
        <w:rPr>
          <w:b/>
          <w:bCs/>
          <w:sz w:val="18"/>
          <w:szCs w:val="18"/>
        </w:rPr>
        <w:t xml:space="preserve"> </w:t>
      </w:r>
    </w:p>
    <w:p w:rsidR="00A94885" w:rsidRDefault="00DE06AC" w:rsidP="00DE06AC">
      <w:r w:rsidRPr="00986C92">
        <w:rPr>
          <w:bCs/>
          <w:i/>
          <w:sz w:val="18"/>
          <w:szCs w:val="18"/>
        </w:rPr>
        <w:t>This is an unofficial announcement of Commission action.  Release of the full text of a Commission order constitutes official action.  See MCI v. FCC</w:t>
      </w:r>
      <w:r>
        <w:rPr>
          <w:bCs/>
          <w:i/>
          <w:sz w:val="18"/>
          <w:szCs w:val="18"/>
        </w:rPr>
        <w:t>, 515 F.</w:t>
      </w:r>
      <w:r w:rsidRPr="00986C92">
        <w:rPr>
          <w:bCs/>
          <w:i/>
          <w:sz w:val="18"/>
          <w:szCs w:val="18"/>
        </w:rPr>
        <w:t>2d 385 (D.C. Cir</w:t>
      </w:r>
      <w:r>
        <w:rPr>
          <w:bCs/>
          <w:i/>
          <w:sz w:val="18"/>
          <w:szCs w:val="18"/>
        </w:rPr>
        <w:t>.</w:t>
      </w:r>
      <w:r w:rsidRPr="00986C92">
        <w:rPr>
          <w:bCs/>
          <w:i/>
          <w:sz w:val="18"/>
          <w:szCs w:val="18"/>
        </w:rPr>
        <w:t xml:space="preserve"> 1974).</w:t>
      </w:r>
    </w:p>
    <w:sectPr w:rsidR="00A948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50B" w:rsidRDefault="0082650B" w:rsidP="0082650B">
      <w:r>
        <w:separator/>
      </w:r>
    </w:p>
  </w:endnote>
  <w:endnote w:type="continuationSeparator" w:id="0">
    <w:p w:rsidR="0082650B" w:rsidRDefault="0082650B" w:rsidP="0082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6" w:rsidRDefault="00C97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6" w:rsidRDefault="00C979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6" w:rsidRDefault="00C979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50B" w:rsidRDefault="0082650B" w:rsidP="0082650B">
      <w:r>
        <w:separator/>
      </w:r>
    </w:p>
  </w:footnote>
  <w:footnote w:type="continuationSeparator" w:id="0">
    <w:p w:rsidR="0082650B" w:rsidRDefault="0082650B" w:rsidP="008265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6" w:rsidRDefault="00C97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6" w:rsidRDefault="00C979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86" w:rsidRDefault="00C979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C"/>
    <w:rsid w:val="000026CA"/>
    <w:rsid w:val="000051DA"/>
    <w:rsid w:val="000311D1"/>
    <w:rsid w:val="000636F8"/>
    <w:rsid w:val="000B5341"/>
    <w:rsid w:val="00221F45"/>
    <w:rsid w:val="00326465"/>
    <w:rsid w:val="00342387"/>
    <w:rsid w:val="00822A59"/>
    <w:rsid w:val="0082650B"/>
    <w:rsid w:val="00941B45"/>
    <w:rsid w:val="00A2520A"/>
    <w:rsid w:val="00A94885"/>
    <w:rsid w:val="00C97986"/>
    <w:rsid w:val="00D426A1"/>
    <w:rsid w:val="00DE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5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65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50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737</Characters>
  <Application>Microsoft Office Word</Application>
  <DocSecurity>0</DocSecurity>
  <Lines>25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877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2017-03-08T19:22:00Z</dcterms:created>
  <dcterms:modified xsi:type="dcterms:W3CDTF">2017-03-08T19:22:00Z</dcterms:modified>
  <cp:category> </cp:category>
  <cp:contentStatus> </cp:contentStatus>
</cp:coreProperties>
</file>