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133052" w:rsidRDefault="00D25E7E" w:rsidP="008D68BD">
      <w:pPr>
        <w:pStyle w:val="TOAHeading"/>
        <w:spacing w:line="240" w:lineRule="auto"/>
        <w:rPr>
          <w:sz w:val="22"/>
          <w:szCs w:val="22"/>
        </w:rPr>
      </w:pPr>
      <w:bookmarkStart w:id="0" w:name="_GoBack"/>
      <w:bookmarkEnd w:id="0"/>
      <w:r>
        <w:rPr>
          <w:rFonts w:ascii="Times New Roman" w:hAnsi="Times New Roman"/>
        </w:rPr>
        <w:tab/>
      </w:r>
      <w:r w:rsidR="000142BD">
        <w:rPr>
          <w:rFonts w:ascii="Times New Roman" w:hAnsi="Times New Roman"/>
          <w:sz w:val="22"/>
          <w:szCs w:val="22"/>
        </w:rPr>
        <w:t>March 16</w:t>
      </w:r>
      <w:r w:rsidR="00B52103" w:rsidRPr="00133052">
        <w:rPr>
          <w:rFonts w:ascii="Times New Roman" w:hAnsi="Times New Roman"/>
          <w:sz w:val="22"/>
          <w:szCs w:val="22"/>
        </w:rPr>
        <w:t>, 201</w:t>
      </w:r>
      <w:r w:rsidR="00C66F10" w:rsidRPr="00133052">
        <w:rPr>
          <w:rFonts w:ascii="Times New Roman" w:hAnsi="Times New Roman"/>
          <w:sz w:val="22"/>
          <w:szCs w:val="22"/>
        </w:rPr>
        <w:t>7</w:t>
      </w:r>
    </w:p>
    <w:p w:rsidR="00D25E7E" w:rsidRPr="00133052" w:rsidRDefault="00D25E7E" w:rsidP="00D25E7E">
      <w:pPr>
        <w:tabs>
          <w:tab w:val="left" w:pos="-720"/>
        </w:tabs>
        <w:suppressAutoHyphens/>
        <w:rPr>
          <w:rFonts w:ascii="Times New Roman" w:hAnsi="Times New Roman"/>
          <w:sz w:val="22"/>
          <w:szCs w:val="22"/>
        </w:rPr>
      </w:pPr>
    </w:p>
    <w:p w:rsidR="00D25E7E" w:rsidRPr="00133052" w:rsidRDefault="00D25E7E"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FCC TO HOLD OPEN COMMISSION MEETING</w:t>
      </w:r>
    </w:p>
    <w:p w:rsidR="00D25E7E" w:rsidRPr="00133052" w:rsidRDefault="006A676D"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THURSDAY</w:t>
      </w:r>
      <w:r w:rsidR="0049007A" w:rsidRPr="00133052">
        <w:rPr>
          <w:rFonts w:ascii="Times New Roman" w:hAnsi="Times New Roman"/>
          <w:sz w:val="22"/>
          <w:szCs w:val="22"/>
        </w:rPr>
        <w:t>,</w:t>
      </w:r>
      <w:r w:rsidR="00777149" w:rsidRPr="00133052">
        <w:rPr>
          <w:rFonts w:ascii="Times New Roman" w:hAnsi="Times New Roman"/>
          <w:sz w:val="22"/>
          <w:szCs w:val="22"/>
        </w:rPr>
        <w:t xml:space="preserve"> </w:t>
      </w:r>
      <w:r w:rsidR="000142BD">
        <w:rPr>
          <w:rFonts w:ascii="Times New Roman" w:hAnsi="Times New Roman"/>
          <w:sz w:val="22"/>
          <w:szCs w:val="22"/>
        </w:rPr>
        <w:t>MARCH 23</w:t>
      </w:r>
      <w:r w:rsidR="00777149" w:rsidRPr="00133052">
        <w:rPr>
          <w:rFonts w:ascii="Times New Roman" w:hAnsi="Times New Roman"/>
          <w:sz w:val="22"/>
          <w:szCs w:val="22"/>
        </w:rPr>
        <w:t>,</w:t>
      </w:r>
      <w:r w:rsidR="00B35ED7" w:rsidRPr="00133052">
        <w:rPr>
          <w:rFonts w:ascii="Times New Roman" w:hAnsi="Times New Roman"/>
          <w:sz w:val="22"/>
          <w:szCs w:val="22"/>
        </w:rPr>
        <w:t xml:space="preserve"> 201</w:t>
      </w:r>
      <w:r w:rsidR="00F27D9C" w:rsidRPr="00133052">
        <w:rPr>
          <w:rFonts w:ascii="Times New Roman" w:hAnsi="Times New Roman"/>
          <w:sz w:val="22"/>
          <w:szCs w:val="22"/>
        </w:rPr>
        <w:t>7</w:t>
      </w:r>
    </w:p>
    <w:p w:rsidR="00D25E7E" w:rsidRPr="00133052" w:rsidRDefault="00D25E7E" w:rsidP="004E3901">
      <w:pPr>
        <w:pStyle w:val="BodyText"/>
        <w:tabs>
          <w:tab w:val="clear" w:pos="-720"/>
        </w:tabs>
        <w:spacing w:line="240" w:lineRule="auto"/>
        <w:rPr>
          <w:sz w:val="22"/>
          <w:szCs w:val="22"/>
        </w:rPr>
      </w:pPr>
    </w:p>
    <w:p w:rsidR="00D25E7E" w:rsidRPr="00133052" w:rsidRDefault="00D25E7E" w:rsidP="007553AF">
      <w:pPr>
        <w:pStyle w:val="BodyText"/>
        <w:tabs>
          <w:tab w:val="clear" w:pos="-720"/>
        </w:tabs>
        <w:spacing w:after="160" w:line="240" w:lineRule="auto"/>
        <w:rPr>
          <w:sz w:val="22"/>
          <w:szCs w:val="22"/>
        </w:rPr>
      </w:pPr>
      <w:r w:rsidRPr="00133052">
        <w:rPr>
          <w:sz w:val="22"/>
          <w:szCs w:val="22"/>
        </w:rPr>
        <w:t>The Federal Communications Commission will hold</w:t>
      </w:r>
      <w:r w:rsidR="00F21B0C" w:rsidRPr="00133052">
        <w:rPr>
          <w:sz w:val="22"/>
          <w:szCs w:val="22"/>
        </w:rPr>
        <w:t xml:space="preserve"> an Open Meeting on the subject</w:t>
      </w:r>
      <w:r w:rsidR="00A9446E" w:rsidRPr="00133052">
        <w:rPr>
          <w:sz w:val="22"/>
          <w:szCs w:val="22"/>
        </w:rPr>
        <w:t>s</w:t>
      </w:r>
      <w:r w:rsidR="00373764" w:rsidRPr="00133052">
        <w:rPr>
          <w:sz w:val="22"/>
          <w:szCs w:val="22"/>
        </w:rPr>
        <w:t xml:space="preserve"> listed below on </w:t>
      </w:r>
      <w:r w:rsidR="00A5413E" w:rsidRPr="00133052">
        <w:rPr>
          <w:sz w:val="22"/>
          <w:szCs w:val="22"/>
        </w:rPr>
        <w:t>Thursday</w:t>
      </w:r>
      <w:r w:rsidR="00EF6BCE" w:rsidRPr="00133052">
        <w:rPr>
          <w:sz w:val="22"/>
          <w:szCs w:val="22"/>
        </w:rPr>
        <w:t xml:space="preserve">, </w:t>
      </w:r>
      <w:r w:rsidR="000142BD">
        <w:rPr>
          <w:sz w:val="22"/>
          <w:szCs w:val="22"/>
        </w:rPr>
        <w:t>March 23</w:t>
      </w:r>
      <w:r w:rsidR="00EF6BCE" w:rsidRPr="00133052">
        <w:rPr>
          <w:sz w:val="22"/>
          <w:szCs w:val="22"/>
        </w:rPr>
        <w:t xml:space="preserve">, </w:t>
      </w:r>
      <w:r w:rsidR="00C66F10" w:rsidRPr="00133052">
        <w:rPr>
          <w:sz w:val="22"/>
          <w:szCs w:val="22"/>
        </w:rPr>
        <w:t>2017</w:t>
      </w:r>
      <w:r w:rsidRPr="00133052">
        <w:rPr>
          <w:sz w:val="22"/>
          <w:szCs w:val="22"/>
        </w:rPr>
        <w:t xml:space="preserve">, which is scheduled to commence at </w:t>
      </w:r>
      <w:r w:rsidR="00C80424" w:rsidRPr="00133052">
        <w:rPr>
          <w:sz w:val="22"/>
          <w:szCs w:val="22"/>
        </w:rPr>
        <w:fldChar w:fldCharType="begin"/>
      </w:r>
      <w:r w:rsidR="00C80424" w:rsidRPr="00133052">
        <w:rPr>
          <w:sz w:val="22"/>
          <w:szCs w:val="22"/>
        </w:rPr>
        <w:instrText xml:space="preserve"> FILLIN "Type the meeting time and click OK" \* MERGEFORMAT </w:instrText>
      </w:r>
      <w:r w:rsidR="00C80424" w:rsidRPr="00133052">
        <w:rPr>
          <w:sz w:val="22"/>
          <w:szCs w:val="22"/>
        </w:rPr>
        <w:fldChar w:fldCharType="separate"/>
      </w:r>
      <w:r w:rsidR="00273161" w:rsidRPr="00133052">
        <w:rPr>
          <w:sz w:val="22"/>
          <w:szCs w:val="22"/>
        </w:rPr>
        <w:t>10</w:t>
      </w:r>
      <w:r w:rsidRPr="00133052">
        <w:rPr>
          <w:sz w:val="22"/>
          <w:szCs w:val="22"/>
        </w:rPr>
        <w:t>:30 a.m.</w:t>
      </w:r>
      <w:r w:rsidR="00C80424" w:rsidRPr="00133052">
        <w:rPr>
          <w:sz w:val="22"/>
          <w:szCs w:val="22"/>
        </w:rPr>
        <w:fldChar w:fldCharType="end"/>
      </w:r>
      <w:r w:rsidRPr="00133052">
        <w:rPr>
          <w:sz w:val="22"/>
          <w:szCs w:val="22"/>
        </w:rPr>
        <w:t xml:space="preserve"> in Room TW-C305, at 445 12t</w:t>
      </w:r>
      <w:r w:rsidR="00CD2153" w:rsidRPr="00133052">
        <w:rPr>
          <w:sz w:val="22"/>
          <w:szCs w:val="22"/>
        </w:rPr>
        <w:t>h Street, S.W., Washington, D.C</w:t>
      </w:r>
      <w:r w:rsidR="00870EEC" w:rsidRPr="00133052">
        <w:rPr>
          <w:sz w:val="22"/>
          <w:szCs w:val="22"/>
        </w:rPr>
        <w:t>.</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8A369D" w:rsidTr="00B20F6C">
        <w:tc>
          <w:tcPr>
            <w:tcW w:w="144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ITEM NO.</w:t>
            </w:r>
          </w:p>
        </w:tc>
        <w:tc>
          <w:tcPr>
            <w:tcW w:w="288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BUREAU</w:t>
            </w:r>
          </w:p>
        </w:tc>
        <w:tc>
          <w:tcPr>
            <w:tcW w:w="522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SUBJECT</w:t>
            </w:r>
          </w:p>
        </w:tc>
      </w:tr>
      <w:tr w:rsidR="00B30A34" w:rsidRPr="008A369D" w:rsidTr="009354D2">
        <w:tc>
          <w:tcPr>
            <w:tcW w:w="1440" w:type="dxa"/>
          </w:tcPr>
          <w:p w:rsidR="00B30A34" w:rsidRPr="008A369D" w:rsidRDefault="000F27F5" w:rsidP="009354D2">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1</w:t>
            </w:r>
          </w:p>
        </w:tc>
        <w:tc>
          <w:tcPr>
            <w:tcW w:w="2880" w:type="dxa"/>
          </w:tcPr>
          <w:p w:rsidR="004A2B7D" w:rsidRPr="008A369D" w:rsidRDefault="007A770E" w:rsidP="004A2B7D">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CONSUMER &amp; GOVERNMENTAL AFFAIRS</w:t>
            </w:r>
          </w:p>
        </w:tc>
        <w:tc>
          <w:tcPr>
            <w:tcW w:w="5220" w:type="dxa"/>
          </w:tcPr>
          <w:p w:rsidR="00B30A34" w:rsidRPr="008A369D" w:rsidRDefault="00B30A34" w:rsidP="009527DD">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A516F8" w:rsidRPr="008A369D">
              <w:rPr>
                <w:rFonts w:ascii="Times New Roman" w:hAnsi="Times New Roman"/>
                <w:b/>
                <w:sz w:val="22"/>
                <w:szCs w:val="22"/>
              </w:rPr>
              <w:t xml:space="preserve"> </w:t>
            </w:r>
            <w:r w:rsidR="00B341AE" w:rsidRPr="008A369D">
              <w:rPr>
                <w:rFonts w:ascii="Times New Roman" w:hAnsi="Times New Roman"/>
                <w:sz w:val="22"/>
                <w:szCs w:val="22"/>
              </w:rPr>
              <w:t>Advanced Methods to Target and Eliminate Unlawful Robocalls (CG Docket No. 17-59)</w:t>
            </w:r>
          </w:p>
          <w:p w:rsidR="00B30A34" w:rsidRPr="008A369D" w:rsidRDefault="00B30A34" w:rsidP="003C76B9">
            <w:pPr>
              <w:widowControl/>
              <w:suppressAutoHyphens/>
              <w:autoSpaceDE/>
              <w:adjustRightInd/>
              <w:spacing w:before="90" w:after="54"/>
              <w:rPr>
                <w:rFonts w:ascii="Times New Roman" w:hAnsi="Times New Roman"/>
                <w:bCs/>
                <w:sz w:val="22"/>
                <w:szCs w:val="22"/>
              </w:rPr>
            </w:pPr>
            <w:r w:rsidRPr="008A369D">
              <w:rPr>
                <w:rFonts w:ascii="Times New Roman" w:hAnsi="Times New Roman"/>
                <w:b/>
                <w:sz w:val="22"/>
                <w:szCs w:val="22"/>
              </w:rPr>
              <w:t xml:space="preserve">SUMMARY:  </w:t>
            </w:r>
            <w:r w:rsidR="003C76B9" w:rsidRPr="008A369D">
              <w:rPr>
                <w:rFonts w:ascii="Times New Roman" w:hAnsi="Times New Roman"/>
                <w:bCs/>
                <w:sz w:val="22"/>
                <w:szCs w:val="22"/>
              </w:rPr>
              <w:t>The Commission will consider a Notice of Proposed Rulemaking and Notice of Inquiry that would enable voice service providers to better protect subscribers from illegal and fraudulent robocalls</w:t>
            </w:r>
            <w:r w:rsidR="00F566F2" w:rsidRPr="008A369D">
              <w:rPr>
                <w:rFonts w:ascii="Times New Roman" w:hAnsi="Times New Roman"/>
                <w:bCs/>
                <w:sz w:val="22"/>
                <w:szCs w:val="22"/>
              </w:rPr>
              <w:t>.</w:t>
            </w:r>
          </w:p>
          <w:p w:rsidR="00B341AE" w:rsidRPr="008A369D" w:rsidRDefault="00B341AE" w:rsidP="003C76B9">
            <w:pPr>
              <w:widowControl/>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0F27F5" w:rsidP="008B008C">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2</w:t>
            </w:r>
          </w:p>
        </w:tc>
        <w:tc>
          <w:tcPr>
            <w:tcW w:w="2880" w:type="dxa"/>
          </w:tcPr>
          <w:p w:rsidR="00A5413E" w:rsidRPr="008A369D" w:rsidRDefault="00B341AE" w:rsidP="007069C9">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WIRELESS TELE-COMMUNICATIONS</w:t>
            </w:r>
          </w:p>
        </w:tc>
        <w:tc>
          <w:tcPr>
            <w:tcW w:w="5220" w:type="dxa"/>
          </w:tcPr>
          <w:p w:rsidR="00A5413E" w:rsidRPr="008A369D" w:rsidRDefault="00A5413E" w:rsidP="008B008C">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B341AE" w:rsidRPr="008A369D">
              <w:rPr>
                <w:rFonts w:ascii="Times New Roman" w:hAnsi="Times New Roman"/>
                <w:sz w:val="22"/>
                <w:szCs w:val="22"/>
              </w:rPr>
              <w:t>Promoting Technological Solutions to Combat Contraband Wireless Device Use in Correctional Facilities (GN Docket No. 13-111)</w:t>
            </w:r>
          </w:p>
          <w:p w:rsidR="00A5413E"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B341AE" w:rsidRPr="008A369D">
              <w:rPr>
                <w:rFonts w:ascii="Times New Roman" w:hAnsi="Times New Roman"/>
                <w:bCs/>
                <w:sz w:val="22"/>
                <w:szCs w:val="22"/>
              </w:rPr>
              <w:t>The Commission will consider a Report and Order and Further Notice of Proposed Rulemaking that would adopt rules to facilitate the deployment of technologies used to combat contraband wireless devices in correctional facilities, while seeking comment on additional proposals and solutions.</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0F27F5" w:rsidP="008B008C">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3</w:t>
            </w:r>
          </w:p>
        </w:tc>
        <w:tc>
          <w:tcPr>
            <w:tcW w:w="2880" w:type="dxa"/>
          </w:tcPr>
          <w:p w:rsidR="00A5413E" w:rsidRPr="008A369D" w:rsidRDefault="00B341AE" w:rsidP="008B008C">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CONSUMER &amp; GOVERNMENTAL AFFAIRS</w:t>
            </w:r>
          </w:p>
        </w:tc>
        <w:tc>
          <w:tcPr>
            <w:tcW w:w="5220" w:type="dxa"/>
          </w:tcPr>
          <w:p w:rsidR="00A5413E" w:rsidRDefault="00A5413E" w:rsidP="00556F60">
            <w:pPr>
              <w:widowControl/>
              <w:tabs>
                <w:tab w:val="left" w:pos="-720"/>
              </w:tabs>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B341AE" w:rsidRPr="008A369D">
              <w:rPr>
                <w:rFonts w:ascii="Times New Roman" w:hAnsi="Times New Roman"/>
                <w:sz w:val="22"/>
                <w:szCs w:val="22"/>
              </w:rPr>
              <w:t>Structure and Practices of the Video Relay Services Program (CG Docket No. 10-51); Telecommunications Relay Services and Speech-to-Speech Services for Individuals with Hearing and Speech Disabilities (CG Docket No. 03-123)</w:t>
            </w:r>
          </w:p>
          <w:p w:rsidR="00A5413E"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B341AE" w:rsidRPr="008A369D">
              <w:rPr>
                <w:rFonts w:ascii="Times New Roman" w:hAnsi="Times New Roman"/>
                <w:bCs/>
                <w:sz w:val="22"/>
                <w:szCs w:val="22"/>
              </w:rPr>
              <w:t>The Commission will consider a Report and Order, Notice of Inquiry, Further Notice of Proposed Rulemaking, and Order that would enhance service quality and propose a new provider compensation plan for video relay services.</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D8308A" w:rsidP="008B008C">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4</w:t>
            </w:r>
          </w:p>
        </w:tc>
        <w:tc>
          <w:tcPr>
            <w:tcW w:w="2880" w:type="dxa"/>
          </w:tcPr>
          <w:p w:rsidR="00A5413E" w:rsidRPr="008A369D" w:rsidRDefault="00250175" w:rsidP="008B008C">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WIRELESS TELE-</w:t>
            </w:r>
            <w:r w:rsidRPr="008A369D">
              <w:rPr>
                <w:rFonts w:ascii="Times New Roman" w:hAnsi="Times New Roman"/>
                <w:b/>
                <w:sz w:val="22"/>
                <w:szCs w:val="22"/>
              </w:rPr>
              <w:lastRenderedPageBreak/>
              <w:t>COMMUNICATIONS</w:t>
            </w:r>
          </w:p>
        </w:tc>
        <w:tc>
          <w:tcPr>
            <w:tcW w:w="5220" w:type="dxa"/>
          </w:tcPr>
          <w:p w:rsidR="00556F60" w:rsidRDefault="00A5413E" w:rsidP="008B008C">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lastRenderedPageBreak/>
              <w:t xml:space="preserve">TITLE:  </w:t>
            </w:r>
            <w:r w:rsidR="00250175" w:rsidRPr="008A369D">
              <w:rPr>
                <w:rFonts w:ascii="Times New Roman" w:hAnsi="Times New Roman"/>
                <w:sz w:val="22"/>
                <w:szCs w:val="22"/>
              </w:rPr>
              <w:t xml:space="preserve">Amendment of Parts 1 and 22 of the </w:t>
            </w:r>
            <w:r w:rsidR="00250175" w:rsidRPr="008A369D">
              <w:rPr>
                <w:rFonts w:ascii="Times New Roman" w:hAnsi="Times New Roman"/>
                <w:sz w:val="22"/>
                <w:szCs w:val="22"/>
              </w:rPr>
              <w:lastRenderedPageBreak/>
              <w:t>Commission’s Rules with Regard to the Cellular Service, Including Changes in Licensing of Unserved Area (WT Docket No. 12-40; RM No. 11510); Amendment of the Commission’s Rules with Regard to Relocation of Part 24 to Part 27; Interim Restrictions and Procedures for Cellular Service Applications; Amendment of Parts 0, 1, and 22 of the Commission’s Rules with Regard to Frequency Coordination for the Cellular Service; Amendment of the Commission’s Rules Governing Radiated Power Limits for the Cellular Service (RM No. 11660)</w:t>
            </w:r>
          </w:p>
          <w:p w:rsidR="00133052"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250175" w:rsidRPr="008A369D">
              <w:rPr>
                <w:rFonts w:ascii="Times New Roman" w:hAnsi="Times New Roman"/>
                <w:bCs/>
                <w:sz w:val="22"/>
                <w:szCs w:val="22"/>
              </w:rPr>
              <w:t>The Commission will consider a Second Report and Order, Report and Order, and Second Further Notice of Proposed Rulemaking that would facilitate mobile broadband deployment, including LTE, promote greater spectrum efficiency, and reduce regulatory burdens and costs.</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133052" w:rsidRPr="008A369D" w:rsidTr="008B008C">
        <w:tc>
          <w:tcPr>
            <w:tcW w:w="1440" w:type="dxa"/>
          </w:tcPr>
          <w:p w:rsidR="00133052" w:rsidRPr="008A369D" w:rsidRDefault="00133052" w:rsidP="00133052">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lastRenderedPageBreak/>
              <w:t>5</w:t>
            </w:r>
          </w:p>
        </w:tc>
        <w:tc>
          <w:tcPr>
            <w:tcW w:w="2880" w:type="dxa"/>
          </w:tcPr>
          <w:p w:rsidR="00133052" w:rsidRPr="008A369D" w:rsidRDefault="00D70EB7" w:rsidP="00133052">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INTERNATIONAL</w:t>
            </w:r>
          </w:p>
        </w:tc>
        <w:tc>
          <w:tcPr>
            <w:tcW w:w="5220" w:type="dxa"/>
          </w:tcPr>
          <w:p w:rsidR="00133052" w:rsidRPr="008A369D" w:rsidRDefault="00133052" w:rsidP="00133052">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D70EB7" w:rsidRPr="008A369D">
              <w:rPr>
                <w:rFonts w:ascii="Times New Roman" w:hAnsi="Times New Roman"/>
                <w:sz w:val="22"/>
                <w:szCs w:val="22"/>
              </w:rPr>
              <w:t>Section 43.62 Reporting Requirements for U.S. Providers of International Services (IB Docket No. 17-55); 2016 Biennial Review of Telecommunications Regulations (IB Docket No. 16-131)</w:t>
            </w:r>
          </w:p>
          <w:p w:rsidR="00133052" w:rsidRPr="008A369D" w:rsidRDefault="00133052" w:rsidP="00133052">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D70EB7" w:rsidRPr="008A369D">
              <w:rPr>
                <w:rFonts w:ascii="Times New Roman" w:hAnsi="Times New Roman"/>
                <w:bCs/>
                <w:sz w:val="22"/>
                <w:szCs w:val="22"/>
              </w:rPr>
              <w:t>The Commission will consider a Notice of Proposed Rulemaking that proposes to (1) eliminate the Traffic and Revenue Reports and (2) streamline the Circuit Capacity Reports.</w:t>
            </w:r>
          </w:p>
          <w:p w:rsidR="00D135FF" w:rsidRPr="008A369D" w:rsidRDefault="00D135FF" w:rsidP="00133052">
            <w:pPr>
              <w:widowControl/>
              <w:tabs>
                <w:tab w:val="left" w:pos="-720"/>
              </w:tabs>
              <w:suppressAutoHyphens/>
              <w:autoSpaceDE/>
              <w:adjustRightInd/>
              <w:spacing w:before="90" w:after="54"/>
              <w:rPr>
                <w:rFonts w:ascii="Times New Roman" w:hAnsi="Times New Roman"/>
                <w:sz w:val="22"/>
                <w:szCs w:val="22"/>
              </w:rPr>
            </w:pPr>
          </w:p>
        </w:tc>
      </w:tr>
      <w:tr w:rsidR="00D135FF" w:rsidRPr="008A369D" w:rsidTr="00D135FF">
        <w:tc>
          <w:tcPr>
            <w:tcW w:w="1440" w:type="dxa"/>
          </w:tcPr>
          <w:p w:rsidR="00D135FF" w:rsidRPr="008A369D" w:rsidRDefault="00D135FF" w:rsidP="00D009BF">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6</w:t>
            </w:r>
          </w:p>
        </w:tc>
        <w:tc>
          <w:tcPr>
            <w:tcW w:w="2880" w:type="dxa"/>
          </w:tcPr>
          <w:p w:rsidR="00D135FF" w:rsidRPr="008A369D" w:rsidRDefault="00975696" w:rsidP="00D009BF">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MEDIA</w:t>
            </w:r>
          </w:p>
        </w:tc>
        <w:tc>
          <w:tcPr>
            <w:tcW w:w="5220" w:type="dxa"/>
          </w:tcPr>
          <w:p w:rsidR="00D135FF" w:rsidRPr="008A369D" w:rsidRDefault="00D135FF" w:rsidP="00D009BF">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580E83" w:rsidRPr="008A369D">
              <w:rPr>
                <w:rFonts w:ascii="Times New Roman" w:hAnsi="Times New Roman"/>
                <w:sz w:val="22"/>
                <w:szCs w:val="22"/>
              </w:rPr>
              <w:t xml:space="preserve">Expanding the Economic and Innovation Opportunities of Spectrum Through Incentive Auctions (GN Docket No. 12-268); Amendments of Parts 73 and 74 of the Commission’s Rules to Establish Rules for Digital Low Power Television and Television Translator Stations (MB Docket No. 03-185); Channel </w:t>
            </w:r>
            <w:r w:rsidR="005F06F2" w:rsidRPr="008A369D">
              <w:rPr>
                <w:rFonts w:ascii="Times New Roman" w:hAnsi="Times New Roman"/>
                <w:sz w:val="22"/>
                <w:szCs w:val="22"/>
              </w:rPr>
              <w:t>Sharing</w:t>
            </w:r>
            <w:r w:rsidR="00580E83" w:rsidRPr="008A369D">
              <w:rPr>
                <w:rFonts w:ascii="Times New Roman" w:hAnsi="Times New Roman"/>
                <w:sz w:val="22"/>
                <w:szCs w:val="22"/>
              </w:rPr>
              <w:t xml:space="preserve"> by Full Power and Class A Stations Outside the Broadcast Television Spectrum Incentive Auction Context (MB Docket No. 15-137)</w:t>
            </w:r>
          </w:p>
          <w:p w:rsidR="00D135FF" w:rsidRPr="008A369D" w:rsidRDefault="00D135FF" w:rsidP="00D009BF">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SUMMARY:  </w:t>
            </w:r>
            <w:r w:rsidR="00975696" w:rsidRPr="008A369D">
              <w:rPr>
                <w:rFonts w:ascii="Times New Roman" w:hAnsi="Times New Roman"/>
                <w:bCs/>
                <w:sz w:val="22"/>
                <w:szCs w:val="22"/>
              </w:rPr>
              <w:t>The Commission will consider a Report and Order that would authorize channel sharing outside the context of the incentive auction and thus permit stations with auction-related channel sharing agreements to continue to operate if their auction-related agreements expire or otherwise terminate.</w:t>
            </w:r>
          </w:p>
          <w:p w:rsidR="00D135FF" w:rsidRPr="008A369D" w:rsidRDefault="00D135FF" w:rsidP="00D135FF">
            <w:pPr>
              <w:widowControl/>
              <w:suppressAutoHyphens/>
              <w:autoSpaceDE/>
              <w:adjustRightInd/>
              <w:spacing w:before="90" w:after="54"/>
              <w:rPr>
                <w:rFonts w:ascii="Times New Roman" w:hAnsi="Times New Roman"/>
                <w:b/>
                <w:sz w:val="22"/>
                <w:szCs w:val="22"/>
              </w:rPr>
            </w:pPr>
          </w:p>
        </w:tc>
      </w:tr>
      <w:tr w:rsidR="00EE6B74" w:rsidRPr="008A369D" w:rsidTr="00D135FF">
        <w:tc>
          <w:tcPr>
            <w:tcW w:w="1440" w:type="dxa"/>
          </w:tcPr>
          <w:p w:rsidR="00EE6B74" w:rsidRPr="008A369D" w:rsidRDefault="00EE6B74" w:rsidP="00D009BF">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7</w:t>
            </w:r>
          </w:p>
        </w:tc>
        <w:tc>
          <w:tcPr>
            <w:tcW w:w="2880" w:type="dxa"/>
          </w:tcPr>
          <w:p w:rsidR="00EE6B74" w:rsidRPr="008A369D" w:rsidRDefault="00EE6B74" w:rsidP="00D009BF">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PUBLIC SAFETY &amp; HOMELAND SECURITY</w:t>
            </w:r>
          </w:p>
        </w:tc>
        <w:tc>
          <w:tcPr>
            <w:tcW w:w="5220" w:type="dxa"/>
          </w:tcPr>
          <w:p w:rsidR="00EE6B74" w:rsidRPr="00EE6B74" w:rsidRDefault="00EE6B74" w:rsidP="00D009BF">
            <w:pPr>
              <w:widowControl/>
              <w:suppressAutoHyphens/>
              <w:autoSpaceDE/>
              <w:adjustRightInd/>
              <w:spacing w:before="90" w:after="54"/>
              <w:rPr>
                <w:rFonts w:ascii="Times New Roman" w:hAnsi="Times New Roman"/>
                <w:sz w:val="22"/>
                <w:szCs w:val="22"/>
              </w:rPr>
            </w:pPr>
            <w:r>
              <w:rPr>
                <w:rFonts w:ascii="Times New Roman" w:hAnsi="Times New Roman"/>
                <w:b/>
                <w:sz w:val="22"/>
                <w:szCs w:val="22"/>
              </w:rPr>
              <w:t xml:space="preserve">PRESENTATION: </w:t>
            </w:r>
            <w:r w:rsidRPr="00EE6B74">
              <w:rPr>
                <w:rFonts w:ascii="Times New Roman" w:hAnsi="Times New Roman"/>
                <w:sz w:val="22"/>
                <w:szCs w:val="22"/>
              </w:rPr>
              <w:t>The Commission will receive an update from the Public Safety &amp; Homeland Security Bureau on the status of its continuing inquiry into the AT&amp;T Mobility 911 outage that occurred on March 8, 2017.</w:t>
            </w:r>
          </w:p>
        </w:tc>
      </w:tr>
    </w:tbl>
    <w:p w:rsidR="00C16904" w:rsidRPr="00133052" w:rsidRDefault="00C16904" w:rsidP="007553AF">
      <w:pPr>
        <w:pStyle w:val="TOAHeading"/>
        <w:spacing w:before="120" w:line="240" w:lineRule="auto"/>
        <w:jc w:val="center"/>
        <w:rPr>
          <w:rFonts w:ascii="Times New Roman" w:hAnsi="Times New Roman"/>
          <w:b/>
          <w:sz w:val="22"/>
          <w:szCs w:val="22"/>
        </w:rPr>
      </w:pPr>
      <w:r w:rsidRPr="00133052">
        <w:rPr>
          <w:rFonts w:ascii="Times New Roman" w:hAnsi="Times New Roman"/>
          <w:b/>
          <w:sz w:val="22"/>
          <w:szCs w:val="22"/>
        </w:rPr>
        <w:lastRenderedPageBreak/>
        <w:t>*                        *                                 *                               *</w:t>
      </w:r>
    </w:p>
    <w:p w:rsidR="00D135FF" w:rsidRDefault="00D135FF" w:rsidP="007553AF">
      <w:pPr>
        <w:widowControl/>
        <w:tabs>
          <w:tab w:val="left" w:pos="-720"/>
        </w:tabs>
        <w:suppressAutoHyphens/>
        <w:autoSpaceDE/>
        <w:adjustRightInd/>
        <w:spacing w:before="90" w:after="54"/>
        <w:jc w:val="center"/>
        <w:rPr>
          <w:rFonts w:ascii="Times New Roman" w:hAnsi="Times New Roman"/>
          <w:b/>
          <w:sz w:val="22"/>
          <w:szCs w:val="22"/>
        </w:rPr>
      </w:pPr>
    </w:p>
    <w:p w:rsidR="007553AF" w:rsidRPr="00133052" w:rsidRDefault="007553AF" w:rsidP="007553AF">
      <w:pPr>
        <w:widowControl/>
        <w:tabs>
          <w:tab w:val="left" w:pos="-720"/>
        </w:tabs>
        <w:suppressAutoHyphens/>
        <w:autoSpaceDE/>
        <w:adjustRightInd/>
        <w:spacing w:before="90" w:after="54"/>
        <w:jc w:val="center"/>
        <w:rPr>
          <w:rFonts w:ascii="Times New Roman" w:hAnsi="Times New Roman"/>
          <w:b/>
          <w:sz w:val="22"/>
          <w:szCs w:val="22"/>
        </w:rPr>
      </w:pPr>
      <w:r w:rsidRPr="00133052">
        <w:rPr>
          <w:rFonts w:ascii="Times New Roman" w:hAnsi="Times New Roman"/>
          <w:b/>
          <w:sz w:val="22"/>
          <w:szCs w:val="22"/>
        </w:rPr>
        <w:t>CONSENT AGENDA</w:t>
      </w:r>
    </w:p>
    <w:p w:rsidR="00647F64" w:rsidRDefault="007553AF" w:rsidP="007553AF">
      <w:pPr>
        <w:widowControl/>
        <w:tabs>
          <w:tab w:val="left" w:pos="-720"/>
        </w:tabs>
        <w:suppressAutoHyphens/>
        <w:autoSpaceDE/>
        <w:adjustRightInd/>
        <w:spacing w:before="90"/>
        <w:jc w:val="both"/>
        <w:rPr>
          <w:rFonts w:ascii="Times New Roman" w:hAnsi="Times New Roman"/>
          <w:sz w:val="22"/>
          <w:szCs w:val="22"/>
        </w:rPr>
      </w:pPr>
      <w:r w:rsidRPr="008A369D">
        <w:rPr>
          <w:rFonts w:ascii="Times New Roman" w:hAnsi="Times New Roman"/>
          <w:sz w:val="22"/>
          <w:szCs w:val="22"/>
        </w:rPr>
        <w:t>The Commission will</w:t>
      </w:r>
      <w:r w:rsidR="006C45F5" w:rsidRPr="008A369D">
        <w:rPr>
          <w:rFonts w:ascii="Times New Roman" w:hAnsi="Times New Roman"/>
          <w:sz w:val="22"/>
          <w:szCs w:val="22"/>
        </w:rPr>
        <w:t xml:space="preserve"> consider the following subject</w:t>
      </w:r>
      <w:r w:rsidR="00655638">
        <w:rPr>
          <w:rFonts w:ascii="Times New Roman" w:hAnsi="Times New Roman"/>
          <w:sz w:val="22"/>
          <w:szCs w:val="22"/>
        </w:rPr>
        <w:t>s</w:t>
      </w:r>
      <w:r w:rsidRPr="008A369D">
        <w:rPr>
          <w:rFonts w:ascii="Times New Roman" w:hAnsi="Times New Roman"/>
          <w:sz w:val="22"/>
          <w:szCs w:val="22"/>
        </w:rPr>
        <w:t xml:space="preserve"> listed below as </w:t>
      </w:r>
      <w:r w:rsidR="00655638">
        <w:rPr>
          <w:rFonts w:ascii="Times New Roman" w:hAnsi="Times New Roman"/>
          <w:sz w:val="22"/>
          <w:szCs w:val="22"/>
        </w:rPr>
        <w:t>a consent agenda and these</w:t>
      </w:r>
      <w:r w:rsidR="006C45F5" w:rsidRPr="008A369D">
        <w:rPr>
          <w:rFonts w:ascii="Times New Roman" w:hAnsi="Times New Roman"/>
          <w:sz w:val="22"/>
          <w:szCs w:val="22"/>
        </w:rPr>
        <w:t xml:space="preserve"> item</w:t>
      </w:r>
      <w:r w:rsidR="00655638">
        <w:rPr>
          <w:rFonts w:ascii="Times New Roman" w:hAnsi="Times New Roman"/>
          <w:sz w:val="22"/>
          <w:szCs w:val="22"/>
        </w:rPr>
        <w:t>s</w:t>
      </w:r>
      <w:r w:rsidRPr="008A369D">
        <w:rPr>
          <w:rFonts w:ascii="Times New Roman" w:hAnsi="Times New Roman"/>
          <w:sz w:val="22"/>
          <w:szCs w:val="22"/>
        </w:rPr>
        <w:t xml:space="preserve"> will not be presented individually: </w:t>
      </w:r>
    </w:p>
    <w:p w:rsidR="00647F64" w:rsidRPr="008A369D" w:rsidRDefault="00647F64" w:rsidP="007553AF">
      <w:pPr>
        <w:widowControl/>
        <w:tabs>
          <w:tab w:val="left" w:pos="-720"/>
        </w:tabs>
        <w:suppressAutoHyphens/>
        <w:autoSpaceDE/>
        <w:adjustRightInd/>
        <w:spacing w:before="90"/>
        <w:jc w:val="both"/>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8A369D" w:rsidRPr="008A369D" w:rsidTr="004D7C66">
        <w:tc>
          <w:tcPr>
            <w:tcW w:w="1440" w:type="dxa"/>
          </w:tcPr>
          <w:p w:rsidR="008A369D" w:rsidRPr="008A369D" w:rsidRDefault="008A369D" w:rsidP="004D7C66">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1</w:t>
            </w:r>
          </w:p>
        </w:tc>
        <w:tc>
          <w:tcPr>
            <w:tcW w:w="2880" w:type="dxa"/>
          </w:tcPr>
          <w:p w:rsidR="008A369D" w:rsidRPr="008A369D" w:rsidRDefault="008A369D" w:rsidP="004D7C66">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MEDIA</w:t>
            </w:r>
          </w:p>
        </w:tc>
        <w:tc>
          <w:tcPr>
            <w:tcW w:w="5220" w:type="dxa"/>
          </w:tcPr>
          <w:p w:rsidR="00556F60" w:rsidRDefault="008A369D" w:rsidP="00597D78">
            <w:pPr>
              <w:widowControl/>
              <w:suppressAutoHyphens/>
              <w:autoSpaceDE/>
              <w:adjustRightInd/>
              <w:spacing w:before="90" w:after="54"/>
              <w:rPr>
                <w:rFonts w:ascii="Times New Roman" w:hAnsi="Times New Roman"/>
                <w:spacing w:val="-2"/>
                <w:sz w:val="22"/>
                <w:szCs w:val="22"/>
              </w:rPr>
            </w:pPr>
            <w:r w:rsidRPr="008A369D">
              <w:rPr>
                <w:rFonts w:ascii="Times New Roman" w:hAnsi="Times New Roman"/>
                <w:b/>
                <w:sz w:val="22"/>
                <w:szCs w:val="22"/>
              </w:rPr>
              <w:t>TITLE:</w:t>
            </w:r>
            <w:r w:rsidR="00647F64">
              <w:rPr>
                <w:rFonts w:ascii="Times New Roman" w:hAnsi="Times New Roman"/>
                <w:b/>
                <w:sz w:val="22"/>
                <w:szCs w:val="22"/>
              </w:rPr>
              <w:t xml:space="preserve"> </w:t>
            </w:r>
            <w:r w:rsidRPr="008A369D">
              <w:rPr>
                <w:rFonts w:ascii="Times New Roman" w:hAnsi="Times New Roman"/>
                <w:spacing w:val="-2"/>
                <w:sz w:val="22"/>
                <w:szCs w:val="22"/>
              </w:rPr>
              <w:t xml:space="preserve">WLPC, </w:t>
            </w:r>
            <w:r w:rsidRPr="00597D78">
              <w:rPr>
                <w:rFonts w:ascii="Times New Roman" w:hAnsi="Times New Roman"/>
                <w:bCs/>
                <w:sz w:val="22"/>
                <w:szCs w:val="22"/>
              </w:rPr>
              <w:t>LLC</w:t>
            </w:r>
            <w:r w:rsidRPr="008A369D">
              <w:rPr>
                <w:rFonts w:ascii="Times New Roman" w:hAnsi="Times New Roman"/>
                <w:spacing w:val="-2"/>
                <w:sz w:val="22"/>
                <w:szCs w:val="22"/>
              </w:rPr>
              <w:t xml:space="preserve">, Application For Renewal of License For Class A Television Station WLPC-CD, </w:t>
            </w:r>
            <w:r w:rsidRPr="008A369D">
              <w:rPr>
                <w:rFonts w:ascii="Times New Roman" w:hAnsi="Times New Roman"/>
                <w:sz w:val="22"/>
                <w:szCs w:val="22"/>
              </w:rPr>
              <w:t>Detroit</w:t>
            </w:r>
            <w:r w:rsidRPr="008A369D">
              <w:rPr>
                <w:rFonts w:ascii="Times New Roman" w:hAnsi="Times New Roman"/>
                <w:spacing w:val="-2"/>
                <w:sz w:val="22"/>
                <w:szCs w:val="22"/>
              </w:rPr>
              <w:t>, Michigan</w:t>
            </w:r>
          </w:p>
          <w:p w:rsidR="008A369D" w:rsidRDefault="008A369D" w:rsidP="00F80C87">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SUMMARY:  </w:t>
            </w:r>
            <w:r w:rsidRPr="008A369D">
              <w:rPr>
                <w:rFonts w:ascii="Times New Roman" w:hAnsi="Times New Roman"/>
                <w:sz w:val="22"/>
                <w:szCs w:val="22"/>
              </w:rPr>
              <w:t>The Commission will consider an Order adopting a Consent Decree which resolves issues regarding potential violations of the Commission’s rules and grants the license renewal application of WLPC-CD.</w:t>
            </w:r>
          </w:p>
          <w:p w:rsidR="00556F60" w:rsidRPr="008A369D" w:rsidRDefault="00556F60" w:rsidP="00F80C87">
            <w:pPr>
              <w:widowControl/>
              <w:suppressAutoHyphens/>
              <w:autoSpaceDE/>
              <w:adjustRightInd/>
              <w:spacing w:before="90" w:after="54"/>
              <w:rPr>
                <w:rFonts w:ascii="Times New Roman" w:hAnsi="Times New Roman"/>
                <w:sz w:val="22"/>
                <w:szCs w:val="22"/>
              </w:rPr>
            </w:pPr>
          </w:p>
        </w:tc>
      </w:tr>
      <w:tr w:rsidR="008A369D" w:rsidRPr="008A369D" w:rsidTr="004D7C66">
        <w:tc>
          <w:tcPr>
            <w:tcW w:w="1440" w:type="dxa"/>
          </w:tcPr>
          <w:p w:rsidR="008A369D" w:rsidRPr="008A369D" w:rsidRDefault="008A369D" w:rsidP="004D7C66">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2</w:t>
            </w:r>
          </w:p>
        </w:tc>
        <w:tc>
          <w:tcPr>
            <w:tcW w:w="2880" w:type="dxa"/>
          </w:tcPr>
          <w:p w:rsidR="008A369D" w:rsidRPr="008A369D" w:rsidRDefault="008A369D" w:rsidP="004D7C66">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MEDIA</w:t>
            </w:r>
          </w:p>
        </w:tc>
        <w:tc>
          <w:tcPr>
            <w:tcW w:w="5220" w:type="dxa"/>
          </w:tcPr>
          <w:p w:rsidR="008A369D" w:rsidRPr="008A369D" w:rsidRDefault="008A369D" w:rsidP="00597D78">
            <w:pPr>
              <w:widowControl/>
              <w:suppressAutoHyphens/>
              <w:autoSpaceDE/>
              <w:adjustRightInd/>
              <w:spacing w:before="90" w:after="54"/>
              <w:rPr>
                <w:rFonts w:ascii="Times New Roman" w:hAnsi="Times New Roman"/>
                <w:spacing w:val="-2"/>
                <w:sz w:val="22"/>
                <w:szCs w:val="22"/>
              </w:rPr>
            </w:pPr>
            <w:r w:rsidRPr="008A369D">
              <w:rPr>
                <w:rFonts w:ascii="Times New Roman" w:hAnsi="Times New Roman"/>
                <w:b/>
                <w:sz w:val="22"/>
                <w:szCs w:val="22"/>
              </w:rPr>
              <w:t>TITLE:</w:t>
            </w:r>
            <w:r w:rsidRPr="008A369D">
              <w:rPr>
                <w:rFonts w:ascii="Times New Roman" w:hAnsi="Times New Roman"/>
                <w:sz w:val="22"/>
                <w:szCs w:val="22"/>
              </w:rPr>
              <w:t xml:space="preserve">  </w:t>
            </w:r>
            <w:r w:rsidRPr="008A369D">
              <w:rPr>
                <w:rFonts w:ascii="Times New Roman" w:hAnsi="Times New Roman"/>
                <w:spacing w:val="-2"/>
                <w:sz w:val="22"/>
                <w:szCs w:val="22"/>
              </w:rPr>
              <w:t xml:space="preserve">Application of Razorcake/Gorsky Press, Inc. For a </w:t>
            </w:r>
            <w:r w:rsidRPr="008A369D">
              <w:rPr>
                <w:rFonts w:ascii="Times New Roman" w:hAnsi="Times New Roman"/>
                <w:sz w:val="22"/>
                <w:szCs w:val="22"/>
              </w:rPr>
              <w:t>New</w:t>
            </w:r>
            <w:r w:rsidRPr="008A369D">
              <w:rPr>
                <w:rFonts w:ascii="Times New Roman" w:hAnsi="Times New Roman"/>
                <w:spacing w:val="-2"/>
                <w:sz w:val="22"/>
                <w:szCs w:val="22"/>
              </w:rPr>
              <w:t xml:space="preserve"> LPFM Station at Pasadena, California</w:t>
            </w:r>
          </w:p>
          <w:p w:rsidR="008A369D" w:rsidRDefault="008A369D" w:rsidP="00F80C87">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SUMMARY:</w:t>
            </w:r>
            <w:r w:rsidRPr="008A369D">
              <w:rPr>
                <w:rFonts w:ascii="Times New Roman" w:hAnsi="Times New Roman"/>
                <w:sz w:val="22"/>
                <w:szCs w:val="22"/>
              </w:rPr>
              <w:t xml:space="preserve">  The Commission will consider a Memorandum Opinion </w:t>
            </w:r>
            <w:r w:rsidRPr="00597D78">
              <w:rPr>
                <w:rFonts w:ascii="Times New Roman" w:hAnsi="Times New Roman"/>
                <w:spacing w:val="-2"/>
                <w:sz w:val="22"/>
                <w:szCs w:val="22"/>
              </w:rPr>
              <w:t>and</w:t>
            </w:r>
            <w:r w:rsidRPr="008A369D">
              <w:rPr>
                <w:rFonts w:ascii="Times New Roman" w:hAnsi="Times New Roman"/>
                <w:sz w:val="22"/>
                <w:szCs w:val="22"/>
              </w:rPr>
              <w:t xml:space="preserve"> Order concerning the denial of objections to an application for a construction permit for a new LPFM station.</w:t>
            </w:r>
          </w:p>
          <w:p w:rsidR="00556F60" w:rsidRPr="008A369D" w:rsidRDefault="00556F60" w:rsidP="00F80C87">
            <w:pPr>
              <w:widowControl/>
              <w:suppressAutoHyphens/>
              <w:autoSpaceDE/>
              <w:adjustRightInd/>
              <w:spacing w:before="90" w:after="54"/>
              <w:rPr>
                <w:rFonts w:ascii="Times New Roman" w:hAnsi="Times New Roman"/>
                <w:sz w:val="22"/>
                <w:szCs w:val="22"/>
              </w:rPr>
            </w:pPr>
          </w:p>
        </w:tc>
      </w:tr>
      <w:tr w:rsidR="008A369D" w:rsidRPr="008A369D" w:rsidTr="004D7C66">
        <w:tc>
          <w:tcPr>
            <w:tcW w:w="1440" w:type="dxa"/>
          </w:tcPr>
          <w:p w:rsidR="008A369D" w:rsidRPr="008A369D" w:rsidRDefault="008A369D" w:rsidP="004D7C66">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3</w:t>
            </w:r>
          </w:p>
        </w:tc>
        <w:tc>
          <w:tcPr>
            <w:tcW w:w="2880" w:type="dxa"/>
          </w:tcPr>
          <w:p w:rsidR="008A369D" w:rsidRPr="008A369D" w:rsidRDefault="008A369D" w:rsidP="004D7C66">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MEDIA</w:t>
            </w:r>
          </w:p>
        </w:tc>
        <w:tc>
          <w:tcPr>
            <w:tcW w:w="5220" w:type="dxa"/>
          </w:tcPr>
          <w:p w:rsidR="008A369D" w:rsidRPr="008A369D" w:rsidRDefault="008A369D" w:rsidP="00597D78">
            <w:pPr>
              <w:widowControl/>
              <w:suppressAutoHyphens/>
              <w:autoSpaceDE/>
              <w:adjustRightInd/>
              <w:spacing w:before="90" w:after="54"/>
              <w:rPr>
                <w:rFonts w:ascii="Times New Roman" w:hAnsi="Times New Roman"/>
                <w:spacing w:val="-2"/>
                <w:sz w:val="22"/>
                <w:szCs w:val="22"/>
              </w:rPr>
            </w:pPr>
            <w:r w:rsidRPr="008A369D">
              <w:rPr>
                <w:rFonts w:ascii="Times New Roman" w:hAnsi="Times New Roman"/>
                <w:b/>
                <w:sz w:val="22"/>
                <w:szCs w:val="22"/>
              </w:rPr>
              <w:t xml:space="preserve">TITLE:  </w:t>
            </w:r>
            <w:r w:rsidRPr="008A369D">
              <w:rPr>
                <w:rFonts w:ascii="Times New Roman" w:hAnsi="Times New Roman"/>
                <w:sz w:val="22"/>
                <w:szCs w:val="22"/>
              </w:rPr>
              <w:t xml:space="preserve">Immaculate Conception Apostolic School, </w:t>
            </w:r>
            <w:r w:rsidRPr="008A369D">
              <w:rPr>
                <w:rFonts w:ascii="Times New Roman" w:eastAsia="Calibri" w:hAnsi="Times New Roman"/>
                <w:sz w:val="22"/>
                <w:szCs w:val="22"/>
              </w:rPr>
              <w:t xml:space="preserve">Applications for a </w:t>
            </w:r>
            <w:r w:rsidRPr="00597D78">
              <w:rPr>
                <w:rFonts w:ascii="Times New Roman" w:hAnsi="Times New Roman"/>
                <w:sz w:val="22"/>
                <w:szCs w:val="22"/>
              </w:rPr>
              <w:t>Construction</w:t>
            </w:r>
            <w:r w:rsidRPr="008A369D">
              <w:rPr>
                <w:rFonts w:ascii="Times New Roman" w:eastAsia="Calibri" w:hAnsi="Times New Roman"/>
                <w:sz w:val="22"/>
                <w:szCs w:val="22"/>
              </w:rPr>
              <w:t xml:space="preserve"> Permit and</w:t>
            </w:r>
            <w:r w:rsidRPr="008A369D">
              <w:rPr>
                <w:rFonts w:ascii="Times New Roman" w:hAnsi="Times New Roman"/>
                <w:spacing w:val="-2"/>
                <w:sz w:val="22"/>
                <w:szCs w:val="22"/>
              </w:rPr>
              <w:t xml:space="preserve"> </w:t>
            </w:r>
            <w:r w:rsidRPr="008A369D">
              <w:rPr>
                <w:rFonts w:ascii="Times New Roman" w:eastAsia="Calibri" w:hAnsi="Times New Roman"/>
                <w:sz w:val="22"/>
                <w:szCs w:val="22"/>
              </w:rPr>
              <w:t xml:space="preserve">Covering License </w:t>
            </w:r>
            <w:r w:rsidRPr="008A369D">
              <w:rPr>
                <w:rFonts w:ascii="Times New Roman" w:hAnsi="Times New Roman"/>
                <w:sz w:val="22"/>
                <w:szCs w:val="22"/>
              </w:rPr>
              <w:t>for</w:t>
            </w:r>
            <w:r w:rsidRPr="008A369D">
              <w:rPr>
                <w:rFonts w:ascii="Times New Roman" w:eastAsia="Calibri" w:hAnsi="Times New Roman"/>
                <w:sz w:val="22"/>
                <w:szCs w:val="22"/>
              </w:rPr>
              <w:t xml:space="preserve"> Noncommercial Educational Station DKJPT(FM) at Colfax, California</w:t>
            </w:r>
            <w:r w:rsidRPr="008A369D">
              <w:rPr>
                <w:rFonts w:ascii="Times New Roman" w:hAnsi="Times New Roman"/>
                <w:b/>
                <w:sz w:val="22"/>
                <w:szCs w:val="22"/>
              </w:rPr>
              <w:t xml:space="preserve"> </w:t>
            </w:r>
          </w:p>
          <w:p w:rsidR="008A369D" w:rsidRPr="008A369D" w:rsidRDefault="008A369D" w:rsidP="00597D78">
            <w:pPr>
              <w:widowControl/>
              <w:suppressAutoHyphens/>
              <w:autoSpaceDE/>
              <w:adjustRightInd/>
              <w:spacing w:before="90" w:after="54"/>
              <w:rPr>
                <w:rFonts w:ascii="Times New Roman" w:hAnsi="Times New Roman"/>
                <w:b/>
                <w:sz w:val="22"/>
                <w:szCs w:val="22"/>
              </w:rPr>
            </w:pPr>
            <w:r w:rsidRPr="008A369D">
              <w:rPr>
                <w:rFonts w:ascii="Times New Roman" w:hAnsi="Times New Roman"/>
                <w:b/>
                <w:sz w:val="22"/>
                <w:szCs w:val="22"/>
              </w:rPr>
              <w:t xml:space="preserve">SUMMARY:  </w:t>
            </w:r>
            <w:r w:rsidRPr="008A369D">
              <w:rPr>
                <w:rFonts w:ascii="Times New Roman" w:hAnsi="Times New Roman"/>
                <w:sz w:val="22"/>
                <w:szCs w:val="22"/>
              </w:rPr>
              <w:t>The Commission will consider an Order on Reconsideration concerning the dismissal of the licensee’s Application for Review seeking reinstatement of the station’s license.</w:t>
            </w:r>
          </w:p>
          <w:p w:rsidR="008A369D" w:rsidRPr="008A369D" w:rsidRDefault="008A369D" w:rsidP="004D7C66">
            <w:pPr>
              <w:widowControl/>
              <w:tabs>
                <w:tab w:val="left" w:pos="-720"/>
              </w:tabs>
              <w:suppressAutoHyphens/>
              <w:autoSpaceDE/>
              <w:adjustRightInd/>
              <w:spacing w:before="90" w:after="54"/>
              <w:jc w:val="both"/>
              <w:rPr>
                <w:rFonts w:ascii="Times New Roman" w:hAnsi="Times New Roman"/>
                <w:b/>
                <w:sz w:val="22"/>
                <w:szCs w:val="22"/>
              </w:rPr>
            </w:pPr>
          </w:p>
        </w:tc>
      </w:tr>
    </w:tbl>
    <w:p w:rsidR="007553AF" w:rsidRPr="008A369D" w:rsidRDefault="007553AF" w:rsidP="007553AF">
      <w:pPr>
        <w:pStyle w:val="TOAHeading"/>
        <w:spacing w:before="120" w:line="240" w:lineRule="auto"/>
        <w:jc w:val="center"/>
        <w:rPr>
          <w:rFonts w:ascii="Times New Roman" w:hAnsi="Times New Roman"/>
          <w:b/>
          <w:sz w:val="22"/>
          <w:szCs w:val="22"/>
        </w:rPr>
      </w:pPr>
      <w:r w:rsidRPr="008A369D">
        <w:rPr>
          <w:rFonts w:ascii="Times New Roman" w:hAnsi="Times New Roman"/>
          <w:b/>
          <w:sz w:val="22"/>
          <w:szCs w:val="22"/>
        </w:rPr>
        <w:t>*                        *                                 *                               *</w:t>
      </w:r>
    </w:p>
    <w:p w:rsidR="00133052" w:rsidRPr="008A369D" w:rsidRDefault="00133052" w:rsidP="00133052">
      <w:pPr>
        <w:rPr>
          <w:rFonts w:ascii="Times New Roman" w:hAnsi="Times New Roman"/>
          <w:sz w:val="22"/>
          <w:szCs w:val="22"/>
        </w:rPr>
      </w:pPr>
    </w:p>
    <w:p w:rsidR="00284B1D" w:rsidRPr="008A369D" w:rsidRDefault="00284B1D" w:rsidP="007553AF">
      <w:pPr>
        <w:pStyle w:val="TOAHeading"/>
        <w:spacing w:after="160" w:line="240" w:lineRule="auto"/>
        <w:rPr>
          <w:rFonts w:ascii="Times New Roman" w:hAnsi="Times New Roman"/>
          <w:sz w:val="22"/>
          <w:szCs w:val="22"/>
        </w:rPr>
      </w:pPr>
      <w:r w:rsidRPr="008A369D">
        <w:rPr>
          <w:rFonts w:ascii="Times New Roman" w:hAnsi="Times New Roman"/>
          <w:sz w:val="22"/>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8A369D">
          <w:rPr>
            <w:rFonts w:ascii="Times New Roman" w:hAnsi="Times New Roman"/>
            <w:color w:val="0000FF"/>
            <w:sz w:val="22"/>
            <w:szCs w:val="22"/>
            <w:u w:val="single"/>
          </w:rPr>
          <w:t>fcc504@fcc.gov</w:t>
        </w:r>
      </w:hyperlink>
      <w:r w:rsidRPr="008A369D">
        <w:rPr>
          <w:rFonts w:ascii="Times New Roman" w:hAnsi="Times New Roman"/>
          <w:sz w:val="22"/>
          <w:szCs w:val="22"/>
        </w:rPr>
        <w:t xml:space="preserve"> or call the Consumer &amp; Governmental Affairs Bureau at 202-418-0530 (voice), 202-418-0432 (TTY).</w:t>
      </w:r>
    </w:p>
    <w:p w:rsidR="00284B1D" w:rsidRPr="008A369D" w:rsidRDefault="00284B1D" w:rsidP="007553AF">
      <w:pPr>
        <w:suppressAutoHyphens/>
        <w:spacing w:after="160"/>
        <w:rPr>
          <w:rFonts w:ascii="Times New Roman" w:hAnsi="Times New Roman"/>
          <w:sz w:val="22"/>
          <w:szCs w:val="22"/>
        </w:rPr>
      </w:pPr>
      <w:r w:rsidRPr="008A369D">
        <w:rPr>
          <w:rFonts w:ascii="Times New Roman" w:hAnsi="Times New Roman"/>
          <w:sz w:val="22"/>
          <w:szCs w:val="22"/>
        </w:rPr>
        <w:t>Additional information concerning this meeting may be obtained from</w:t>
      </w:r>
      <w:r w:rsidR="002103ED" w:rsidRPr="008A369D">
        <w:rPr>
          <w:rFonts w:ascii="Times New Roman" w:hAnsi="Times New Roman"/>
          <w:sz w:val="22"/>
          <w:szCs w:val="22"/>
        </w:rPr>
        <w:t xml:space="preserve"> the </w:t>
      </w:r>
      <w:r w:rsidRPr="008A369D">
        <w:rPr>
          <w:rFonts w:ascii="Times New Roman" w:hAnsi="Times New Roman"/>
          <w:sz w:val="22"/>
          <w:szCs w:val="22"/>
        </w:rPr>
        <w:t xml:space="preserve">Office of Media Relations, (202) 418-0500; TTY 1-888-835-5322.  Audio/Video coverage of the meeting will be broadcast live with open captioning over the Internet from the FCC Live web page at </w:t>
      </w:r>
      <w:hyperlink r:id="rId9" w:history="1">
        <w:r w:rsidRPr="008A369D">
          <w:rPr>
            <w:rFonts w:ascii="Times New Roman" w:hAnsi="Times New Roman"/>
            <w:color w:val="0000FF"/>
            <w:sz w:val="22"/>
            <w:szCs w:val="22"/>
            <w:u w:val="single"/>
          </w:rPr>
          <w:t>www.fcc.gov/live</w:t>
        </w:r>
      </w:hyperlink>
      <w:r w:rsidRPr="008A369D">
        <w:rPr>
          <w:rFonts w:ascii="Times New Roman" w:hAnsi="Times New Roman"/>
          <w:sz w:val="22"/>
          <w:szCs w:val="22"/>
        </w:rPr>
        <w:t>.</w:t>
      </w:r>
    </w:p>
    <w:p w:rsidR="004D6E35" w:rsidRPr="008A369D" w:rsidRDefault="00284B1D" w:rsidP="00CD2153">
      <w:pPr>
        <w:suppressAutoHyphens/>
        <w:rPr>
          <w:rFonts w:ascii="Times New Roman" w:hAnsi="Times New Roman"/>
          <w:sz w:val="22"/>
          <w:szCs w:val="22"/>
        </w:rPr>
      </w:pPr>
      <w:r w:rsidRPr="008A369D">
        <w:rPr>
          <w:rFonts w:ascii="Times New Roman" w:hAnsi="Times New Roman"/>
          <w:sz w:val="22"/>
          <w:szCs w:val="22"/>
        </w:rPr>
        <w:t>For a fee this meeting can be viewed live over George Mason University's Capitol Connection.  The Capitol Con</w:t>
      </w:r>
      <w:r w:rsidR="000D080E" w:rsidRPr="008A369D">
        <w:rPr>
          <w:rFonts w:ascii="Times New Roman" w:hAnsi="Times New Roman"/>
          <w:sz w:val="22"/>
          <w:szCs w:val="22"/>
        </w:rPr>
        <w:t>n</w:t>
      </w:r>
      <w:r w:rsidRPr="008A369D">
        <w:rPr>
          <w:rFonts w:ascii="Times New Roman" w:hAnsi="Times New Roman"/>
          <w:sz w:val="22"/>
          <w:szCs w:val="22"/>
        </w:rPr>
        <w:t xml:space="preserve">ection also will carry the meeting live via the Internet. To purchase these services, call (703) 993-3100 or go to </w:t>
      </w:r>
      <w:hyperlink r:id="rId10" w:history="1">
        <w:r w:rsidRPr="008A369D">
          <w:rPr>
            <w:rFonts w:ascii="Times New Roman" w:hAnsi="Times New Roman"/>
            <w:color w:val="0000FF"/>
            <w:sz w:val="22"/>
            <w:szCs w:val="22"/>
            <w:u w:val="single"/>
          </w:rPr>
          <w:t>www.capitolconnection.gmu.edu</w:t>
        </w:r>
      </w:hyperlink>
      <w:r w:rsidRPr="008A369D">
        <w:rPr>
          <w:rFonts w:ascii="Times New Roman" w:hAnsi="Times New Roman"/>
          <w:sz w:val="22"/>
          <w:szCs w:val="22"/>
        </w:rPr>
        <w:t>.</w:t>
      </w:r>
    </w:p>
    <w:p w:rsidR="00B20F6C" w:rsidRPr="008A369D" w:rsidRDefault="00B20F6C" w:rsidP="00885F82">
      <w:pPr>
        <w:keepNext/>
        <w:keepLines/>
        <w:tabs>
          <w:tab w:val="center" w:pos="4680"/>
        </w:tabs>
        <w:suppressAutoHyphens/>
        <w:jc w:val="center"/>
        <w:rPr>
          <w:rFonts w:ascii="Times New Roman" w:hAnsi="Times New Roman"/>
          <w:b/>
          <w:sz w:val="22"/>
          <w:szCs w:val="22"/>
        </w:rPr>
      </w:pPr>
    </w:p>
    <w:p w:rsidR="00701A97" w:rsidRPr="008A369D" w:rsidRDefault="00D25E7E" w:rsidP="00885F82">
      <w:pPr>
        <w:keepNext/>
        <w:keepLines/>
        <w:tabs>
          <w:tab w:val="center" w:pos="4680"/>
        </w:tabs>
        <w:suppressAutoHyphens/>
        <w:jc w:val="center"/>
        <w:rPr>
          <w:rFonts w:ascii="Times New Roman" w:hAnsi="Times New Roman"/>
          <w:b/>
          <w:sz w:val="22"/>
          <w:szCs w:val="22"/>
        </w:rPr>
      </w:pPr>
      <w:r w:rsidRPr="008A369D">
        <w:rPr>
          <w:rFonts w:ascii="Times New Roman" w:hAnsi="Times New Roman"/>
          <w:b/>
          <w:sz w:val="22"/>
          <w:szCs w:val="22"/>
        </w:rPr>
        <w:t>-FCC-</w:t>
      </w:r>
    </w:p>
    <w:sectPr w:rsidR="00701A97" w:rsidRPr="008A369D" w:rsidSect="007553A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2C" w:rsidRDefault="00B6692C">
      <w:r>
        <w:separator/>
      </w:r>
    </w:p>
  </w:endnote>
  <w:endnote w:type="continuationSeparator" w:id="0">
    <w:p w:rsidR="00B6692C" w:rsidRDefault="00B6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9E2">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850">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2C" w:rsidRDefault="00B6692C">
      <w:r>
        <w:separator/>
      </w:r>
    </w:p>
  </w:footnote>
  <w:footnote w:type="continuationSeparator" w:id="0">
    <w:p w:rsidR="00B6692C" w:rsidRDefault="00B66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E2" w:rsidRDefault="00C95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151F6679" wp14:editId="70AADCC3">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7F8" w:rsidRDefault="00C737F8" w:rsidP="00C737F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C737F8" w:rsidRDefault="00C737F8" w:rsidP="00C737F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C737F8" w:rsidRDefault="00C737F8" w:rsidP="00C737F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C737F8" w:rsidRDefault="00C737F8" w:rsidP="00C737F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C737F8" w:rsidRDefault="00C737F8" w:rsidP="00C73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42BD"/>
    <w:rsid w:val="00014A94"/>
    <w:rsid w:val="00017D41"/>
    <w:rsid w:val="00024FBA"/>
    <w:rsid w:val="00026C05"/>
    <w:rsid w:val="00035BD5"/>
    <w:rsid w:val="00035C3C"/>
    <w:rsid w:val="000363F7"/>
    <w:rsid w:val="00045AAC"/>
    <w:rsid w:val="00055ECC"/>
    <w:rsid w:val="0006409A"/>
    <w:rsid w:val="00066721"/>
    <w:rsid w:val="00070020"/>
    <w:rsid w:val="000760CC"/>
    <w:rsid w:val="00080198"/>
    <w:rsid w:val="00085903"/>
    <w:rsid w:val="00085FC2"/>
    <w:rsid w:val="00087E02"/>
    <w:rsid w:val="0009448F"/>
    <w:rsid w:val="000A5737"/>
    <w:rsid w:val="000A7C80"/>
    <w:rsid w:val="000B19B2"/>
    <w:rsid w:val="000B3A86"/>
    <w:rsid w:val="000C0264"/>
    <w:rsid w:val="000C7253"/>
    <w:rsid w:val="000D080E"/>
    <w:rsid w:val="000E2215"/>
    <w:rsid w:val="000E3B88"/>
    <w:rsid w:val="000E5394"/>
    <w:rsid w:val="000F27F5"/>
    <w:rsid w:val="000F5906"/>
    <w:rsid w:val="0010498A"/>
    <w:rsid w:val="001136F8"/>
    <w:rsid w:val="001154B4"/>
    <w:rsid w:val="00125B73"/>
    <w:rsid w:val="00125FBF"/>
    <w:rsid w:val="00133052"/>
    <w:rsid w:val="00135CFE"/>
    <w:rsid w:val="00144038"/>
    <w:rsid w:val="0014738F"/>
    <w:rsid w:val="00150577"/>
    <w:rsid w:val="00150A6F"/>
    <w:rsid w:val="001541CB"/>
    <w:rsid w:val="0015461D"/>
    <w:rsid w:val="00155680"/>
    <w:rsid w:val="00155A15"/>
    <w:rsid w:val="001603C2"/>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201E"/>
    <w:rsid w:val="001E5B7B"/>
    <w:rsid w:val="001F60E7"/>
    <w:rsid w:val="002066A9"/>
    <w:rsid w:val="002103ED"/>
    <w:rsid w:val="00213FDD"/>
    <w:rsid w:val="002179D6"/>
    <w:rsid w:val="002312CE"/>
    <w:rsid w:val="00241CA3"/>
    <w:rsid w:val="00244FFE"/>
    <w:rsid w:val="00250175"/>
    <w:rsid w:val="002533F3"/>
    <w:rsid w:val="00256871"/>
    <w:rsid w:val="00273161"/>
    <w:rsid w:val="002731E9"/>
    <w:rsid w:val="00274217"/>
    <w:rsid w:val="0028024A"/>
    <w:rsid w:val="00281484"/>
    <w:rsid w:val="00284B1D"/>
    <w:rsid w:val="00286E96"/>
    <w:rsid w:val="0028733B"/>
    <w:rsid w:val="00293C91"/>
    <w:rsid w:val="002944B2"/>
    <w:rsid w:val="00296BC7"/>
    <w:rsid w:val="002C2689"/>
    <w:rsid w:val="002C6581"/>
    <w:rsid w:val="002C6860"/>
    <w:rsid w:val="002D2F2E"/>
    <w:rsid w:val="002D4B52"/>
    <w:rsid w:val="002D76C1"/>
    <w:rsid w:val="002E1918"/>
    <w:rsid w:val="002E2D12"/>
    <w:rsid w:val="002E3DBA"/>
    <w:rsid w:val="002E7347"/>
    <w:rsid w:val="00305B8D"/>
    <w:rsid w:val="0031260F"/>
    <w:rsid w:val="003161A3"/>
    <w:rsid w:val="00317AB3"/>
    <w:rsid w:val="003224D0"/>
    <w:rsid w:val="00322B14"/>
    <w:rsid w:val="00326979"/>
    <w:rsid w:val="00327CBD"/>
    <w:rsid w:val="00330FEB"/>
    <w:rsid w:val="00332619"/>
    <w:rsid w:val="003451C3"/>
    <w:rsid w:val="0035252B"/>
    <w:rsid w:val="00355D5F"/>
    <w:rsid w:val="0036023B"/>
    <w:rsid w:val="003647BE"/>
    <w:rsid w:val="0036643A"/>
    <w:rsid w:val="00372C85"/>
    <w:rsid w:val="00373764"/>
    <w:rsid w:val="003750EB"/>
    <w:rsid w:val="00377E19"/>
    <w:rsid w:val="00381525"/>
    <w:rsid w:val="003821D5"/>
    <w:rsid w:val="003855AD"/>
    <w:rsid w:val="00387AE8"/>
    <w:rsid w:val="00390D8D"/>
    <w:rsid w:val="00391816"/>
    <w:rsid w:val="0039568E"/>
    <w:rsid w:val="003A7C68"/>
    <w:rsid w:val="003B00EE"/>
    <w:rsid w:val="003B37BF"/>
    <w:rsid w:val="003B4774"/>
    <w:rsid w:val="003C30CC"/>
    <w:rsid w:val="003C76B9"/>
    <w:rsid w:val="003E2C0D"/>
    <w:rsid w:val="003E5B9B"/>
    <w:rsid w:val="003F557B"/>
    <w:rsid w:val="003F6561"/>
    <w:rsid w:val="00400017"/>
    <w:rsid w:val="00400F7E"/>
    <w:rsid w:val="00420017"/>
    <w:rsid w:val="00432969"/>
    <w:rsid w:val="00435C95"/>
    <w:rsid w:val="00455DF4"/>
    <w:rsid w:val="00457B49"/>
    <w:rsid w:val="00460014"/>
    <w:rsid w:val="00463BC6"/>
    <w:rsid w:val="00466963"/>
    <w:rsid w:val="0047165B"/>
    <w:rsid w:val="00472697"/>
    <w:rsid w:val="00482B5A"/>
    <w:rsid w:val="00484249"/>
    <w:rsid w:val="0049007A"/>
    <w:rsid w:val="00492E5D"/>
    <w:rsid w:val="004A2B7D"/>
    <w:rsid w:val="004A3A74"/>
    <w:rsid w:val="004A47B2"/>
    <w:rsid w:val="004B073A"/>
    <w:rsid w:val="004B34F4"/>
    <w:rsid w:val="004B7608"/>
    <w:rsid w:val="004C5DE8"/>
    <w:rsid w:val="004C6684"/>
    <w:rsid w:val="004D6E35"/>
    <w:rsid w:val="004E1B18"/>
    <w:rsid w:val="004E3901"/>
    <w:rsid w:val="004E724C"/>
    <w:rsid w:val="004F163F"/>
    <w:rsid w:val="004F32BF"/>
    <w:rsid w:val="00502A0C"/>
    <w:rsid w:val="005035CA"/>
    <w:rsid w:val="00503760"/>
    <w:rsid w:val="00503DF8"/>
    <w:rsid w:val="00513BA3"/>
    <w:rsid w:val="005268A5"/>
    <w:rsid w:val="0053220B"/>
    <w:rsid w:val="00532467"/>
    <w:rsid w:val="00556F60"/>
    <w:rsid w:val="00564380"/>
    <w:rsid w:val="0057172B"/>
    <w:rsid w:val="00580593"/>
    <w:rsid w:val="00580E83"/>
    <w:rsid w:val="00581252"/>
    <w:rsid w:val="00592752"/>
    <w:rsid w:val="005966F3"/>
    <w:rsid w:val="00597D78"/>
    <w:rsid w:val="005A378D"/>
    <w:rsid w:val="005A4878"/>
    <w:rsid w:val="005A4DA0"/>
    <w:rsid w:val="005B2E9C"/>
    <w:rsid w:val="005B5053"/>
    <w:rsid w:val="005C0999"/>
    <w:rsid w:val="005C1299"/>
    <w:rsid w:val="005C2C5F"/>
    <w:rsid w:val="005D0F62"/>
    <w:rsid w:val="005D1FAA"/>
    <w:rsid w:val="005D69D5"/>
    <w:rsid w:val="005E50DD"/>
    <w:rsid w:val="005E65F5"/>
    <w:rsid w:val="005F06F2"/>
    <w:rsid w:val="005F4C1C"/>
    <w:rsid w:val="006070D4"/>
    <w:rsid w:val="00612A3D"/>
    <w:rsid w:val="00616426"/>
    <w:rsid w:val="00620716"/>
    <w:rsid w:val="00620CE4"/>
    <w:rsid w:val="00623D21"/>
    <w:rsid w:val="006277D5"/>
    <w:rsid w:val="00627C1D"/>
    <w:rsid w:val="00631D2C"/>
    <w:rsid w:val="00632156"/>
    <w:rsid w:val="00633B49"/>
    <w:rsid w:val="0063462A"/>
    <w:rsid w:val="0064036B"/>
    <w:rsid w:val="0064081A"/>
    <w:rsid w:val="006425B9"/>
    <w:rsid w:val="006468E2"/>
    <w:rsid w:val="00647F64"/>
    <w:rsid w:val="00652A17"/>
    <w:rsid w:val="00655638"/>
    <w:rsid w:val="00660D84"/>
    <w:rsid w:val="00663147"/>
    <w:rsid w:val="00664D7E"/>
    <w:rsid w:val="006674BC"/>
    <w:rsid w:val="00667FFA"/>
    <w:rsid w:val="00680F10"/>
    <w:rsid w:val="00690927"/>
    <w:rsid w:val="00693821"/>
    <w:rsid w:val="006A676D"/>
    <w:rsid w:val="006B2906"/>
    <w:rsid w:val="006B553E"/>
    <w:rsid w:val="006B7C02"/>
    <w:rsid w:val="006C0BBD"/>
    <w:rsid w:val="006C1F66"/>
    <w:rsid w:val="006C45F5"/>
    <w:rsid w:val="006D159C"/>
    <w:rsid w:val="006D15EB"/>
    <w:rsid w:val="006E228C"/>
    <w:rsid w:val="006E49E9"/>
    <w:rsid w:val="006E54C9"/>
    <w:rsid w:val="006E71FF"/>
    <w:rsid w:val="006F4123"/>
    <w:rsid w:val="007011C4"/>
    <w:rsid w:val="00701A97"/>
    <w:rsid w:val="007041EB"/>
    <w:rsid w:val="007051C8"/>
    <w:rsid w:val="007069C9"/>
    <w:rsid w:val="007149B6"/>
    <w:rsid w:val="007216EA"/>
    <w:rsid w:val="00730CC7"/>
    <w:rsid w:val="00734D2F"/>
    <w:rsid w:val="0074169E"/>
    <w:rsid w:val="00751F6C"/>
    <w:rsid w:val="007553AF"/>
    <w:rsid w:val="00755B0D"/>
    <w:rsid w:val="0076004D"/>
    <w:rsid w:val="00760F7D"/>
    <w:rsid w:val="00762802"/>
    <w:rsid w:val="007632ED"/>
    <w:rsid w:val="007637F9"/>
    <w:rsid w:val="00765FCF"/>
    <w:rsid w:val="00777149"/>
    <w:rsid w:val="0078615A"/>
    <w:rsid w:val="00796E17"/>
    <w:rsid w:val="007970D6"/>
    <w:rsid w:val="007A1C2E"/>
    <w:rsid w:val="007A2BE9"/>
    <w:rsid w:val="007A4371"/>
    <w:rsid w:val="007A770E"/>
    <w:rsid w:val="007A7DE1"/>
    <w:rsid w:val="007B04B6"/>
    <w:rsid w:val="007B07C6"/>
    <w:rsid w:val="007B39E2"/>
    <w:rsid w:val="007B6696"/>
    <w:rsid w:val="007B7F90"/>
    <w:rsid w:val="007C1070"/>
    <w:rsid w:val="007C171A"/>
    <w:rsid w:val="007C4214"/>
    <w:rsid w:val="007C6657"/>
    <w:rsid w:val="007C780C"/>
    <w:rsid w:val="007D052B"/>
    <w:rsid w:val="007D6B7A"/>
    <w:rsid w:val="007E1503"/>
    <w:rsid w:val="007E6682"/>
    <w:rsid w:val="007F29A7"/>
    <w:rsid w:val="007F510A"/>
    <w:rsid w:val="007F6641"/>
    <w:rsid w:val="007F70A3"/>
    <w:rsid w:val="0081019A"/>
    <w:rsid w:val="00811203"/>
    <w:rsid w:val="00815876"/>
    <w:rsid w:val="00827CAF"/>
    <w:rsid w:val="00842772"/>
    <w:rsid w:val="008465E5"/>
    <w:rsid w:val="00854ABC"/>
    <w:rsid w:val="00854C1A"/>
    <w:rsid w:val="008566EE"/>
    <w:rsid w:val="008612F9"/>
    <w:rsid w:val="00863997"/>
    <w:rsid w:val="008663BD"/>
    <w:rsid w:val="00867B86"/>
    <w:rsid w:val="00870EEC"/>
    <w:rsid w:val="008740FA"/>
    <w:rsid w:val="00885F82"/>
    <w:rsid w:val="00891E47"/>
    <w:rsid w:val="0089273B"/>
    <w:rsid w:val="008A369D"/>
    <w:rsid w:val="008C0C03"/>
    <w:rsid w:val="008C3480"/>
    <w:rsid w:val="008C4E95"/>
    <w:rsid w:val="008C793E"/>
    <w:rsid w:val="008D3C87"/>
    <w:rsid w:val="008D41C9"/>
    <w:rsid w:val="008D68BD"/>
    <w:rsid w:val="008E1BD0"/>
    <w:rsid w:val="008E32B1"/>
    <w:rsid w:val="008E3A17"/>
    <w:rsid w:val="008E435A"/>
    <w:rsid w:val="008E4A3A"/>
    <w:rsid w:val="008E68D2"/>
    <w:rsid w:val="008F102E"/>
    <w:rsid w:val="008F5C95"/>
    <w:rsid w:val="009023E7"/>
    <w:rsid w:val="00905D9A"/>
    <w:rsid w:val="00906B40"/>
    <w:rsid w:val="00911C84"/>
    <w:rsid w:val="009222C1"/>
    <w:rsid w:val="009237F7"/>
    <w:rsid w:val="009249E8"/>
    <w:rsid w:val="00926144"/>
    <w:rsid w:val="0093189A"/>
    <w:rsid w:val="0094256A"/>
    <w:rsid w:val="0094479B"/>
    <w:rsid w:val="00950210"/>
    <w:rsid w:val="009527DD"/>
    <w:rsid w:val="00952E00"/>
    <w:rsid w:val="009541DA"/>
    <w:rsid w:val="0096008D"/>
    <w:rsid w:val="00970791"/>
    <w:rsid w:val="00975696"/>
    <w:rsid w:val="00977527"/>
    <w:rsid w:val="00982900"/>
    <w:rsid w:val="0098597C"/>
    <w:rsid w:val="00985991"/>
    <w:rsid w:val="00986858"/>
    <w:rsid w:val="009926F0"/>
    <w:rsid w:val="009967B3"/>
    <w:rsid w:val="009C79B8"/>
    <w:rsid w:val="009D08B9"/>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6628"/>
    <w:rsid w:val="00A27FF8"/>
    <w:rsid w:val="00A338CA"/>
    <w:rsid w:val="00A351B4"/>
    <w:rsid w:val="00A359F6"/>
    <w:rsid w:val="00A379B4"/>
    <w:rsid w:val="00A406F9"/>
    <w:rsid w:val="00A40853"/>
    <w:rsid w:val="00A46EFA"/>
    <w:rsid w:val="00A4718E"/>
    <w:rsid w:val="00A516F8"/>
    <w:rsid w:val="00A5413E"/>
    <w:rsid w:val="00A71C4F"/>
    <w:rsid w:val="00A8179C"/>
    <w:rsid w:val="00A84C98"/>
    <w:rsid w:val="00A90B7F"/>
    <w:rsid w:val="00A9446E"/>
    <w:rsid w:val="00A9722F"/>
    <w:rsid w:val="00AA3DAC"/>
    <w:rsid w:val="00AB3B47"/>
    <w:rsid w:val="00AB6035"/>
    <w:rsid w:val="00AB67EB"/>
    <w:rsid w:val="00AB6E2F"/>
    <w:rsid w:val="00AC1230"/>
    <w:rsid w:val="00AC35C0"/>
    <w:rsid w:val="00AC6368"/>
    <w:rsid w:val="00AD1036"/>
    <w:rsid w:val="00AD273E"/>
    <w:rsid w:val="00AD689C"/>
    <w:rsid w:val="00AE0BFE"/>
    <w:rsid w:val="00AE0D0E"/>
    <w:rsid w:val="00AE156C"/>
    <w:rsid w:val="00AE4849"/>
    <w:rsid w:val="00AE526C"/>
    <w:rsid w:val="00AE7F72"/>
    <w:rsid w:val="00AF548E"/>
    <w:rsid w:val="00AF6794"/>
    <w:rsid w:val="00AF6886"/>
    <w:rsid w:val="00B01D2C"/>
    <w:rsid w:val="00B136F2"/>
    <w:rsid w:val="00B17D9E"/>
    <w:rsid w:val="00B20F6C"/>
    <w:rsid w:val="00B214EA"/>
    <w:rsid w:val="00B27FE5"/>
    <w:rsid w:val="00B30A34"/>
    <w:rsid w:val="00B341AE"/>
    <w:rsid w:val="00B35BD2"/>
    <w:rsid w:val="00B35ED7"/>
    <w:rsid w:val="00B3685D"/>
    <w:rsid w:val="00B412D4"/>
    <w:rsid w:val="00B46A8A"/>
    <w:rsid w:val="00B5066D"/>
    <w:rsid w:val="00B51126"/>
    <w:rsid w:val="00B52103"/>
    <w:rsid w:val="00B5446E"/>
    <w:rsid w:val="00B611C1"/>
    <w:rsid w:val="00B6692C"/>
    <w:rsid w:val="00B76743"/>
    <w:rsid w:val="00B815D5"/>
    <w:rsid w:val="00B841ED"/>
    <w:rsid w:val="00B865A2"/>
    <w:rsid w:val="00BB3F86"/>
    <w:rsid w:val="00BB752F"/>
    <w:rsid w:val="00BD192A"/>
    <w:rsid w:val="00BE0850"/>
    <w:rsid w:val="00BE1FC1"/>
    <w:rsid w:val="00BE613B"/>
    <w:rsid w:val="00C03CE1"/>
    <w:rsid w:val="00C07B64"/>
    <w:rsid w:val="00C138C7"/>
    <w:rsid w:val="00C16904"/>
    <w:rsid w:val="00C23BE8"/>
    <w:rsid w:val="00C31C39"/>
    <w:rsid w:val="00C33681"/>
    <w:rsid w:val="00C40268"/>
    <w:rsid w:val="00C42882"/>
    <w:rsid w:val="00C43154"/>
    <w:rsid w:val="00C46AAA"/>
    <w:rsid w:val="00C502F7"/>
    <w:rsid w:val="00C57EAD"/>
    <w:rsid w:val="00C66F10"/>
    <w:rsid w:val="00C737F8"/>
    <w:rsid w:val="00C75861"/>
    <w:rsid w:val="00C80424"/>
    <w:rsid w:val="00C81444"/>
    <w:rsid w:val="00C81842"/>
    <w:rsid w:val="00C82E4D"/>
    <w:rsid w:val="00C86F68"/>
    <w:rsid w:val="00C94344"/>
    <w:rsid w:val="00C959E2"/>
    <w:rsid w:val="00CA5879"/>
    <w:rsid w:val="00CA5B89"/>
    <w:rsid w:val="00CB1E09"/>
    <w:rsid w:val="00CB2499"/>
    <w:rsid w:val="00CB5679"/>
    <w:rsid w:val="00CB5FBB"/>
    <w:rsid w:val="00CB6897"/>
    <w:rsid w:val="00CB7173"/>
    <w:rsid w:val="00CB76A2"/>
    <w:rsid w:val="00CD0797"/>
    <w:rsid w:val="00CD2153"/>
    <w:rsid w:val="00CD46DF"/>
    <w:rsid w:val="00CD5A58"/>
    <w:rsid w:val="00CE0120"/>
    <w:rsid w:val="00CE1286"/>
    <w:rsid w:val="00CE1A85"/>
    <w:rsid w:val="00CE5836"/>
    <w:rsid w:val="00CF17A2"/>
    <w:rsid w:val="00CF69D7"/>
    <w:rsid w:val="00D01B36"/>
    <w:rsid w:val="00D1242B"/>
    <w:rsid w:val="00D12CDD"/>
    <w:rsid w:val="00D135FF"/>
    <w:rsid w:val="00D14BFB"/>
    <w:rsid w:val="00D21AA7"/>
    <w:rsid w:val="00D25E15"/>
    <w:rsid w:val="00D25E7E"/>
    <w:rsid w:val="00D30C80"/>
    <w:rsid w:val="00D315A6"/>
    <w:rsid w:val="00D31CF0"/>
    <w:rsid w:val="00D32659"/>
    <w:rsid w:val="00D347BA"/>
    <w:rsid w:val="00D35B0F"/>
    <w:rsid w:val="00D46505"/>
    <w:rsid w:val="00D50C5F"/>
    <w:rsid w:val="00D52FF2"/>
    <w:rsid w:val="00D604FC"/>
    <w:rsid w:val="00D70EB7"/>
    <w:rsid w:val="00D75BB2"/>
    <w:rsid w:val="00D8308A"/>
    <w:rsid w:val="00D84BF2"/>
    <w:rsid w:val="00D85C06"/>
    <w:rsid w:val="00D911D9"/>
    <w:rsid w:val="00D91590"/>
    <w:rsid w:val="00D9679B"/>
    <w:rsid w:val="00DA1DCE"/>
    <w:rsid w:val="00DB4D3B"/>
    <w:rsid w:val="00DB5ECA"/>
    <w:rsid w:val="00DC0F8A"/>
    <w:rsid w:val="00DC2956"/>
    <w:rsid w:val="00DC518C"/>
    <w:rsid w:val="00DC53BC"/>
    <w:rsid w:val="00DC6384"/>
    <w:rsid w:val="00DD10B3"/>
    <w:rsid w:val="00DD1359"/>
    <w:rsid w:val="00DD217B"/>
    <w:rsid w:val="00DD321F"/>
    <w:rsid w:val="00DE3874"/>
    <w:rsid w:val="00DF0610"/>
    <w:rsid w:val="00DF40E5"/>
    <w:rsid w:val="00DF6E3F"/>
    <w:rsid w:val="00DF73F9"/>
    <w:rsid w:val="00E05F41"/>
    <w:rsid w:val="00E11B44"/>
    <w:rsid w:val="00E22527"/>
    <w:rsid w:val="00E26373"/>
    <w:rsid w:val="00E33F15"/>
    <w:rsid w:val="00E3617D"/>
    <w:rsid w:val="00E40C6E"/>
    <w:rsid w:val="00E46E42"/>
    <w:rsid w:val="00E47DB5"/>
    <w:rsid w:val="00E64817"/>
    <w:rsid w:val="00E7168C"/>
    <w:rsid w:val="00E72E23"/>
    <w:rsid w:val="00E757F2"/>
    <w:rsid w:val="00E85E8F"/>
    <w:rsid w:val="00E86085"/>
    <w:rsid w:val="00E943E4"/>
    <w:rsid w:val="00E9550F"/>
    <w:rsid w:val="00E96411"/>
    <w:rsid w:val="00E9716B"/>
    <w:rsid w:val="00EA4722"/>
    <w:rsid w:val="00EA482E"/>
    <w:rsid w:val="00EA50C5"/>
    <w:rsid w:val="00EB57E4"/>
    <w:rsid w:val="00EB656B"/>
    <w:rsid w:val="00EC071C"/>
    <w:rsid w:val="00EC2E8C"/>
    <w:rsid w:val="00ED2656"/>
    <w:rsid w:val="00ED43BD"/>
    <w:rsid w:val="00ED595F"/>
    <w:rsid w:val="00EE11B4"/>
    <w:rsid w:val="00EE6B74"/>
    <w:rsid w:val="00EE7982"/>
    <w:rsid w:val="00EF5845"/>
    <w:rsid w:val="00EF6BCE"/>
    <w:rsid w:val="00F01183"/>
    <w:rsid w:val="00F0406C"/>
    <w:rsid w:val="00F062F1"/>
    <w:rsid w:val="00F21B0C"/>
    <w:rsid w:val="00F2582A"/>
    <w:rsid w:val="00F27D9C"/>
    <w:rsid w:val="00F42A8A"/>
    <w:rsid w:val="00F43845"/>
    <w:rsid w:val="00F45492"/>
    <w:rsid w:val="00F47F4D"/>
    <w:rsid w:val="00F566F2"/>
    <w:rsid w:val="00F65D4E"/>
    <w:rsid w:val="00F677F2"/>
    <w:rsid w:val="00F72C76"/>
    <w:rsid w:val="00F75E85"/>
    <w:rsid w:val="00F80C87"/>
    <w:rsid w:val="00F8361F"/>
    <w:rsid w:val="00FA7D8B"/>
    <w:rsid w:val="00FB091D"/>
    <w:rsid w:val="00FB2AB5"/>
    <w:rsid w:val="00FB3017"/>
    <w:rsid w:val="00FB4E9E"/>
    <w:rsid w:val="00FB70B3"/>
    <w:rsid w:val="00FC01B0"/>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 w:type="character" w:styleId="CommentReference">
    <w:name w:val="annotation reference"/>
    <w:basedOn w:val="DefaultParagraphFont"/>
    <w:semiHidden/>
    <w:unhideWhenUsed/>
    <w:rsid w:val="00556F60"/>
    <w:rPr>
      <w:sz w:val="16"/>
      <w:szCs w:val="16"/>
    </w:rPr>
  </w:style>
  <w:style w:type="paragraph" w:styleId="CommentText">
    <w:name w:val="annotation text"/>
    <w:basedOn w:val="Normal"/>
    <w:link w:val="CommentTextChar"/>
    <w:semiHidden/>
    <w:unhideWhenUsed/>
    <w:rsid w:val="00556F60"/>
    <w:rPr>
      <w:sz w:val="20"/>
      <w:szCs w:val="20"/>
    </w:rPr>
  </w:style>
  <w:style w:type="character" w:customStyle="1" w:styleId="CommentTextChar">
    <w:name w:val="Comment Text Char"/>
    <w:basedOn w:val="DefaultParagraphFont"/>
    <w:link w:val="CommentText"/>
    <w:semiHidden/>
    <w:rsid w:val="00556F60"/>
    <w:rPr>
      <w:rFonts w:ascii="Courier" w:hAnsi="Courier"/>
    </w:rPr>
  </w:style>
  <w:style w:type="paragraph" w:styleId="CommentSubject">
    <w:name w:val="annotation subject"/>
    <w:basedOn w:val="CommentText"/>
    <w:next w:val="CommentText"/>
    <w:link w:val="CommentSubjectChar"/>
    <w:semiHidden/>
    <w:unhideWhenUsed/>
    <w:rsid w:val="00556F60"/>
    <w:rPr>
      <w:b/>
      <w:bCs/>
    </w:rPr>
  </w:style>
  <w:style w:type="character" w:customStyle="1" w:styleId="CommentSubjectChar">
    <w:name w:val="Comment Subject Char"/>
    <w:basedOn w:val="CommentTextChar"/>
    <w:link w:val="CommentSubject"/>
    <w:semiHidden/>
    <w:rsid w:val="00556F60"/>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 w:type="character" w:styleId="CommentReference">
    <w:name w:val="annotation reference"/>
    <w:basedOn w:val="DefaultParagraphFont"/>
    <w:semiHidden/>
    <w:unhideWhenUsed/>
    <w:rsid w:val="00556F60"/>
    <w:rPr>
      <w:sz w:val="16"/>
      <w:szCs w:val="16"/>
    </w:rPr>
  </w:style>
  <w:style w:type="paragraph" w:styleId="CommentText">
    <w:name w:val="annotation text"/>
    <w:basedOn w:val="Normal"/>
    <w:link w:val="CommentTextChar"/>
    <w:semiHidden/>
    <w:unhideWhenUsed/>
    <w:rsid w:val="00556F60"/>
    <w:rPr>
      <w:sz w:val="20"/>
      <w:szCs w:val="20"/>
    </w:rPr>
  </w:style>
  <w:style w:type="character" w:customStyle="1" w:styleId="CommentTextChar">
    <w:name w:val="Comment Text Char"/>
    <w:basedOn w:val="DefaultParagraphFont"/>
    <w:link w:val="CommentText"/>
    <w:semiHidden/>
    <w:rsid w:val="00556F60"/>
    <w:rPr>
      <w:rFonts w:ascii="Courier" w:hAnsi="Courier"/>
    </w:rPr>
  </w:style>
  <w:style w:type="paragraph" w:styleId="CommentSubject">
    <w:name w:val="annotation subject"/>
    <w:basedOn w:val="CommentText"/>
    <w:next w:val="CommentText"/>
    <w:link w:val="CommentSubjectChar"/>
    <w:semiHidden/>
    <w:unhideWhenUsed/>
    <w:rsid w:val="00556F60"/>
    <w:rPr>
      <w:b/>
      <w:bCs/>
    </w:rPr>
  </w:style>
  <w:style w:type="character" w:customStyle="1" w:styleId="CommentSubjectChar">
    <w:name w:val="Comment Subject Char"/>
    <w:basedOn w:val="CommentTextChar"/>
    <w:link w:val="CommentSubject"/>
    <w:semiHidden/>
    <w:rsid w:val="00556F6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476108">
      <w:bodyDiv w:val="1"/>
      <w:marLeft w:val="0"/>
      <w:marRight w:val="0"/>
      <w:marTop w:val="0"/>
      <w:marBottom w:val="0"/>
      <w:divBdr>
        <w:top w:val="none" w:sz="0" w:space="0" w:color="auto"/>
        <w:left w:val="none" w:sz="0" w:space="0" w:color="auto"/>
        <w:bottom w:val="none" w:sz="0" w:space="0" w:color="auto"/>
        <w:right w:val="none" w:sz="0" w:space="0" w:color="auto"/>
      </w:divBdr>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14498354">
      <w:bodyDiv w:val="1"/>
      <w:marLeft w:val="0"/>
      <w:marRight w:val="0"/>
      <w:marTop w:val="0"/>
      <w:marBottom w:val="0"/>
      <w:divBdr>
        <w:top w:val="none" w:sz="0" w:space="0" w:color="auto"/>
        <w:left w:val="none" w:sz="0" w:space="0" w:color="auto"/>
        <w:bottom w:val="none" w:sz="0" w:space="0" w:color="auto"/>
        <w:right w:val="none" w:sz="0" w:space="0" w:color="auto"/>
      </w:divBdr>
    </w:div>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1163470637">
      <w:bodyDiv w:val="1"/>
      <w:marLeft w:val="0"/>
      <w:marRight w:val="0"/>
      <w:marTop w:val="0"/>
      <w:marBottom w:val="0"/>
      <w:divBdr>
        <w:top w:val="none" w:sz="0" w:space="0" w:color="auto"/>
        <w:left w:val="none" w:sz="0" w:space="0" w:color="auto"/>
        <w:bottom w:val="none" w:sz="0" w:space="0" w:color="auto"/>
        <w:right w:val="none" w:sz="0" w:space="0" w:color="auto"/>
      </w:divBdr>
    </w:div>
    <w:div w:id="1233470860">
      <w:bodyDiv w:val="1"/>
      <w:marLeft w:val="0"/>
      <w:marRight w:val="0"/>
      <w:marTop w:val="0"/>
      <w:marBottom w:val="0"/>
      <w:divBdr>
        <w:top w:val="none" w:sz="0" w:space="0" w:color="auto"/>
        <w:left w:val="none" w:sz="0" w:space="0" w:color="auto"/>
        <w:bottom w:val="none" w:sz="0" w:space="0" w:color="auto"/>
        <w:right w:val="none" w:sz="0" w:space="0" w:color="auto"/>
      </w:divBdr>
    </w:div>
    <w:div w:id="1296982308">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0184605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817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5246</Characters>
  <Application>Microsoft Office Word</Application>
  <DocSecurity>0</DocSecurity>
  <Lines>163</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6296</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2017-03-16T21:22:00Z</dcterms:created>
  <dcterms:modified xsi:type="dcterms:W3CDTF">2017-03-16T21:22:00Z</dcterms:modified>
  <cp:category> </cp:category>
  <cp:contentStatus> </cp:contentStatus>
</cp:coreProperties>
</file>