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383E9" w14:textId="2CB896DB" w:rsidR="00871332" w:rsidRDefault="003B147A" w:rsidP="00105F26">
      <w:pPr>
        <w:spacing w:after="0"/>
        <w:jc w:val="center"/>
        <w:rPr>
          <w:rFonts w:cs="Times New Roman"/>
          <w:b/>
        </w:rPr>
      </w:pPr>
      <w:bookmarkStart w:id="0" w:name="_GoBack"/>
      <w:bookmarkEnd w:id="0"/>
      <w:r w:rsidRPr="00871332">
        <w:rPr>
          <w:rFonts w:cs="Times New Roman"/>
          <w:b/>
        </w:rPr>
        <w:t>STATEMENT OF</w:t>
      </w:r>
      <w:r w:rsidRPr="00871332">
        <w:rPr>
          <w:rFonts w:cs="Times New Roman"/>
          <w:b/>
        </w:rPr>
        <w:br/>
        <w:t>CHAIRMAN AJIT PAI</w:t>
      </w:r>
    </w:p>
    <w:p w14:paraId="56935F0E" w14:textId="77777777" w:rsidR="00105F26" w:rsidRPr="00871332" w:rsidRDefault="00105F26" w:rsidP="00105F26">
      <w:pPr>
        <w:spacing w:after="0"/>
        <w:jc w:val="center"/>
        <w:rPr>
          <w:rFonts w:cs="Times New Roman"/>
          <w:b/>
        </w:rPr>
      </w:pPr>
    </w:p>
    <w:p w14:paraId="2D902FF6" w14:textId="7D9EC891" w:rsidR="000572DD" w:rsidRDefault="003B147A" w:rsidP="00105F26">
      <w:pPr>
        <w:spacing w:after="0"/>
        <w:ind w:left="720" w:hanging="720"/>
        <w:rPr>
          <w:rFonts w:cs="Times New Roman"/>
        </w:rPr>
      </w:pPr>
      <w:r w:rsidRPr="00871332">
        <w:rPr>
          <w:rFonts w:cs="Times New Roman"/>
        </w:rPr>
        <w:t>Re:</w:t>
      </w:r>
      <w:r w:rsidRPr="00871332">
        <w:rPr>
          <w:rFonts w:cs="Times New Roman"/>
        </w:rPr>
        <w:tab/>
      </w:r>
      <w:r w:rsidR="00F60D41">
        <w:rPr>
          <w:i/>
        </w:rPr>
        <w:t>Accelerating W</w:t>
      </w:r>
      <w:r w:rsidR="008E1DA0" w:rsidRPr="008E1DA0">
        <w:rPr>
          <w:i/>
        </w:rPr>
        <w:t xml:space="preserve">ireless </w:t>
      </w:r>
      <w:r w:rsidR="00F60D41">
        <w:rPr>
          <w:i/>
        </w:rPr>
        <w:t>Broadband</w:t>
      </w:r>
      <w:r w:rsidR="008E1DA0" w:rsidRPr="008E1DA0">
        <w:rPr>
          <w:i/>
        </w:rPr>
        <w:t xml:space="preserve"> Deployment</w:t>
      </w:r>
      <w:r w:rsidR="00F60D41">
        <w:rPr>
          <w:i/>
        </w:rPr>
        <w:t xml:space="preserve"> by Removing Barriers to </w:t>
      </w:r>
      <w:r w:rsidR="0014400D">
        <w:rPr>
          <w:i/>
        </w:rPr>
        <w:t>Infrastructure</w:t>
      </w:r>
      <w:r w:rsidR="00105F26">
        <w:rPr>
          <w:i/>
        </w:rPr>
        <w:t xml:space="preserve"> </w:t>
      </w:r>
      <w:r w:rsidR="00F60D41">
        <w:rPr>
          <w:i/>
        </w:rPr>
        <w:t>Investment</w:t>
      </w:r>
      <w:r w:rsidRPr="00871332">
        <w:rPr>
          <w:rFonts w:cs="Times New Roman"/>
        </w:rPr>
        <w:t xml:space="preserve">, </w:t>
      </w:r>
      <w:r w:rsidR="008E1DA0">
        <w:t>WT Docket 17-79</w:t>
      </w:r>
    </w:p>
    <w:p w14:paraId="79874DA3" w14:textId="77777777" w:rsidR="00105F26" w:rsidRPr="00CD1C3A" w:rsidRDefault="00105F26" w:rsidP="00105F26">
      <w:pPr>
        <w:spacing w:after="0"/>
        <w:ind w:left="720" w:hanging="720"/>
        <w:rPr>
          <w:i/>
        </w:rPr>
      </w:pPr>
    </w:p>
    <w:p w14:paraId="1D8C43AF" w14:textId="77777777" w:rsidR="00842746" w:rsidRDefault="008E4673" w:rsidP="00105F26">
      <w:pPr>
        <w:spacing w:after="0"/>
        <w:ind w:firstLine="720"/>
      </w:pPr>
      <w:r>
        <w:t xml:space="preserve">As a football fan, </w:t>
      </w:r>
      <w:r w:rsidR="00176B86">
        <w:t>I’</w:t>
      </w:r>
      <w:r w:rsidR="00D9756F">
        <w:t>m still shaking my head at</w:t>
      </w:r>
      <w:r w:rsidR="00176B86">
        <w:t xml:space="preserve"> the </w:t>
      </w:r>
      <w:r>
        <w:t xml:space="preserve">Atlanta </w:t>
      </w:r>
      <w:r w:rsidR="00176B86">
        <w:t>Falcons</w:t>
      </w:r>
      <w:r>
        <w:t>’</w:t>
      </w:r>
      <w:r w:rsidR="00176B86">
        <w:t xml:space="preserve"> epic collapse </w:t>
      </w:r>
      <w:r>
        <w:t xml:space="preserve">in the Super Bowl </w:t>
      </w:r>
      <w:r w:rsidR="00176B86">
        <w:t xml:space="preserve">against the </w:t>
      </w:r>
      <w:r>
        <w:t xml:space="preserve">New England </w:t>
      </w:r>
      <w:r w:rsidR="00176B86">
        <w:t>Patriots</w:t>
      </w:r>
      <w:r>
        <w:t>.  As a regulator</w:t>
      </w:r>
      <w:r w:rsidR="00176B86">
        <w:t xml:space="preserve">, what </w:t>
      </w:r>
      <w:r>
        <w:t xml:space="preserve">concerns me </w:t>
      </w:r>
      <w:r w:rsidR="00176B86">
        <w:t>even more are the stories I</w:t>
      </w:r>
      <w:r>
        <w:t>’</w:t>
      </w:r>
      <w:r w:rsidR="00176B86">
        <w:t xml:space="preserve">ve heard about the </w:t>
      </w:r>
      <w:r>
        <w:t xml:space="preserve">roadblocks to deploying </w:t>
      </w:r>
      <w:r w:rsidR="00176B86">
        <w:t xml:space="preserve">wireless infrastructure that companies encountered leading up to the big game.  </w:t>
      </w:r>
    </w:p>
    <w:p w14:paraId="2B938CF5" w14:textId="77777777" w:rsidR="00105F26" w:rsidRDefault="00105F26" w:rsidP="00105F26">
      <w:pPr>
        <w:spacing w:after="0"/>
        <w:ind w:firstLine="720"/>
      </w:pPr>
    </w:p>
    <w:p w14:paraId="5E36EAFD" w14:textId="352D6B5A" w:rsidR="00947A8E" w:rsidRDefault="0042491B" w:rsidP="00105F26">
      <w:pPr>
        <w:spacing w:after="0"/>
        <w:ind w:firstLine="720"/>
      </w:pPr>
      <w:r>
        <w:t xml:space="preserve">Tens of thousands </w:t>
      </w:r>
      <w:r w:rsidR="00176B86">
        <w:t>of fans flooded</w:t>
      </w:r>
      <w:r w:rsidR="00842746">
        <w:t xml:space="preserve"> Houston’s</w:t>
      </w:r>
      <w:r w:rsidR="00176B86">
        <w:t xml:space="preserve"> NRG Stadium in </w:t>
      </w:r>
      <w:r w:rsidR="00842746">
        <w:t xml:space="preserve">February </w:t>
      </w:r>
      <w:r w:rsidR="008E4673">
        <w:t xml:space="preserve">to send </w:t>
      </w:r>
      <w:r w:rsidR="00EB0D49">
        <w:t xml:space="preserve">many terabytes of data </w:t>
      </w:r>
      <w:r w:rsidR="008E4673">
        <w:t xml:space="preserve">in the form of </w:t>
      </w:r>
      <w:r w:rsidR="00EB0D49">
        <w:t>texts,</w:t>
      </w:r>
      <w:r w:rsidR="001B1373">
        <w:t xml:space="preserve"> </w:t>
      </w:r>
      <w:r>
        <w:t>pictures</w:t>
      </w:r>
      <w:r w:rsidR="008E4673">
        <w:t>,</w:t>
      </w:r>
      <w:r w:rsidR="001B1373">
        <w:t xml:space="preserve"> and videos</w:t>
      </w:r>
      <w:r w:rsidR="00EB0D49">
        <w:t>.  In order</w:t>
      </w:r>
      <w:r w:rsidR="0077149C">
        <w:t xml:space="preserve"> to handle this massive increase in</w:t>
      </w:r>
      <w:r w:rsidR="00EB0D49">
        <w:t xml:space="preserve"> network traffic, </w:t>
      </w:r>
      <w:r w:rsidR="001B1373">
        <w:t xml:space="preserve">wireless carriers </w:t>
      </w:r>
      <w:r w:rsidR="008E4673">
        <w:t xml:space="preserve">knew in advance they’d have to upgrade their </w:t>
      </w:r>
      <w:r w:rsidR="00D9756F">
        <w:t>infrastructure</w:t>
      </w:r>
      <w:r w:rsidR="001B1373">
        <w:t xml:space="preserve"> </w:t>
      </w:r>
      <w:r w:rsidR="008E4673">
        <w:t xml:space="preserve">in order </w:t>
      </w:r>
      <w:r w:rsidR="001B1373">
        <w:t xml:space="preserve">to boost </w:t>
      </w:r>
      <w:r w:rsidR="008E4673">
        <w:t xml:space="preserve">network </w:t>
      </w:r>
      <w:r w:rsidR="001B1373">
        <w:t>capacity</w:t>
      </w:r>
      <w:r w:rsidR="008E4673">
        <w:t xml:space="preserve"> in and around the stadium</w:t>
      </w:r>
      <w:r w:rsidR="00D9756F">
        <w:t>.</w:t>
      </w:r>
    </w:p>
    <w:p w14:paraId="739EBBB2" w14:textId="77777777" w:rsidR="00105F26" w:rsidRDefault="00105F26" w:rsidP="00105F26">
      <w:pPr>
        <w:spacing w:after="0"/>
        <w:ind w:firstLine="720"/>
      </w:pPr>
    </w:p>
    <w:p w14:paraId="269AFFA4" w14:textId="05536865" w:rsidR="0033230C" w:rsidRDefault="00947A8E" w:rsidP="00105F26">
      <w:pPr>
        <w:spacing w:after="0"/>
        <w:ind w:firstLine="720"/>
      </w:pPr>
      <w:r>
        <w:t>But</w:t>
      </w:r>
      <w:r w:rsidR="001B1373">
        <w:t xml:space="preserve"> </w:t>
      </w:r>
      <w:r w:rsidR="00F40786">
        <w:t xml:space="preserve">meeting this commitment was much harder than it should’ve been.  For instance, </w:t>
      </w:r>
      <w:r>
        <w:t xml:space="preserve">one company ended up paying thousands of dollars per </w:t>
      </w:r>
      <w:r w:rsidR="00F40786">
        <w:t xml:space="preserve">utility </w:t>
      </w:r>
      <w:r>
        <w:t>pole f</w:t>
      </w:r>
      <w:r w:rsidR="001B1373">
        <w:t xml:space="preserve">or </w:t>
      </w:r>
      <w:r w:rsidR="00F40786">
        <w:t xml:space="preserve">purposes of meeting </w:t>
      </w:r>
      <w:r w:rsidR="001B1373">
        <w:t>historic preservation re</w:t>
      </w:r>
      <w:r w:rsidR="00F40786">
        <w:t>quirements</w:t>
      </w:r>
      <w:r w:rsidR="001B1373">
        <w:t>.</w:t>
      </w:r>
      <w:r>
        <w:t xml:space="preserve"> </w:t>
      </w:r>
      <w:r w:rsidR="001B1373">
        <w:t xml:space="preserve"> </w:t>
      </w:r>
      <w:r w:rsidR="00F40786">
        <w:t>Now, i</w:t>
      </w:r>
      <w:r w:rsidR="001B1373">
        <w:t xml:space="preserve">t’s hard to imagine </w:t>
      </w:r>
      <w:r w:rsidR="00F40786">
        <w:t xml:space="preserve">that there </w:t>
      </w:r>
      <w:r w:rsidR="008D683B">
        <w:t xml:space="preserve">is much to preserve, </w:t>
      </w:r>
      <w:r w:rsidR="001B1373">
        <w:t>historic</w:t>
      </w:r>
      <w:r w:rsidR="008D683B">
        <w:t>ally</w:t>
      </w:r>
      <w:r w:rsidR="001B1373">
        <w:t xml:space="preserve"> </w:t>
      </w:r>
      <w:r w:rsidR="008D683B">
        <w:t>speaking,</w:t>
      </w:r>
      <w:r w:rsidR="00DC3463">
        <w:t xml:space="preserve"> in the parking lot of </w:t>
      </w:r>
      <w:r w:rsidR="008D683B">
        <w:t>NRG S</w:t>
      </w:r>
      <w:r w:rsidR="00DC3463">
        <w:t>tadium</w:t>
      </w:r>
      <w:r w:rsidR="008D683B">
        <w:t>.</w:t>
      </w:r>
      <w:r w:rsidR="001B1373">
        <w:t xml:space="preserve"> </w:t>
      </w:r>
      <w:r w:rsidR="008D683B">
        <w:t xml:space="preserve"> After all</w:t>
      </w:r>
      <w:r w:rsidR="001B1373">
        <w:t xml:space="preserve">, </w:t>
      </w:r>
      <w:r w:rsidR="00A66DBE">
        <w:t xml:space="preserve">initial construction </w:t>
      </w:r>
      <w:r w:rsidR="008D683B">
        <w:t>started in the early 2000s</w:t>
      </w:r>
      <w:r w:rsidR="00A66DBE">
        <w:t xml:space="preserve">. </w:t>
      </w:r>
      <w:r w:rsidR="00E6041B">
        <w:t xml:space="preserve"> Yet this company was forced to pay hundreds of thousands of dollars in total to complete this review</w:t>
      </w:r>
      <w:r w:rsidR="008D683B">
        <w:t xml:space="preserve">—excessive </w:t>
      </w:r>
      <w:r w:rsidR="00E6041B">
        <w:t xml:space="preserve">costs </w:t>
      </w:r>
      <w:r w:rsidR="008D683B">
        <w:t xml:space="preserve">that both </w:t>
      </w:r>
      <w:r w:rsidR="00E6041B">
        <w:t>delay</w:t>
      </w:r>
      <w:r w:rsidR="008D683B">
        <w:t xml:space="preserve">ed construction and were ultimately </w:t>
      </w:r>
      <w:r w:rsidR="00BA3A9D">
        <w:tab/>
      </w:r>
      <w:r w:rsidR="008D683B">
        <w:t>passed on to consumers</w:t>
      </w:r>
      <w:r w:rsidR="00CD1C3A">
        <w:t>.</w:t>
      </w:r>
    </w:p>
    <w:p w14:paraId="2D355F88" w14:textId="77777777" w:rsidR="00105F26" w:rsidRDefault="00105F26" w:rsidP="00105F26">
      <w:pPr>
        <w:spacing w:after="0"/>
        <w:ind w:firstLine="720"/>
        <w:rPr>
          <w:rFonts w:cs="Times New Roman"/>
        </w:rPr>
      </w:pPr>
    </w:p>
    <w:p w14:paraId="6528EE1D" w14:textId="430084F7" w:rsidR="00370DCB" w:rsidRDefault="00370DCB" w:rsidP="00105F26">
      <w:pPr>
        <w:spacing w:after="0"/>
        <w:ind w:firstLine="720"/>
      </w:pPr>
      <w:r>
        <w:rPr>
          <w:rFonts w:cs="Times New Roman"/>
        </w:rPr>
        <w:t xml:space="preserve">This case isn’t unique.  </w:t>
      </w:r>
      <w:r w:rsidR="00FE7C68">
        <w:rPr>
          <w:rFonts w:cs="Times New Roman"/>
        </w:rPr>
        <w:t>I have heard time and time again</w:t>
      </w:r>
      <w:r>
        <w:rPr>
          <w:rFonts w:cs="Times New Roman"/>
        </w:rPr>
        <w:t xml:space="preserve"> </w:t>
      </w:r>
      <w:r w:rsidR="00905197" w:rsidRPr="00684321">
        <w:rPr>
          <w:rFonts w:cs="Times New Roman"/>
        </w:rPr>
        <w:t xml:space="preserve">how </w:t>
      </w:r>
      <w:r w:rsidR="00583CBF" w:rsidRPr="00684321">
        <w:t>current rule</w:t>
      </w:r>
      <w:r w:rsidR="00684321" w:rsidRPr="00684321">
        <w:t xml:space="preserve">s and </w:t>
      </w:r>
      <w:r>
        <w:t xml:space="preserve">procedures impede </w:t>
      </w:r>
      <w:r w:rsidR="00684321" w:rsidRPr="00684321">
        <w:t xml:space="preserve">the </w:t>
      </w:r>
      <w:r>
        <w:t xml:space="preserve">timely, cost-effective deployment </w:t>
      </w:r>
      <w:r w:rsidR="00583CBF" w:rsidRPr="00684321">
        <w:t xml:space="preserve">of </w:t>
      </w:r>
      <w:r>
        <w:t xml:space="preserve">wireless </w:t>
      </w:r>
      <w:r w:rsidR="00583CBF" w:rsidRPr="00684321">
        <w:t>infrastructure</w:t>
      </w:r>
      <w:r w:rsidR="00E6041B">
        <w:t xml:space="preserve">.  </w:t>
      </w:r>
    </w:p>
    <w:p w14:paraId="0D0C5569" w14:textId="77777777" w:rsidR="00105F26" w:rsidRDefault="00105F26" w:rsidP="00105F26">
      <w:pPr>
        <w:spacing w:after="0"/>
        <w:ind w:firstLine="720"/>
      </w:pPr>
    </w:p>
    <w:p w14:paraId="5EDC8B8C" w14:textId="4B3173E2" w:rsidR="00733867" w:rsidRDefault="00370DCB" w:rsidP="00105F26">
      <w:pPr>
        <w:spacing w:after="0"/>
        <w:ind w:firstLine="720"/>
      </w:pPr>
      <w:r>
        <w:t xml:space="preserve">This will only become a bigger problem as our wireless networks evolve.  A key </w:t>
      </w:r>
      <w:r w:rsidR="00733867">
        <w:t xml:space="preserve">feature of </w:t>
      </w:r>
      <w:r>
        <w:t xml:space="preserve">the transition from 4G to 5G is a change in </w:t>
      </w:r>
      <w:r w:rsidR="00733867">
        <w:t xml:space="preserve">network </w:t>
      </w:r>
      <w:r>
        <w:t xml:space="preserve">architecture.  The future of wireless will evolve from </w:t>
      </w:r>
      <w:r w:rsidR="00684321">
        <w:t>large</w:t>
      </w:r>
      <w:r>
        <w:t>,</w:t>
      </w:r>
      <w:r w:rsidR="00684321" w:rsidRPr="00684321">
        <w:t xml:space="preserve"> macro</w:t>
      </w:r>
      <w:r w:rsidR="00684321">
        <w:t>-</w:t>
      </w:r>
      <w:r w:rsidR="00684321" w:rsidRPr="00684321">
        <w:t>cell towers to</w:t>
      </w:r>
      <w:r w:rsidR="00684321">
        <w:t xml:space="preserve"> </w:t>
      </w:r>
      <w:r w:rsidR="001828AE">
        <w:t xml:space="preserve">include </w:t>
      </w:r>
      <w:r w:rsidR="008503C1">
        <w:t xml:space="preserve">thousands of </w:t>
      </w:r>
      <w:r>
        <w:t xml:space="preserve">densely-deployed </w:t>
      </w:r>
      <w:r w:rsidR="008503C1">
        <w:t>small cell</w:t>
      </w:r>
      <w:r w:rsidR="00684321" w:rsidRPr="00684321">
        <w:t>s,</w:t>
      </w:r>
      <w:r w:rsidR="00905197" w:rsidRPr="00684321">
        <w:t xml:space="preserve"> </w:t>
      </w:r>
      <w:r>
        <w:t xml:space="preserve">operating at lower power.  </w:t>
      </w:r>
    </w:p>
    <w:p w14:paraId="13144E4B" w14:textId="77777777" w:rsidR="00105F26" w:rsidRDefault="00105F26" w:rsidP="00105F26">
      <w:pPr>
        <w:spacing w:after="0"/>
        <w:ind w:firstLine="720"/>
      </w:pPr>
    </w:p>
    <w:p w14:paraId="5D088E51" w14:textId="5A5CF96B" w:rsidR="00905197" w:rsidRPr="00CD1C3A" w:rsidRDefault="00733867" w:rsidP="00105F26">
      <w:pPr>
        <w:spacing w:after="0"/>
        <w:ind w:firstLine="720"/>
        <w:rPr>
          <w:rFonts w:cs="Times New Roman"/>
          <w:spacing w:val="-1"/>
          <w:shd w:val="clear" w:color="auto" w:fill="FFFFFF"/>
        </w:rPr>
      </w:pPr>
      <w:r>
        <w:t xml:space="preserve">As networks evolve, our rules should too.  Historic preservation and environmental review regulations designed for large macro-cell towers just don’t make sense for small cells that </w:t>
      </w:r>
      <w:r w:rsidR="001828AE">
        <w:t>can be the size of a pizza box</w:t>
      </w:r>
      <w:r>
        <w:t xml:space="preserve">.  </w:t>
      </w:r>
      <w:r w:rsidR="00370DCB">
        <w:t xml:space="preserve">And </w:t>
      </w:r>
      <w:r w:rsidR="00842746">
        <w:t xml:space="preserve">cities </w:t>
      </w:r>
      <w:r w:rsidR="00F711D3">
        <w:t>shouldn</w:t>
      </w:r>
      <w:r w:rsidR="00842746">
        <w:t>’</w:t>
      </w:r>
      <w:r w:rsidR="00F711D3">
        <w:t xml:space="preserve">t impose unreasonable </w:t>
      </w:r>
      <w:r w:rsidR="0014400D">
        <w:t>demands</w:t>
      </w:r>
      <w:r w:rsidR="00F711D3">
        <w:t xml:space="preserve"> or moratoria on wireless </w:t>
      </w:r>
      <w:r w:rsidR="00F95A73">
        <w:t xml:space="preserve">siting requests.  </w:t>
      </w:r>
      <w:r w:rsidR="00F711D3">
        <w:t xml:space="preserve">This simply penalizes their own constituents who want better mobile service.  To address these issues, </w:t>
      </w:r>
      <w:r w:rsidR="0033230C">
        <w:t>we</w:t>
      </w:r>
      <w:r w:rsidR="0033230C" w:rsidRPr="00684321">
        <w:t xml:space="preserve"> are seeking</w:t>
      </w:r>
      <w:r w:rsidR="00F95A73">
        <w:t xml:space="preserve"> </w:t>
      </w:r>
      <w:r w:rsidR="0033230C" w:rsidRPr="00684321">
        <w:t xml:space="preserve">ideas for </w:t>
      </w:r>
      <w:r w:rsidR="0033230C">
        <w:rPr>
          <w:rFonts w:cs="Times New Roman"/>
          <w:spacing w:val="-1"/>
          <w:shd w:val="clear" w:color="auto" w:fill="FFFFFF"/>
        </w:rPr>
        <w:t>updating</w:t>
      </w:r>
      <w:r w:rsidR="0033230C" w:rsidRPr="00684321">
        <w:rPr>
          <w:rFonts w:cs="Times New Roman"/>
          <w:spacing w:val="-1"/>
          <w:shd w:val="clear" w:color="auto" w:fill="FFFFFF"/>
        </w:rPr>
        <w:t xml:space="preserve"> </w:t>
      </w:r>
      <w:r w:rsidR="00F711D3">
        <w:t>s</w:t>
      </w:r>
      <w:r w:rsidR="0033230C">
        <w:t xml:space="preserve">tate, </w:t>
      </w:r>
      <w:r w:rsidR="0033230C" w:rsidRPr="00684321">
        <w:t>local</w:t>
      </w:r>
      <w:r w:rsidR="00FE7C68">
        <w:t>,</w:t>
      </w:r>
      <w:r w:rsidR="0033230C">
        <w:t xml:space="preserve"> and </w:t>
      </w:r>
      <w:r w:rsidR="0042491B">
        <w:t>T</w:t>
      </w:r>
      <w:r w:rsidR="0033230C">
        <w:t>ribal</w:t>
      </w:r>
      <w:r w:rsidR="00494ED0">
        <w:t xml:space="preserve"> infrastructure review</w:t>
      </w:r>
      <w:r w:rsidR="00F711D3">
        <w:t xml:space="preserve"> to meet the realities of the modern marketplace</w:t>
      </w:r>
      <w:r w:rsidR="0033230C" w:rsidRPr="00684321">
        <w:t>.</w:t>
      </w:r>
      <w:r w:rsidR="0033230C">
        <w:t xml:space="preserve">  </w:t>
      </w:r>
    </w:p>
    <w:p w14:paraId="55B4C5C7" w14:textId="77777777" w:rsidR="00105F26" w:rsidRDefault="00105F26" w:rsidP="00105F26">
      <w:pPr>
        <w:spacing w:after="0"/>
        <w:ind w:firstLine="720"/>
        <w:rPr>
          <w:rFonts w:cs="Times New Roman"/>
          <w:spacing w:val="-1"/>
          <w:shd w:val="clear" w:color="auto" w:fill="FFFFFF"/>
        </w:rPr>
      </w:pPr>
    </w:p>
    <w:p w14:paraId="68902742" w14:textId="15A1592B" w:rsidR="00285EFA" w:rsidRPr="00CD1C3A" w:rsidRDefault="00F711D3" w:rsidP="00105F26">
      <w:pPr>
        <w:spacing w:after="0"/>
        <w:ind w:firstLine="720"/>
        <w:rPr>
          <w:rFonts w:cs="Times New Roman"/>
          <w:spacing w:val="-1"/>
          <w:shd w:val="clear" w:color="auto" w:fill="FFFFFF"/>
        </w:rPr>
      </w:pPr>
      <w:r>
        <w:rPr>
          <w:rFonts w:cs="Times New Roman"/>
          <w:spacing w:val="-1"/>
          <w:shd w:val="clear" w:color="auto" w:fill="FFFFFF"/>
        </w:rPr>
        <w:t>If we do our job—if we can make the deployment of wireless i</w:t>
      </w:r>
      <w:r w:rsidR="00905197" w:rsidRPr="008E1DA0">
        <w:rPr>
          <w:rFonts w:cs="Times New Roman"/>
          <w:spacing w:val="-1"/>
          <w:shd w:val="clear" w:color="auto" w:fill="FFFFFF"/>
        </w:rPr>
        <w:t xml:space="preserve">nfrastructure </w:t>
      </w:r>
      <w:r>
        <w:rPr>
          <w:rFonts w:cs="Times New Roman"/>
          <w:spacing w:val="-1"/>
          <w:shd w:val="clear" w:color="auto" w:fill="FFFFFF"/>
        </w:rPr>
        <w:t xml:space="preserve">easier, consistent with the public interest—then we can help </w:t>
      </w:r>
      <w:r w:rsidR="00905197" w:rsidRPr="008E1DA0">
        <w:rPr>
          <w:rFonts w:cs="Times New Roman"/>
          <w:spacing w:val="-1"/>
          <w:shd w:val="clear" w:color="auto" w:fill="FFFFFF"/>
        </w:rPr>
        <w:t>clos</w:t>
      </w:r>
      <w:r>
        <w:rPr>
          <w:rFonts w:cs="Times New Roman"/>
          <w:spacing w:val="-1"/>
          <w:shd w:val="clear" w:color="auto" w:fill="FFFFFF"/>
        </w:rPr>
        <w:t>e</w:t>
      </w:r>
      <w:r w:rsidR="00905197" w:rsidRPr="008E1DA0">
        <w:rPr>
          <w:rFonts w:cs="Times New Roman"/>
          <w:spacing w:val="-1"/>
          <w:shd w:val="clear" w:color="auto" w:fill="FFFFFF"/>
        </w:rPr>
        <w:t xml:space="preserve"> the digital divide in our country</w:t>
      </w:r>
      <w:r>
        <w:rPr>
          <w:rFonts w:cs="Times New Roman"/>
          <w:spacing w:val="-1"/>
          <w:shd w:val="clear" w:color="auto" w:fill="FFFFFF"/>
        </w:rPr>
        <w:t xml:space="preserve">. </w:t>
      </w:r>
      <w:r w:rsidR="00905197" w:rsidRPr="008E1DA0">
        <w:rPr>
          <w:rFonts w:cs="Times New Roman"/>
          <w:spacing w:val="-1"/>
          <w:shd w:val="clear" w:color="auto" w:fill="FFFFFF"/>
        </w:rPr>
        <w:t xml:space="preserve"> </w:t>
      </w:r>
      <w:r>
        <w:rPr>
          <w:rFonts w:cs="Times New Roman"/>
          <w:spacing w:val="-1"/>
          <w:shd w:val="clear" w:color="auto" w:fill="FFFFFF"/>
        </w:rPr>
        <w:t>This is especially true for low-income and minority communities, wh</w:t>
      </w:r>
      <w:r w:rsidR="00263BB9">
        <w:rPr>
          <w:rFonts w:cs="Times New Roman"/>
          <w:spacing w:val="-1"/>
          <w:shd w:val="clear" w:color="auto" w:fill="FFFFFF"/>
        </w:rPr>
        <w:t>ich</w:t>
      </w:r>
      <w:r>
        <w:rPr>
          <w:rFonts w:cs="Times New Roman"/>
          <w:spacing w:val="-1"/>
          <w:shd w:val="clear" w:color="auto" w:fill="FFFFFF"/>
        </w:rPr>
        <w:t xml:space="preserve"> disproportionately rely on wireless service as their </w:t>
      </w:r>
      <w:r w:rsidR="000943B8">
        <w:rPr>
          <w:rFonts w:cs="Times New Roman"/>
          <w:spacing w:val="-1"/>
          <w:shd w:val="clear" w:color="auto" w:fill="FFFFFF"/>
        </w:rPr>
        <w:t xml:space="preserve">primary or </w:t>
      </w:r>
      <w:r>
        <w:rPr>
          <w:rFonts w:cs="Times New Roman"/>
          <w:spacing w:val="-1"/>
          <w:shd w:val="clear" w:color="auto" w:fill="FFFFFF"/>
        </w:rPr>
        <w:t>sole on-ramp to the Internet.  W</w:t>
      </w:r>
      <w:r w:rsidR="00583CBF">
        <w:rPr>
          <w:rStyle w:val="apple-converted-space"/>
          <w:rFonts w:cs="Times New Roman"/>
          <w:spacing w:val="-1"/>
          <w:shd w:val="clear" w:color="auto" w:fill="FFFFFF"/>
        </w:rPr>
        <w:t>orking with our partners at the</w:t>
      </w:r>
      <w:r w:rsidR="005F5629">
        <w:rPr>
          <w:rStyle w:val="apple-converted-space"/>
          <w:rFonts w:cs="Times New Roman"/>
          <w:spacing w:val="-1"/>
          <w:shd w:val="clear" w:color="auto" w:fill="FFFFFF"/>
        </w:rPr>
        <w:t xml:space="preserve"> f</w:t>
      </w:r>
      <w:r w:rsidR="008D3A27">
        <w:rPr>
          <w:rStyle w:val="apple-converted-space"/>
          <w:rFonts w:cs="Times New Roman"/>
          <w:spacing w:val="-1"/>
          <w:shd w:val="clear" w:color="auto" w:fill="FFFFFF"/>
        </w:rPr>
        <w:t xml:space="preserve">ederal, </w:t>
      </w:r>
      <w:r w:rsidR="0042491B">
        <w:rPr>
          <w:rStyle w:val="apple-converted-space"/>
          <w:rFonts w:cs="Times New Roman"/>
          <w:spacing w:val="-1"/>
          <w:shd w:val="clear" w:color="auto" w:fill="FFFFFF"/>
        </w:rPr>
        <w:t>s</w:t>
      </w:r>
      <w:r w:rsidR="00583CBF">
        <w:rPr>
          <w:rStyle w:val="apple-converted-space"/>
          <w:rFonts w:cs="Times New Roman"/>
          <w:spacing w:val="-1"/>
          <w:shd w:val="clear" w:color="auto" w:fill="FFFFFF"/>
        </w:rPr>
        <w:t>tat</w:t>
      </w:r>
      <w:r w:rsidR="005F5629">
        <w:rPr>
          <w:rStyle w:val="apple-converted-space"/>
          <w:rFonts w:cs="Times New Roman"/>
          <w:spacing w:val="-1"/>
          <w:shd w:val="clear" w:color="auto" w:fill="FFFFFF"/>
        </w:rPr>
        <w:t>e, local, and T</w:t>
      </w:r>
      <w:r w:rsidR="00583CBF">
        <w:rPr>
          <w:rStyle w:val="apple-converted-space"/>
          <w:rFonts w:cs="Times New Roman"/>
          <w:spacing w:val="-1"/>
          <w:shd w:val="clear" w:color="auto" w:fill="FFFFFF"/>
        </w:rPr>
        <w:t xml:space="preserve">ribal levels, </w:t>
      </w:r>
      <w:r w:rsidR="002706C4">
        <w:rPr>
          <w:rStyle w:val="apple-converted-space"/>
          <w:rFonts w:cs="Times New Roman"/>
          <w:spacing w:val="-1"/>
          <w:shd w:val="clear" w:color="auto" w:fill="FFFFFF"/>
        </w:rPr>
        <w:t xml:space="preserve">I hope </w:t>
      </w:r>
      <w:r w:rsidR="008D3A27">
        <w:rPr>
          <w:rStyle w:val="apple-converted-space"/>
          <w:rFonts w:cs="Times New Roman"/>
          <w:spacing w:val="-1"/>
          <w:shd w:val="clear" w:color="auto" w:fill="FFFFFF"/>
        </w:rPr>
        <w:t xml:space="preserve">we can take another </w:t>
      </w:r>
      <w:r w:rsidR="002706C4">
        <w:rPr>
          <w:rStyle w:val="apple-converted-space"/>
          <w:rFonts w:cs="Times New Roman"/>
          <w:spacing w:val="-1"/>
          <w:shd w:val="clear" w:color="auto" w:fill="FFFFFF"/>
        </w:rPr>
        <w:t xml:space="preserve">meaningful </w:t>
      </w:r>
      <w:r w:rsidR="005F5629">
        <w:rPr>
          <w:rStyle w:val="apple-converted-space"/>
          <w:rFonts w:cs="Times New Roman"/>
          <w:spacing w:val="-1"/>
          <w:shd w:val="clear" w:color="auto" w:fill="FFFFFF"/>
        </w:rPr>
        <w:t xml:space="preserve">step towards </w:t>
      </w:r>
      <w:r w:rsidR="00905197" w:rsidRPr="008E1DA0">
        <w:rPr>
          <w:rFonts w:cs="Times New Roman"/>
          <w:spacing w:val="-1"/>
          <w:shd w:val="clear" w:color="auto" w:fill="FFFFFF"/>
        </w:rPr>
        <w:t>bringing high-spee</w:t>
      </w:r>
      <w:r w:rsidR="00905197">
        <w:rPr>
          <w:rFonts w:cs="Times New Roman"/>
          <w:spacing w:val="-1"/>
          <w:shd w:val="clear" w:color="auto" w:fill="FFFFFF"/>
        </w:rPr>
        <w:t xml:space="preserve">d Internet access to all </w:t>
      </w:r>
      <w:r w:rsidR="00905197" w:rsidRPr="008E1DA0">
        <w:rPr>
          <w:rFonts w:cs="Times New Roman"/>
          <w:spacing w:val="-1"/>
          <w:shd w:val="clear" w:color="auto" w:fill="FFFFFF"/>
        </w:rPr>
        <w:t>Americans</w:t>
      </w:r>
      <w:r w:rsidR="00733867">
        <w:rPr>
          <w:rFonts w:cs="Times New Roman"/>
          <w:spacing w:val="-1"/>
          <w:shd w:val="clear" w:color="auto" w:fill="FFFFFF"/>
        </w:rPr>
        <w:t xml:space="preserve"> and maintaining our nation’s global leadership in the wireless space</w:t>
      </w:r>
      <w:r w:rsidR="00905197" w:rsidRPr="008E1DA0">
        <w:rPr>
          <w:rFonts w:cs="Times New Roman"/>
          <w:spacing w:val="-1"/>
          <w:shd w:val="clear" w:color="auto" w:fill="FFFFFF"/>
        </w:rPr>
        <w:t>.</w:t>
      </w:r>
      <w:r w:rsidR="0060667C">
        <w:rPr>
          <w:rFonts w:cs="Times New Roman"/>
          <w:spacing w:val="-1"/>
          <w:shd w:val="clear" w:color="auto" w:fill="FFFFFF"/>
        </w:rPr>
        <w:t xml:space="preserve">  </w:t>
      </w:r>
    </w:p>
    <w:p w14:paraId="34B31837" w14:textId="77777777" w:rsidR="00105F26" w:rsidRDefault="00105F26" w:rsidP="00105F26">
      <w:pPr>
        <w:spacing w:after="0"/>
        <w:ind w:firstLine="720"/>
        <w:rPr>
          <w:rFonts w:cs="Times New Roman"/>
        </w:rPr>
      </w:pPr>
    </w:p>
    <w:p w14:paraId="24481E82" w14:textId="074D08AE" w:rsidR="003B147A" w:rsidRPr="00161A25" w:rsidRDefault="003B147A" w:rsidP="00105F26">
      <w:pPr>
        <w:spacing w:after="0"/>
        <w:ind w:firstLine="720"/>
        <w:rPr>
          <w:rFonts w:cs="Times New Roman"/>
        </w:rPr>
      </w:pPr>
      <w:r w:rsidRPr="00161A25">
        <w:rPr>
          <w:rFonts w:cs="Times New Roman"/>
        </w:rPr>
        <w:t>I’d like to thank</w:t>
      </w:r>
      <w:r w:rsidR="00D41C4F" w:rsidRPr="00161A25">
        <w:rPr>
          <w:rFonts w:cs="Times New Roman"/>
        </w:rPr>
        <w:t xml:space="preserve"> the dedicated staff of the Wireless Telecommunications Bureau</w:t>
      </w:r>
      <w:r w:rsidR="00161A25">
        <w:rPr>
          <w:rFonts w:cs="Times New Roman"/>
        </w:rPr>
        <w:t xml:space="preserve">, </w:t>
      </w:r>
      <w:r w:rsidR="00AB7700" w:rsidRPr="00161A25">
        <w:rPr>
          <w:rFonts w:cs="Times New Roman"/>
        </w:rPr>
        <w:t>including</w:t>
      </w:r>
      <w:r w:rsidR="00161A25" w:rsidRPr="00161A25">
        <w:rPr>
          <w:rFonts w:cs="Times New Roman"/>
        </w:rPr>
        <w:t xml:space="preserve"> </w:t>
      </w:r>
      <w:r w:rsidR="00161A25" w:rsidRPr="00161A25">
        <w:rPr>
          <w:rFonts w:cs="Times New Roman"/>
          <w:bCs/>
        </w:rPr>
        <w:t>Paul D’Ari, Steve DelSordo, Angela DeMahy, Chas Eberle, Aaron Goldschmidt, Garnet Hanly, Leon Jackler, Don Johnson, Erica Rosenberg, Hilary Rosenthal, Jennifer Salhus, David Sieradzki, Michael Smith, Jill Springer, Jeff Steinberg, Joel Taubenblatt, Suzanne Tetreault, Pete</w:t>
      </w:r>
      <w:r w:rsidR="00161A25">
        <w:rPr>
          <w:rFonts w:cs="Times New Roman"/>
          <w:bCs/>
        </w:rPr>
        <w:t xml:space="preserve">r Trachtenberg, </w:t>
      </w:r>
      <w:r w:rsidR="00FE7C68">
        <w:rPr>
          <w:rFonts w:cs="Times New Roman"/>
          <w:bCs/>
        </w:rPr>
        <w:t xml:space="preserve">and </w:t>
      </w:r>
      <w:r w:rsidR="00161A25">
        <w:rPr>
          <w:rFonts w:cs="Times New Roman"/>
          <w:bCs/>
        </w:rPr>
        <w:t>Mary Claire York.  I would also like to thank</w:t>
      </w:r>
      <w:r w:rsidR="00161A25" w:rsidRPr="00161A25">
        <w:rPr>
          <w:rFonts w:cs="Times New Roman"/>
        </w:rPr>
        <w:t xml:space="preserve"> </w:t>
      </w:r>
      <w:r w:rsidR="00161A25" w:rsidRPr="00161A25">
        <w:rPr>
          <w:rFonts w:cs="Times New Roman"/>
          <w:bCs/>
        </w:rPr>
        <w:t>David Horowitz, Andrea Ke</w:t>
      </w:r>
      <w:r w:rsidR="00161A25">
        <w:rPr>
          <w:rFonts w:cs="Times New Roman"/>
          <w:bCs/>
        </w:rPr>
        <w:t>lly, Marcus Maher, Lee Martin, Linda Oliver</w:t>
      </w:r>
      <w:r w:rsidR="00FE7C68">
        <w:rPr>
          <w:rFonts w:cs="Times New Roman"/>
          <w:bCs/>
        </w:rPr>
        <w:t>,</w:t>
      </w:r>
      <w:r w:rsidR="00161A25">
        <w:rPr>
          <w:rFonts w:cs="Times New Roman"/>
          <w:bCs/>
        </w:rPr>
        <w:t xml:space="preserve"> and</w:t>
      </w:r>
      <w:r w:rsidR="00161A25" w:rsidRPr="00161A25">
        <w:rPr>
          <w:rFonts w:cs="Times New Roman"/>
          <w:bCs/>
        </w:rPr>
        <w:t xml:space="preserve"> Anjali Singh</w:t>
      </w:r>
      <w:r w:rsidR="00161A25">
        <w:rPr>
          <w:rFonts w:cs="Times New Roman"/>
          <w:bCs/>
        </w:rPr>
        <w:t xml:space="preserve"> from the Office of General Counsel</w:t>
      </w:r>
      <w:r w:rsidR="00161A25" w:rsidRPr="00161A25">
        <w:rPr>
          <w:rFonts w:cs="Times New Roman"/>
          <w:bCs/>
        </w:rPr>
        <w:t xml:space="preserve">; </w:t>
      </w:r>
      <w:r w:rsidR="00161A25">
        <w:rPr>
          <w:rFonts w:cs="Times New Roman"/>
          <w:bCs/>
        </w:rPr>
        <w:t>Lyle Ishida and</w:t>
      </w:r>
      <w:r w:rsidR="00161A25" w:rsidRPr="00161A25">
        <w:rPr>
          <w:rFonts w:cs="Times New Roman"/>
          <w:bCs/>
        </w:rPr>
        <w:t xml:space="preserve"> Dan Margolis</w:t>
      </w:r>
      <w:r w:rsidR="00161A25">
        <w:rPr>
          <w:rFonts w:cs="Times New Roman"/>
          <w:bCs/>
        </w:rPr>
        <w:t xml:space="preserve"> from the Office of </w:t>
      </w:r>
      <w:r w:rsidR="00161A25">
        <w:rPr>
          <w:rFonts w:cs="Times New Roman"/>
          <w:bCs/>
        </w:rPr>
        <w:lastRenderedPageBreak/>
        <w:t>Native Affairs and Policy</w:t>
      </w:r>
      <w:r w:rsidR="00161A25" w:rsidRPr="00161A25">
        <w:rPr>
          <w:rFonts w:cs="Times New Roman"/>
          <w:bCs/>
        </w:rPr>
        <w:t>; and</w:t>
      </w:r>
      <w:r w:rsidR="00161A25">
        <w:rPr>
          <w:rFonts w:cs="Times New Roman"/>
          <w:bCs/>
        </w:rPr>
        <w:t xml:space="preserve"> Michael Wagner</w:t>
      </w:r>
      <w:r w:rsidR="00161A25" w:rsidRPr="00161A25">
        <w:rPr>
          <w:rFonts w:cs="Times New Roman"/>
          <w:bCs/>
        </w:rPr>
        <w:t xml:space="preserve"> from the Media Bureau.</w:t>
      </w:r>
      <w:r w:rsidRPr="00161A25">
        <w:rPr>
          <w:rFonts w:cs="Times New Roman"/>
        </w:rPr>
        <w:t xml:space="preserve"> </w:t>
      </w:r>
      <w:r w:rsidR="00161A25" w:rsidRPr="00161A25">
        <w:rPr>
          <w:rFonts w:cs="Times New Roman"/>
        </w:rPr>
        <w:t xml:space="preserve"> </w:t>
      </w:r>
      <w:r w:rsidR="002706C4">
        <w:rPr>
          <w:rFonts w:eastAsia="Calibri" w:cs="Times New Roman"/>
        </w:rPr>
        <w:t>All of y</w:t>
      </w:r>
      <w:r w:rsidR="008D3A27" w:rsidRPr="00161A25">
        <w:rPr>
          <w:rFonts w:eastAsia="Calibri" w:cs="Times New Roman"/>
        </w:rPr>
        <w:t xml:space="preserve">our </w:t>
      </w:r>
      <w:r w:rsidR="00807B92" w:rsidRPr="00161A25">
        <w:rPr>
          <w:rFonts w:eastAsia="Calibri" w:cs="Times New Roman"/>
        </w:rPr>
        <w:t>efforts</w:t>
      </w:r>
      <w:r w:rsidR="00905197">
        <w:rPr>
          <w:rFonts w:eastAsia="Calibri" w:cs="Times New Roman"/>
        </w:rPr>
        <w:t xml:space="preserve"> </w:t>
      </w:r>
      <w:r w:rsidR="00807B92" w:rsidRPr="00161A25">
        <w:rPr>
          <w:rFonts w:eastAsia="Calibri" w:cs="Times New Roman"/>
        </w:rPr>
        <w:t>are much appreciated.</w:t>
      </w:r>
    </w:p>
    <w:sectPr w:rsidR="003B147A" w:rsidRPr="00161A25"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41A91" w14:textId="77777777" w:rsidR="002D0AC8" w:rsidRDefault="002D0AC8" w:rsidP="00707EF7">
      <w:pPr>
        <w:spacing w:after="0"/>
      </w:pPr>
      <w:r>
        <w:separator/>
      </w:r>
    </w:p>
  </w:endnote>
  <w:endnote w:type="continuationSeparator" w:id="0">
    <w:p w14:paraId="339E8159" w14:textId="77777777" w:rsidR="002D0AC8" w:rsidRDefault="002D0AC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78AC6" w14:textId="77777777" w:rsidR="00376BB7" w:rsidRDefault="00376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88879"/>
      <w:docPartObj>
        <w:docPartGallery w:val="Page Numbers (Bottom of Page)"/>
        <w:docPartUnique/>
      </w:docPartObj>
    </w:sdtPr>
    <w:sdtEndPr>
      <w:rPr>
        <w:noProof/>
      </w:rPr>
    </w:sdtEndPr>
    <w:sdtContent>
      <w:p w14:paraId="738DC9E2" w14:textId="4FAE0EF1" w:rsidR="00105F26" w:rsidRDefault="00105F26">
        <w:pPr>
          <w:pStyle w:val="Footer"/>
          <w:jc w:val="center"/>
        </w:pPr>
        <w:r w:rsidRPr="00105F26">
          <w:rPr>
            <w:rFonts w:cs="Times New Roman"/>
          </w:rPr>
          <w:fldChar w:fldCharType="begin"/>
        </w:r>
        <w:r w:rsidRPr="00105F26">
          <w:rPr>
            <w:rFonts w:cs="Times New Roman"/>
          </w:rPr>
          <w:instrText xml:space="preserve"> PAGE   \* MERGEFORMAT </w:instrText>
        </w:r>
        <w:r w:rsidRPr="00105F26">
          <w:rPr>
            <w:rFonts w:cs="Times New Roman"/>
          </w:rPr>
          <w:fldChar w:fldCharType="separate"/>
        </w:r>
        <w:r w:rsidR="001C097B">
          <w:rPr>
            <w:rFonts w:cs="Times New Roman"/>
            <w:noProof/>
          </w:rPr>
          <w:t>2</w:t>
        </w:r>
        <w:r w:rsidRPr="00105F26">
          <w:rPr>
            <w:rFonts w:cs="Times New Roman"/>
            <w:noProof/>
          </w:rPr>
          <w:fldChar w:fldCharType="end"/>
        </w:r>
      </w:p>
    </w:sdtContent>
  </w:sdt>
  <w:p w14:paraId="08C6FDD4" w14:textId="77777777" w:rsidR="00105F26" w:rsidRDefault="00105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89B1C" w14:textId="77777777" w:rsidR="00376BB7" w:rsidRDefault="00376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27C98" w14:textId="77777777" w:rsidR="002D0AC8" w:rsidRDefault="002D0AC8" w:rsidP="00707EF7">
      <w:pPr>
        <w:spacing w:after="0"/>
      </w:pPr>
      <w:r>
        <w:separator/>
      </w:r>
    </w:p>
  </w:footnote>
  <w:footnote w:type="continuationSeparator" w:id="0">
    <w:p w14:paraId="43566680" w14:textId="77777777" w:rsidR="002D0AC8" w:rsidRDefault="002D0AC8"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29F5" w14:textId="77777777" w:rsidR="00376BB7" w:rsidRDefault="00376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B133" w14:textId="77777777" w:rsidR="00376BB7" w:rsidRDefault="00376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8C10" w14:textId="77777777" w:rsidR="00376BB7" w:rsidRDefault="00376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04F7A"/>
    <w:rsid w:val="000572DD"/>
    <w:rsid w:val="0007263B"/>
    <w:rsid w:val="000943B8"/>
    <w:rsid w:val="000C3CFA"/>
    <w:rsid w:val="00105F26"/>
    <w:rsid w:val="00123D6D"/>
    <w:rsid w:val="00124AE8"/>
    <w:rsid w:val="001368FF"/>
    <w:rsid w:val="0014400D"/>
    <w:rsid w:val="00153E4C"/>
    <w:rsid w:val="00161A25"/>
    <w:rsid w:val="00166AFC"/>
    <w:rsid w:val="00176B86"/>
    <w:rsid w:val="001828AE"/>
    <w:rsid w:val="001B1373"/>
    <w:rsid w:val="001C097B"/>
    <w:rsid w:val="001F1952"/>
    <w:rsid w:val="00234381"/>
    <w:rsid w:val="00263BB9"/>
    <w:rsid w:val="002706C4"/>
    <w:rsid w:val="00285EFA"/>
    <w:rsid w:val="002D0AC8"/>
    <w:rsid w:val="0033230C"/>
    <w:rsid w:val="00347A72"/>
    <w:rsid w:val="00370DCB"/>
    <w:rsid w:val="00376BB7"/>
    <w:rsid w:val="00382F6B"/>
    <w:rsid w:val="003A08EA"/>
    <w:rsid w:val="003B147A"/>
    <w:rsid w:val="003D6BA2"/>
    <w:rsid w:val="003E3097"/>
    <w:rsid w:val="003E44F3"/>
    <w:rsid w:val="004000BC"/>
    <w:rsid w:val="00421806"/>
    <w:rsid w:val="0042491B"/>
    <w:rsid w:val="00464553"/>
    <w:rsid w:val="00494ED0"/>
    <w:rsid w:val="004A2976"/>
    <w:rsid w:val="004B204E"/>
    <w:rsid w:val="005649FD"/>
    <w:rsid w:val="00583CBF"/>
    <w:rsid w:val="005F1D0A"/>
    <w:rsid w:val="005F5629"/>
    <w:rsid w:val="0060667C"/>
    <w:rsid w:val="00663DE2"/>
    <w:rsid w:val="00683C8D"/>
    <w:rsid w:val="00684321"/>
    <w:rsid w:val="006C378F"/>
    <w:rsid w:val="006D6CE1"/>
    <w:rsid w:val="00707EF7"/>
    <w:rsid w:val="00733867"/>
    <w:rsid w:val="0077149C"/>
    <w:rsid w:val="00781053"/>
    <w:rsid w:val="0078750C"/>
    <w:rsid w:val="00807B92"/>
    <w:rsid w:val="0083024F"/>
    <w:rsid w:val="00842746"/>
    <w:rsid w:val="008503C1"/>
    <w:rsid w:val="00855A8C"/>
    <w:rsid w:val="00871332"/>
    <w:rsid w:val="00894529"/>
    <w:rsid w:val="00897552"/>
    <w:rsid w:val="008D3A27"/>
    <w:rsid w:val="008D683B"/>
    <w:rsid w:val="008E1764"/>
    <w:rsid w:val="008E1DA0"/>
    <w:rsid w:val="008E4673"/>
    <w:rsid w:val="00905197"/>
    <w:rsid w:val="00923AF2"/>
    <w:rsid w:val="00947A8E"/>
    <w:rsid w:val="009A04B5"/>
    <w:rsid w:val="009C388B"/>
    <w:rsid w:val="00A66DBE"/>
    <w:rsid w:val="00A968F7"/>
    <w:rsid w:val="00AB243B"/>
    <w:rsid w:val="00AB7700"/>
    <w:rsid w:val="00AE36EC"/>
    <w:rsid w:val="00AF2146"/>
    <w:rsid w:val="00B2550E"/>
    <w:rsid w:val="00B27961"/>
    <w:rsid w:val="00B366B4"/>
    <w:rsid w:val="00B53A9B"/>
    <w:rsid w:val="00BA3A9D"/>
    <w:rsid w:val="00BA6AAD"/>
    <w:rsid w:val="00BB22B0"/>
    <w:rsid w:val="00BB3284"/>
    <w:rsid w:val="00C462A3"/>
    <w:rsid w:val="00C55E16"/>
    <w:rsid w:val="00C66C1B"/>
    <w:rsid w:val="00C74525"/>
    <w:rsid w:val="00CD1C3A"/>
    <w:rsid w:val="00CE2B22"/>
    <w:rsid w:val="00CF48A7"/>
    <w:rsid w:val="00CF5676"/>
    <w:rsid w:val="00D21AA4"/>
    <w:rsid w:val="00D41C4F"/>
    <w:rsid w:val="00D740B2"/>
    <w:rsid w:val="00D76EF0"/>
    <w:rsid w:val="00D9756F"/>
    <w:rsid w:val="00DC27D0"/>
    <w:rsid w:val="00DC3463"/>
    <w:rsid w:val="00DF39F6"/>
    <w:rsid w:val="00E00905"/>
    <w:rsid w:val="00E25A0A"/>
    <w:rsid w:val="00E314A2"/>
    <w:rsid w:val="00E3346D"/>
    <w:rsid w:val="00E55369"/>
    <w:rsid w:val="00E6041B"/>
    <w:rsid w:val="00E70BC0"/>
    <w:rsid w:val="00EA712A"/>
    <w:rsid w:val="00EB0D49"/>
    <w:rsid w:val="00EC622F"/>
    <w:rsid w:val="00EE2167"/>
    <w:rsid w:val="00F40786"/>
    <w:rsid w:val="00F5561A"/>
    <w:rsid w:val="00F60D41"/>
    <w:rsid w:val="00F711D3"/>
    <w:rsid w:val="00F92D10"/>
    <w:rsid w:val="00F95A73"/>
    <w:rsid w:val="00FA7A54"/>
    <w:rsid w:val="00FD26AD"/>
    <w:rsid w:val="00F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8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pple-converted-space">
    <w:name w:val="apple-converted-space"/>
    <w:basedOn w:val="DefaultParagraphFont"/>
    <w:rsid w:val="00B366B4"/>
  </w:style>
  <w:style w:type="character" w:styleId="Hyperlink">
    <w:name w:val="Hyperlink"/>
    <w:basedOn w:val="DefaultParagraphFont"/>
    <w:uiPriority w:val="99"/>
    <w:semiHidden/>
    <w:unhideWhenUsed/>
    <w:rsid w:val="00B366B4"/>
    <w:rPr>
      <w:color w:val="0000FF"/>
      <w:u w:val="single"/>
    </w:rPr>
  </w:style>
  <w:style w:type="paragraph" w:styleId="BalloonText">
    <w:name w:val="Balloon Text"/>
    <w:basedOn w:val="Normal"/>
    <w:link w:val="BalloonTextChar"/>
    <w:uiPriority w:val="99"/>
    <w:semiHidden/>
    <w:unhideWhenUsed/>
    <w:rsid w:val="00057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DD"/>
    <w:rPr>
      <w:rFonts w:ascii="Segoe UI" w:hAnsi="Segoe UI" w:cs="Segoe UI"/>
      <w:sz w:val="18"/>
      <w:szCs w:val="18"/>
    </w:rPr>
  </w:style>
  <w:style w:type="character" w:styleId="CommentReference">
    <w:name w:val="annotation reference"/>
    <w:basedOn w:val="DefaultParagraphFont"/>
    <w:uiPriority w:val="99"/>
    <w:semiHidden/>
    <w:unhideWhenUsed/>
    <w:rsid w:val="0033230C"/>
    <w:rPr>
      <w:sz w:val="16"/>
      <w:szCs w:val="16"/>
    </w:rPr>
  </w:style>
  <w:style w:type="paragraph" w:styleId="CommentText">
    <w:name w:val="annotation text"/>
    <w:basedOn w:val="Normal"/>
    <w:link w:val="CommentTextChar"/>
    <w:uiPriority w:val="99"/>
    <w:semiHidden/>
    <w:unhideWhenUsed/>
    <w:rsid w:val="0033230C"/>
    <w:rPr>
      <w:sz w:val="20"/>
      <w:szCs w:val="20"/>
    </w:rPr>
  </w:style>
  <w:style w:type="character" w:customStyle="1" w:styleId="CommentTextChar">
    <w:name w:val="Comment Text Char"/>
    <w:basedOn w:val="DefaultParagraphFont"/>
    <w:link w:val="CommentText"/>
    <w:uiPriority w:val="99"/>
    <w:semiHidden/>
    <w:rsid w:val="00332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230C"/>
    <w:rPr>
      <w:b/>
      <w:bCs/>
    </w:rPr>
  </w:style>
  <w:style w:type="character" w:customStyle="1" w:styleId="CommentSubjectChar">
    <w:name w:val="Comment Subject Char"/>
    <w:basedOn w:val="CommentTextChar"/>
    <w:link w:val="CommentSubject"/>
    <w:uiPriority w:val="99"/>
    <w:semiHidden/>
    <w:rsid w:val="0033230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apple-converted-space">
    <w:name w:val="apple-converted-space"/>
    <w:basedOn w:val="DefaultParagraphFont"/>
    <w:rsid w:val="00B366B4"/>
  </w:style>
  <w:style w:type="character" w:styleId="Hyperlink">
    <w:name w:val="Hyperlink"/>
    <w:basedOn w:val="DefaultParagraphFont"/>
    <w:uiPriority w:val="99"/>
    <w:semiHidden/>
    <w:unhideWhenUsed/>
    <w:rsid w:val="00B366B4"/>
    <w:rPr>
      <w:color w:val="0000FF"/>
      <w:u w:val="single"/>
    </w:rPr>
  </w:style>
  <w:style w:type="paragraph" w:styleId="BalloonText">
    <w:name w:val="Balloon Text"/>
    <w:basedOn w:val="Normal"/>
    <w:link w:val="BalloonTextChar"/>
    <w:uiPriority w:val="99"/>
    <w:semiHidden/>
    <w:unhideWhenUsed/>
    <w:rsid w:val="000572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2DD"/>
    <w:rPr>
      <w:rFonts w:ascii="Segoe UI" w:hAnsi="Segoe UI" w:cs="Segoe UI"/>
      <w:sz w:val="18"/>
      <w:szCs w:val="18"/>
    </w:rPr>
  </w:style>
  <w:style w:type="character" w:styleId="CommentReference">
    <w:name w:val="annotation reference"/>
    <w:basedOn w:val="DefaultParagraphFont"/>
    <w:uiPriority w:val="99"/>
    <w:semiHidden/>
    <w:unhideWhenUsed/>
    <w:rsid w:val="0033230C"/>
    <w:rPr>
      <w:sz w:val="16"/>
      <w:szCs w:val="16"/>
    </w:rPr>
  </w:style>
  <w:style w:type="paragraph" w:styleId="CommentText">
    <w:name w:val="annotation text"/>
    <w:basedOn w:val="Normal"/>
    <w:link w:val="CommentTextChar"/>
    <w:uiPriority w:val="99"/>
    <w:semiHidden/>
    <w:unhideWhenUsed/>
    <w:rsid w:val="0033230C"/>
    <w:rPr>
      <w:sz w:val="20"/>
      <w:szCs w:val="20"/>
    </w:rPr>
  </w:style>
  <w:style w:type="character" w:customStyle="1" w:styleId="CommentTextChar">
    <w:name w:val="Comment Text Char"/>
    <w:basedOn w:val="DefaultParagraphFont"/>
    <w:link w:val="CommentText"/>
    <w:uiPriority w:val="99"/>
    <w:semiHidden/>
    <w:rsid w:val="00332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3230C"/>
    <w:rPr>
      <w:b/>
      <w:bCs/>
    </w:rPr>
  </w:style>
  <w:style w:type="character" w:customStyle="1" w:styleId="CommentSubjectChar">
    <w:name w:val="Comment Subject Char"/>
    <w:basedOn w:val="CommentTextChar"/>
    <w:link w:val="CommentSubject"/>
    <w:uiPriority w:val="99"/>
    <w:semiHidden/>
    <w:rsid w:val="0033230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6760">
      <w:bodyDiv w:val="1"/>
      <w:marLeft w:val="0"/>
      <w:marRight w:val="0"/>
      <w:marTop w:val="0"/>
      <w:marBottom w:val="0"/>
      <w:divBdr>
        <w:top w:val="none" w:sz="0" w:space="0" w:color="auto"/>
        <w:left w:val="none" w:sz="0" w:space="0" w:color="auto"/>
        <w:bottom w:val="none" w:sz="0" w:space="0" w:color="auto"/>
        <w:right w:val="none" w:sz="0" w:space="0" w:color="auto"/>
      </w:divBdr>
    </w:div>
    <w:div w:id="19813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3113</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2017-04-20T20:40:00Z</dcterms:created>
  <dcterms:modified xsi:type="dcterms:W3CDTF">2017-04-20T20:40:00Z</dcterms:modified>
  <cp:category> </cp:category>
  <cp:contentStatus> </cp:contentStatus>
</cp:coreProperties>
</file>