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56128" w14:textId="6DB7C635" w:rsidR="009668BD" w:rsidRPr="006C51F6" w:rsidRDefault="00943B86" w:rsidP="006C51F6">
      <w:pPr>
        <w:jc w:val="center"/>
        <w:rPr>
          <w:b/>
          <w:sz w:val="22"/>
          <w:szCs w:val="22"/>
        </w:rPr>
      </w:pPr>
      <w:bookmarkStart w:id="0" w:name="_GoBack"/>
      <w:bookmarkEnd w:id="0"/>
      <w:r w:rsidRPr="006C51F6">
        <w:rPr>
          <w:b/>
          <w:sz w:val="22"/>
          <w:szCs w:val="22"/>
        </w:rPr>
        <w:t>Remarks of FCC Commissioner Michael O</w:t>
      </w:r>
      <w:r w:rsidR="006C51F6" w:rsidRPr="006C51F6">
        <w:rPr>
          <w:b/>
          <w:sz w:val="22"/>
          <w:szCs w:val="22"/>
        </w:rPr>
        <w:t>’Rielly</w:t>
      </w:r>
    </w:p>
    <w:p w14:paraId="7385C3DC" w14:textId="64E19B68" w:rsidR="006C51F6" w:rsidRPr="002614A5" w:rsidRDefault="006C51F6" w:rsidP="006C51F6">
      <w:pPr>
        <w:jc w:val="center"/>
        <w:rPr>
          <w:b/>
          <w:sz w:val="22"/>
          <w:szCs w:val="22"/>
        </w:rPr>
      </w:pPr>
      <w:r>
        <w:rPr>
          <w:b/>
          <w:sz w:val="22"/>
          <w:szCs w:val="22"/>
        </w:rPr>
        <w:t xml:space="preserve">2017 NAB </w:t>
      </w:r>
      <w:r w:rsidR="002614A5">
        <w:rPr>
          <w:b/>
          <w:sz w:val="22"/>
          <w:szCs w:val="22"/>
        </w:rPr>
        <w:t>Show Panel “FCC: You’re Fired?”</w:t>
      </w:r>
    </w:p>
    <w:p w14:paraId="69E82ABB" w14:textId="42B7BEC6" w:rsidR="009668BD" w:rsidRPr="006C51F6" w:rsidRDefault="006C51F6" w:rsidP="006C51F6">
      <w:pPr>
        <w:jc w:val="center"/>
        <w:rPr>
          <w:b/>
          <w:sz w:val="22"/>
          <w:szCs w:val="22"/>
        </w:rPr>
      </w:pPr>
      <w:r w:rsidRPr="006C51F6">
        <w:rPr>
          <w:b/>
          <w:sz w:val="22"/>
          <w:szCs w:val="22"/>
        </w:rPr>
        <w:t>April 24, 2017</w:t>
      </w:r>
    </w:p>
    <w:p w14:paraId="14EA322F" w14:textId="77777777" w:rsidR="00603F60" w:rsidRDefault="00603F60">
      <w:pPr>
        <w:rPr>
          <w:sz w:val="22"/>
          <w:szCs w:val="22"/>
        </w:rPr>
      </w:pPr>
    </w:p>
    <w:p w14:paraId="613E381A" w14:textId="7FEE37FE" w:rsidR="00603F60" w:rsidRDefault="00327F7F">
      <w:pPr>
        <w:rPr>
          <w:sz w:val="22"/>
          <w:szCs w:val="22"/>
        </w:rPr>
      </w:pPr>
      <w:r>
        <w:rPr>
          <w:sz w:val="22"/>
          <w:szCs w:val="22"/>
        </w:rPr>
        <w:t>Comedian Wanda Sykes once observed, “</w:t>
      </w:r>
      <w:r w:rsidR="00C739B6">
        <w:rPr>
          <w:sz w:val="22"/>
          <w:szCs w:val="22"/>
        </w:rPr>
        <w:t xml:space="preserve">It’s hard to get fired from the government. You have to, like, kill </w:t>
      </w:r>
      <w:r w:rsidR="00DC37AD">
        <w:rPr>
          <w:sz w:val="22"/>
          <w:szCs w:val="22"/>
        </w:rPr>
        <w:t>people</w:t>
      </w:r>
      <w:r w:rsidR="00C739B6">
        <w:rPr>
          <w:sz w:val="22"/>
          <w:szCs w:val="22"/>
        </w:rPr>
        <w:t>.</w:t>
      </w:r>
      <w:r w:rsidR="00DC2DA8">
        <w:rPr>
          <w:sz w:val="22"/>
          <w:szCs w:val="22"/>
        </w:rPr>
        <w:t xml:space="preserve">”  </w:t>
      </w:r>
      <w:r w:rsidR="0068691C">
        <w:rPr>
          <w:sz w:val="22"/>
          <w:szCs w:val="22"/>
        </w:rPr>
        <w:t>While the FCC</w:t>
      </w:r>
      <w:r w:rsidR="00972555">
        <w:rPr>
          <w:sz w:val="22"/>
          <w:szCs w:val="22"/>
        </w:rPr>
        <w:t xml:space="preserve"> </w:t>
      </w:r>
      <w:r w:rsidR="00961F9E">
        <w:rPr>
          <w:sz w:val="22"/>
          <w:szCs w:val="22"/>
        </w:rPr>
        <w:t>can kill</w:t>
      </w:r>
      <w:r w:rsidR="00A17242">
        <w:rPr>
          <w:sz w:val="22"/>
          <w:szCs w:val="22"/>
        </w:rPr>
        <w:t xml:space="preserve"> </w:t>
      </w:r>
      <w:r w:rsidR="0073407B">
        <w:rPr>
          <w:sz w:val="22"/>
          <w:szCs w:val="22"/>
        </w:rPr>
        <w:t xml:space="preserve">businesses, </w:t>
      </w:r>
      <w:r w:rsidR="0030362C">
        <w:rPr>
          <w:sz w:val="22"/>
          <w:szCs w:val="22"/>
        </w:rPr>
        <w:t xml:space="preserve">kill business </w:t>
      </w:r>
      <w:r w:rsidR="00972555">
        <w:rPr>
          <w:sz w:val="22"/>
          <w:szCs w:val="22"/>
        </w:rPr>
        <w:t xml:space="preserve">plans, </w:t>
      </w:r>
      <w:r w:rsidR="0030362C">
        <w:rPr>
          <w:sz w:val="22"/>
          <w:szCs w:val="22"/>
        </w:rPr>
        <w:t xml:space="preserve">kill </w:t>
      </w:r>
      <w:r w:rsidR="00972555">
        <w:rPr>
          <w:sz w:val="22"/>
          <w:szCs w:val="22"/>
        </w:rPr>
        <w:t xml:space="preserve">employment, </w:t>
      </w:r>
      <w:r w:rsidR="0030362C">
        <w:rPr>
          <w:sz w:val="22"/>
          <w:szCs w:val="22"/>
        </w:rPr>
        <w:t xml:space="preserve">kill </w:t>
      </w:r>
      <w:r w:rsidR="00757C42">
        <w:rPr>
          <w:sz w:val="22"/>
          <w:szCs w:val="22"/>
        </w:rPr>
        <w:t xml:space="preserve">technology, and of course, </w:t>
      </w:r>
      <w:r w:rsidR="0030362C">
        <w:rPr>
          <w:sz w:val="22"/>
          <w:szCs w:val="22"/>
        </w:rPr>
        <w:t xml:space="preserve">kill </w:t>
      </w:r>
      <w:r w:rsidR="00A17242">
        <w:rPr>
          <w:sz w:val="22"/>
          <w:szCs w:val="22"/>
        </w:rPr>
        <w:t xml:space="preserve">dreams, </w:t>
      </w:r>
      <w:r w:rsidR="0068691C">
        <w:rPr>
          <w:sz w:val="22"/>
          <w:szCs w:val="22"/>
        </w:rPr>
        <w:t>it doesn’t kill</w:t>
      </w:r>
      <w:r w:rsidR="00757C42">
        <w:rPr>
          <w:sz w:val="22"/>
          <w:szCs w:val="22"/>
        </w:rPr>
        <w:t xml:space="preserve"> people</w:t>
      </w:r>
      <w:r w:rsidR="00976DE2">
        <w:rPr>
          <w:sz w:val="22"/>
          <w:szCs w:val="22"/>
        </w:rPr>
        <w:t xml:space="preserve">, at least </w:t>
      </w:r>
      <w:r w:rsidR="009A4C7D">
        <w:rPr>
          <w:sz w:val="22"/>
          <w:szCs w:val="22"/>
        </w:rPr>
        <w:t>to my knowledge</w:t>
      </w:r>
      <w:r w:rsidR="00757C42">
        <w:rPr>
          <w:sz w:val="22"/>
          <w:szCs w:val="22"/>
        </w:rPr>
        <w:t xml:space="preserve">. </w:t>
      </w:r>
      <w:r w:rsidR="00976DE2">
        <w:rPr>
          <w:sz w:val="22"/>
          <w:szCs w:val="22"/>
        </w:rPr>
        <w:t xml:space="preserve"> So, maybe i</w:t>
      </w:r>
      <w:r w:rsidR="00193156">
        <w:rPr>
          <w:sz w:val="22"/>
          <w:szCs w:val="22"/>
        </w:rPr>
        <w:t>t can</w:t>
      </w:r>
      <w:r w:rsidR="00FC2900">
        <w:rPr>
          <w:sz w:val="22"/>
          <w:szCs w:val="22"/>
        </w:rPr>
        <w:t xml:space="preserve"> n</w:t>
      </w:r>
      <w:r w:rsidR="00193156">
        <w:rPr>
          <w:sz w:val="22"/>
          <w:szCs w:val="22"/>
        </w:rPr>
        <w:t>ever be fired?</w:t>
      </w:r>
      <w:r w:rsidR="00757C42">
        <w:rPr>
          <w:sz w:val="22"/>
          <w:szCs w:val="22"/>
        </w:rPr>
        <w:t xml:space="preserve"> </w:t>
      </w:r>
      <w:r w:rsidR="00193156">
        <w:rPr>
          <w:sz w:val="22"/>
          <w:szCs w:val="22"/>
        </w:rPr>
        <w:t xml:space="preserve"> </w:t>
      </w:r>
      <w:r w:rsidR="00BD4A8F">
        <w:rPr>
          <w:sz w:val="22"/>
          <w:szCs w:val="22"/>
        </w:rPr>
        <w:t xml:space="preserve">Nonetheless, I am hoping the next sixty </w:t>
      </w:r>
      <w:r w:rsidR="006E1E25">
        <w:rPr>
          <w:sz w:val="22"/>
          <w:szCs w:val="22"/>
        </w:rPr>
        <w:t>minutes</w:t>
      </w:r>
      <w:r w:rsidR="00BD4A8F">
        <w:rPr>
          <w:sz w:val="22"/>
          <w:szCs w:val="22"/>
        </w:rPr>
        <w:t xml:space="preserve"> provides a provocative </w:t>
      </w:r>
      <w:r w:rsidR="00A17242">
        <w:rPr>
          <w:sz w:val="22"/>
          <w:szCs w:val="22"/>
        </w:rPr>
        <w:t>debate</w:t>
      </w:r>
      <w:r w:rsidR="006E1E25">
        <w:rPr>
          <w:sz w:val="22"/>
          <w:szCs w:val="22"/>
        </w:rPr>
        <w:t xml:space="preserve"> on whether there</w:t>
      </w:r>
      <w:r w:rsidR="00A17242">
        <w:rPr>
          <w:sz w:val="22"/>
          <w:szCs w:val="22"/>
        </w:rPr>
        <w:t xml:space="preserve"> still</w:t>
      </w:r>
      <w:r w:rsidR="006E1E25">
        <w:rPr>
          <w:sz w:val="22"/>
          <w:szCs w:val="22"/>
        </w:rPr>
        <w:t xml:space="preserve"> should be an FCC or whether it can go the way of the dodo bird. </w:t>
      </w:r>
      <w:r w:rsidR="006E2ADB">
        <w:rPr>
          <w:sz w:val="22"/>
          <w:szCs w:val="22"/>
        </w:rPr>
        <w:t xml:space="preserve"> My </w:t>
      </w:r>
      <w:r w:rsidR="00193156">
        <w:rPr>
          <w:sz w:val="22"/>
          <w:szCs w:val="22"/>
        </w:rPr>
        <w:t>goal</w:t>
      </w:r>
      <w:r w:rsidR="006E2ADB">
        <w:rPr>
          <w:sz w:val="22"/>
          <w:szCs w:val="22"/>
        </w:rPr>
        <w:t xml:space="preserve"> today is to help set the stage for the upcoming panel </w:t>
      </w:r>
      <w:r w:rsidR="00940556">
        <w:rPr>
          <w:sz w:val="22"/>
          <w:szCs w:val="22"/>
        </w:rPr>
        <w:t>by</w:t>
      </w:r>
      <w:r w:rsidR="006E2ADB">
        <w:rPr>
          <w:sz w:val="22"/>
          <w:szCs w:val="22"/>
        </w:rPr>
        <w:t xml:space="preserve"> outlining some thoughts that can serve as a basis for </w:t>
      </w:r>
      <w:r w:rsidR="0050148F">
        <w:rPr>
          <w:sz w:val="22"/>
          <w:szCs w:val="22"/>
        </w:rPr>
        <w:t xml:space="preserve">the </w:t>
      </w:r>
      <w:r w:rsidR="006E2ADB">
        <w:rPr>
          <w:sz w:val="22"/>
          <w:szCs w:val="22"/>
        </w:rPr>
        <w:t xml:space="preserve">overall discussion. </w:t>
      </w:r>
    </w:p>
    <w:p w14:paraId="21149361" w14:textId="72322645" w:rsidR="00DB16A3" w:rsidRDefault="00DB16A3">
      <w:pPr>
        <w:rPr>
          <w:sz w:val="22"/>
          <w:szCs w:val="22"/>
        </w:rPr>
      </w:pPr>
    </w:p>
    <w:p w14:paraId="274B9E2D" w14:textId="56B57C70" w:rsidR="00CE37C3" w:rsidRDefault="001C65B2">
      <w:pPr>
        <w:rPr>
          <w:sz w:val="22"/>
          <w:szCs w:val="22"/>
        </w:rPr>
      </w:pPr>
      <w:r>
        <w:rPr>
          <w:sz w:val="22"/>
          <w:szCs w:val="22"/>
        </w:rPr>
        <w:t>To</w:t>
      </w:r>
      <w:r w:rsidR="00265C6B">
        <w:rPr>
          <w:sz w:val="22"/>
          <w:szCs w:val="22"/>
        </w:rPr>
        <w:t xml:space="preserve"> properly debate the merit</w:t>
      </w:r>
      <w:r w:rsidR="006A2E9A">
        <w:rPr>
          <w:sz w:val="22"/>
          <w:szCs w:val="22"/>
        </w:rPr>
        <w:t>s</w:t>
      </w:r>
      <w:r w:rsidR="00265C6B">
        <w:rPr>
          <w:sz w:val="22"/>
          <w:szCs w:val="22"/>
        </w:rPr>
        <w:t xml:space="preserve"> of the current FCC, you first must understand its original purpose.  </w:t>
      </w:r>
      <w:r w:rsidR="00335D17">
        <w:rPr>
          <w:sz w:val="22"/>
          <w:szCs w:val="22"/>
        </w:rPr>
        <w:t xml:space="preserve">On April 14, 1912, </w:t>
      </w:r>
      <w:r w:rsidR="00C55D38">
        <w:rPr>
          <w:sz w:val="22"/>
          <w:szCs w:val="22"/>
        </w:rPr>
        <w:t xml:space="preserve">in the freezing waters </w:t>
      </w:r>
      <w:r w:rsidR="00644365">
        <w:rPr>
          <w:sz w:val="22"/>
          <w:szCs w:val="22"/>
        </w:rPr>
        <w:t xml:space="preserve">far </w:t>
      </w:r>
      <w:r w:rsidR="00C55D38">
        <w:rPr>
          <w:sz w:val="22"/>
          <w:szCs w:val="22"/>
        </w:rPr>
        <w:t>off the coast of Nova Scotia</w:t>
      </w:r>
      <w:r w:rsidR="001B659D">
        <w:rPr>
          <w:sz w:val="22"/>
          <w:szCs w:val="22"/>
        </w:rPr>
        <w:t>,</w:t>
      </w:r>
      <w:r w:rsidR="00C55D38">
        <w:rPr>
          <w:sz w:val="22"/>
          <w:szCs w:val="22"/>
        </w:rPr>
        <w:t xml:space="preserve"> </w:t>
      </w:r>
      <w:r w:rsidR="00335D17">
        <w:rPr>
          <w:sz w:val="22"/>
          <w:szCs w:val="22"/>
        </w:rPr>
        <w:t>the luxury ship Titanic hit an iceberg and sank, lead</w:t>
      </w:r>
      <w:r w:rsidR="00193156">
        <w:rPr>
          <w:sz w:val="22"/>
          <w:szCs w:val="22"/>
        </w:rPr>
        <w:t>ing to the death</w:t>
      </w:r>
      <w:r w:rsidR="006A2E9A">
        <w:rPr>
          <w:sz w:val="22"/>
          <w:szCs w:val="22"/>
        </w:rPr>
        <w:t>s</w:t>
      </w:r>
      <w:r w:rsidR="00193156">
        <w:rPr>
          <w:sz w:val="22"/>
          <w:szCs w:val="22"/>
        </w:rPr>
        <w:t xml:space="preserve"> of more than 15</w:t>
      </w:r>
      <w:r w:rsidR="00335D17">
        <w:rPr>
          <w:sz w:val="22"/>
          <w:szCs w:val="22"/>
        </w:rPr>
        <w:t xml:space="preserve">00 people.  That </w:t>
      </w:r>
      <w:r w:rsidR="00951983">
        <w:rPr>
          <w:sz w:val="22"/>
          <w:szCs w:val="22"/>
        </w:rPr>
        <w:t xml:space="preserve">tragedy </w:t>
      </w:r>
      <w:r w:rsidR="00335D17">
        <w:rPr>
          <w:sz w:val="22"/>
          <w:szCs w:val="22"/>
        </w:rPr>
        <w:t xml:space="preserve">– and the role that radio </w:t>
      </w:r>
      <w:r w:rsidR="00C55D38">
        <w:rPr>
          <w:sz w:val="22"/>
          <w:szCs w:val="22"/>
        </w:rPr>
        <w:t xml:space="preserve">technology </w:t>
      </w:r>
      <w:r w:rsidR="00335D17">
        <w:rPr>
          <w:sz w:val="22"/>
          <w:szCs w:val="22"/>
        </w:rPr>
        <w:t xml:space="preserve">played </w:t>
      </w:r>
      <w:r w:rsidR="00EA60FF">
        <w:rPr>
          <w:sz w:val="22"/>
          <w:szCs w:val="22"/>
        </w:rPr>
        <w:t>in</w:t>
      </w:r>
      <w:r w:rsidR="00335D17">
        <w:rPr>
          <w:sz w:val="22"/>
          <w:szCs w:val="22"/>
        </w:rPr>
        <w:t xml:space="preserve"> it – spurred the</w:t>
      </w:r>
      <w:r w:rsidR="00C55D38">
        <w:rPr>
          <w:sz w:val="22"/>
          <w:szCs w:val="22"/>
        </w:rPr>
        <w:t xml:space="preserve"> federal government to lay claim to the radio spectrum </w:t>
      </w:r>
      <w:r w:rsidR="00F9699D">
        <w:rPr>
          <w:sz w:val="22"/>
          <w:szCs w:val="22"/>
        </w:rPr>
        <w:t xml:space="preserve">to facilitate ships at sea communications </w:t>
      </w:r>
      <w:r w:rsidR="00C55D38">
        <w:rPr>
          <w:sz w:val="22"/>
          <w:szCs w:val="22"/>
        </w:rPr>
        <w:t xml:space="preserve">and force </w:t>
      </w:r>
      <w:r w:rsidR="00F9699D">
        <w:rPr>
          <w:sz w:val="22"/>
          <w:szCs w:val="22"/>
        </w:rPr>
        <w:t xml:space="preserve">radio </w:t>
      </w:r>
      <w:r w:rsidR="00C55D38">
        <w:rPr>
          <w:sz w:val="22"/>
          <w:szCs w:val="22"/>
        </w:rPr>
        <w:t>use</w:t>
      </w:r>
      <w:r w:rsidR="00AF1D0F">
        <w:rPr>
          <w:sz w:val="22"/>
          <w:szCs w:val="22"/>
        </w:rPr>
        <w:t xml:space="preserve">rs to obtain </w:t>
      </w:r>
      <w:r w:rsidR="00C55D38">
        <w:rPr>
          <w:sz w:val="22"/>
          <w:szCs w:val="22"/>
        </w:rPr>
        <w:t>license</w:t>
      </w:r>
      <w:r w:rsidR="00AF1D0F">
        <w:rPr>
          <w:sz w:val="22"/>
          <w:szCs w:val="22"/>
        </w:rPr>
        <w:t>s</w:t>
      </w:r>
      <w:r w:rsidR="00C55D38">
        <w:rPr>
          <w:sz w:val="22"/>
          <w:szCs w:val="22"/>
        </w:rPr>
        <w:t xml:space="preserve">.  </w:t>
      </w:r>
    </w:p>
    <w:p w14:paraId="39774DF7" w14:textId="77777777" w:rsidR="00CE37C3" w:rsidRDefault="00CE37C3">
      <w:pPr>
        <w:rPr>
          <w:sz w:val="22"/>
          <w:szCs w:val="22"/>
        </w:rPr>
      </w:pPr>
    </w:p>
    <w:p w14:paraId="3971B620" w14:textId="198C8EA3" w:rsidR="00CE37C3" w:rsidRDefault="00645D71">
      <w:pPr>
        <w:rPr>
          <w:sz w:val="22"/>
          <w:szCs w:val="22"/>
        </w:rPr>
      </w:pPr>
      <w:r>
        <w:rPr>
          <w:sz w:val="22"/>
          <w:szCs w:val="22"/>
        </w:rPr>
        <w:t xml:space="preserve">Not surprisingly, </w:t>
      </w:r>
      <w:r w:rsidR="006A2E9A">
        <w:rPr>
          <w:sz w:val="22"/>
          <w:szCs w:val="22"/>
        </w:rPr>
        <w:t xml:space="preserve">the Radio Act of 1912 was born </w:t>
      </w:r>
      <w:r>
        <w:rPr>
          <w:sz w:val="22"/>
          <w:szCs w:val="22"/>
        </w:rPr>
        <w:t>f</w:t>
      </w:r>
      <w:r w:rsidR="00644365">
        <w:rPr>
          <w:sz w:val="22"/>
          <w:szCs w:val="22"/>
        </w:rPr>
        <w:t xml:space="preserve">our months after </w:t>
      </w:r>
      <w:r w:rsidR="00213C6C">
        <w:rPr>
          <w:sz w:val="22"/>
          <w:szCs w:val="22"/>
        </w:rPr>
        <w:t xml:space="preserve">the </w:t>
      </w:r>
      <w:r w:rsidR="00644365">
        <w:rPr>
          <w:sz w:val="22"/>
          <w:szCs w:val="22"/>
        </w:rPr>
        <w:t>Titanic sunk</w:t>
      </w:r>
      <w:r>
        <w:rPr>
          <w:sz w:val="22"/>
          <w:szCs w:val="22"/>
        </w:rPr>
        <w:t xml:space="preserve">.  This eventually </w:t>
      </w:r>
      <w:r w:rsidR="00F9699D">
        <w:rPr>
          <w:sz w:val="22"/>
          <w:szCs w:val="22"/>
        </w:rPr>
        <w:t xml:space="preserve">led to </w:t>
      </w:r>
      <w:r>
        <w:rPr>
          <w:sz w:val="22"/>
          <w:szCs w:val="22"/>
        </w:rPr>
        <w:t xml:space="preserve">the Radio Act of 1927, which became </w:t>
      </w:r>
      <w:r w:rsidR="00C55D38">
        <w:rPr>
          <w:sz w:val="22"/>
          <w:szCs w:val="22"/>
        </w:rPr>
        <w:t>the Communications Act of 1934.  So, if there is anyone to blame for the modern construct known as the FCC,</w:t>
      </w:r>
      <w:r w:rsidR="00644365">
        <w:rPr>
          <w:sz w:val="22"/>
          <w:szCs w:val="22"/>
        </w:rPr>
        <w:t xml:space="preserve"> </w:t>
      </w:r>
      <w:r w:rsidR="00F609A6">
        <w:rPr>
          <w:sz w:val="22"/>
          <w:szCs w:val="22"/>
        </w:rPr>
        <w:t>I’d have to partia</w:t>
      </w:r>
      <w:r w:rsidR="00CE37C3">
        <w:rPr>
          <w:sz w:val="22"/>
          <w:szCs w:val="22"/>
        </w:rPr>
        <w:t>l</w:t>
      </w:r>
      <w:r w:rsidR="00F609A6">
        <w:rPr>
          <w:sz w:val="22"/>
          <w:szCs w:val="22"/>
        </w:rPr>
        <w:t>l</w:t>
      </w:r>
      <w:r w:rsidR="00CE37C3">
        <w:rPr>
          <w:sz w:val="22"/>
          <w:szCs w:val="22"/>
        </w:rPr>
        <w:t>y</w:t>
      </w:r>
      <w:r w:rsidR="00F609A6">
        <w:rPr>
          <w:sz w:val="22"/>
          <w:szCs w:val="22"/>
        </w:rPr>
        <w:t xml:space="preserve"> lay it at the feet of your radio brethren.  I’m joking; I’m joking.  Everyone knows </w:t>
      </w:r>
      <w:r w:rsidR="00B64B05">
        <w:rPr>
          <w:sz w:val="22"/>
          <w:szCs w:val="22"/>
        </w:rPr>
        <w:t xml:space="preserve">human </w:t>
      </w:r>
      <w:r w:rsidR="00F609A6">
        <w:rPr>
          <w:sz w:val="22"/>
          <w:szCs w:val="22"/>
        </w:rPr>
        <w:t>tragedies produce the worst legislation so you should blame Congress, as everyone always does</w:t>
      </w:r>
      <w:r w:rsidR="00F9699D">
        <w:rPr>
          <w:sz w:val="22"/>
          <w:szCs w:val="22"/>
        </w:rPr>
        <w:t xml:space="preserve"> anyway</w:t>
      </w:r>
      <w:r w:rsidR="00F609A6">
        <w:rPr>
          <w:sz w:val="22"/>
          <w:szCs w:val="22"/>
        </w:rPr>
        <w:t xml:space="preserve">.  </w:t>
      </w:r>
      <w:r w:rsidR="00A71ABF">
        <w:rPr>
          <w:sz w:val="22"/>
          <w:szCs w:val="22"/>
        </w:rPr>
        <w:t>Still joking</w:t>
      </w:r>
      <w:r w:rsidR="00951983">
        <w:rPr>
          <w:sz w:val="22"/>
          <w:szCs w:val="22"/>
        </w:rPr>
        <w:t>.</w:t>
      </w:r>
    </w:p>
    <w:p w14:paraId="24810819" w14:textId="77777777" w:rsidR="00CE37C3" w:rsidRDefault="00CE37C3">
      <w:pPr>
        <w:rPr>
          <w:sz w:val="22"/>
          <w:szCs w:val="22"/>
        </w:rPr>
      </w:pPr>
    </w:p>
    <w:p w14:paraId="0D822C3B" w14:textId="2E9B064A" w:rsidR="00F609A6" w:rsidRDefault="00F609A6">
      <w:pPr>
        <w:rPr>
          <w:sz w:val="22"/>
          <w:szCs w:val="22"/>
        </w:rPr>
      </w:pPr>
      <w:r>
        <w:rPr>
          <w:sz w:val="22"/>
          <w:szCs w:val="22"/>
        </w:rPr>
        <w:t>It is telling for our debate today</w:t>
      </w:r>
      <w:r w:rsidR="001F1498">
        <w:rPr>
          <w:sz w:val="22"/>
          <w:szCs w:val="22"/>
        </w:rPr>
        <w:t xml:space="preserve">, however, </w:t>
      </w:r>
      <w:r>
        <w:rPr>
          <w:sz w:val="22"/>
          <w:szCs w:val="22"/>
        </w:rPr>
        <w:t xml:space="preserve">that Congress assigned </w:t>
      </w:r>
      <w:r w:rsidR="006A2E9A">
        <w:rPr>
          <w:sz w:val="22"/>
          <w:szCs w:val="22"/>
        </w:rPr>
        <w:t xml:space="preserve">the implementation </w:t>
      </w:r>
      <w:r>
        <w:rPr>
          <w:sz w:val="22"/>
          <w:szCs w:val="22"/>
        </w:rPr>
        <w:t>and enforcement authority resulting from the Radio Act of 1912 to the then</w:t>
      </w:r>
      <w:r w:rsidR="00F9699D">
        <w:rPr>
          <w:sz w:val="22"/>
          <w:szCs w:val="22"/>
        </w:rPr>
        <w:t>-</w:t>
      </w:r>
      <w:r>
        <w:rPr>
          <w:sz w:val="22"/>
          <w:szCs w:val="22"/>
        </w:rPr>
        <w:t xml:space="preserve">Secretary of Commerce and Labor.  It wasn’t until the 1927 Act that an independent agency was </w:t>
      </w:r>
      <w:r w:rsidR="006A2E9A">
        <w:rPr>
          <w:sz w:val="22"/>
          <w:szCs w:val="22"/>
        </w:rPr>
        <w:t>created</w:t>
      </w:r>
      <w:r>
        <w:rPr>
          <w:sz w:val="22"/>
          <w:szCs w:val="22"/>
        </w:rPr>
        <w:t xml:space="preserve">, and it wasn’t until the Obama Administration that the independence of the agency was effectively </w:t>
      </w:r>
      <w:r w:rsidR="00F97F51">
        <w:rPr>
          <w:sz w:val="22"/>
          <w:szCs w:val="22"/>
        </w:rPr>
        <w:t>eviscerat</w:t>
      </w:r>
      <w:r w:rsidR="0068691C">
        <w:rPr>
          <w:sz w:val="22"/>
          <w:szCs w:val="22"/>
        </w:rPr>
        <w:t>ed</w:t>
      </w:r>
      <w:r>
        <w:rPr>
          <w:sz w:val="22"/>
          <w:szCs w:val="22"/>
        </w:rPr>
        <w:t xml:space="preserve">.  </w:t>
      </w:r>
      <w:r w:rsidR="00B64B05">
        <w:rPr>
          <w:sz w:val="22"/>
          <w:szCs w:val="22"/>
        </w:rPr>
        <w:t>Too soon?</w:t>
      </w:r>
      <w:r>
        <w:rPr>
          <w:sz w:val="22"/>
          <w:szCs w:val="22"/>
        </w:rPr>
        <w:t xml:space="preserve">  </w:t>
      </w:r>
    </w:p>
    <w:p w14:paraId="372A15F8" w14:textId="77777777" w:rsidR="005D08BB" w:rsidRDefault="005D08BB" w:rsidP="005D08BB">
      <w:pPr>
        <w:rPr>
          <w:i/>
          <w:sz w:val="22"/>
          <w:szCs w:val="22"/>
        </w:rPr>
      </w:pPr>
    </w:p>
    <w:p w14:paraId="3C5912EA" w14:textId="78C1A028" w:rsidR="005D08BB" w:rsidRPr="00C54E5D" w:rsidRDefault="005D08BB" w:rsidP="005D08BB">
      <w:pPr>
        <w:rPr>
          <w:i/>
          <w:sz w:val="22"/>
          <w:szCs w:val="22"/>
        </w:rPr>
      </w:pPr>
      <w:r w:rsidRPr="00C54E5D">
        <w:rPr>
          <w:i/>
          <w:sz w:val="22"/>
          <w:szCs w:val="22"/>
        </w:rPr>
        <w:t>Future of the Commission</w:t>
      </w:r>
    </w:p>
    <w:p w14:paraId="40375E5E" w14:textId="77777777" w:rsidR="005D08BB" w:rsidRDefault="005D08BB" w:rsidP="005D08BB">
      <w:pPr>
        <w:rPr>
          <w:sz w:val="22"/>
          <w:szCs w:val="22"/>
        </w:rPr>
      </w:pPr>
    </w:p>
    <w:p w14:paraId="354E12E9" w14:textId="1822279D" w:rsidR="008E4316" w:rsidRDefault="005D08BB" w:rsidP="005D08BB">
      <w:pPr>
        <w:rPr>
          <w:sz w:val="22"/>
          <w:szCs w:val="22"/>
        </w:rPr>
      </w:pPr>
      <w:r>
        <w:rPr>
          <w:sz w:val="22"/>
          <w:szCs w:val="22"/>
        </w:rPr>
        <w:t>Like the panelist</w:t>
      </w:r>
      <w:r w:rsidR="006A2E9A">
        <w:rPr>
          <w:sz w:val="22"/>
          <w:szCs w:val="22"/>
        </w:rPr>
        <w:t>s</w:t>
      </w:r>
      <w:r>
        <w:rPr>
          <w:sz w:val="22"/>
          <w:szCs w:val="22"/>
        </w:rPr>
        <w:t xml:space="preserve"> to come, I have participated over the years in numerous discussions on the FCC’s future</w:t>
      </w:r>
      <w:r w:rsidR="006A2E9A">
        <w:rPr>
          <w:sz w:val="22"/>
          <w:szCs w:val="22"/>
        </w:rPr>
        <w:t>, including</w:t>
      </w:r>
      <w:r>
        <w:rPr>
          <w:sz w:val="22"/>
          <w:szCs w:val="22"/>
        </w:rPr>
        <w:t xml:space="preserve"> whether its functions should be moved to another agency or within the Executive Branch.  </w:t>
      </w:r>
      <w:r w:rsidR="001F1498">
        <w:rPr>
          <w:sz w:val="22"/>
          <w:szCs w:val="22"/>
        </w:rPr>
        <w:t xml:space="preserve">Notably, </w:t>
      </w:r>
      <w:r w:rsidR="00911E4A">
        <w:rPr>
          <w:sz w:val="22"/>
          <w:szCs w:val="22"/>
        </w:rPr>
        <w:t>those on</w:t>
      </w:r>
      <w:r w:rsidR="00120CB7">
        <w:rPr>
          <w:sz w:val="22"/>
          <w:szCs w:val="22"/>
        </w:rPr>
        <w:t xml:space="preserve"> Capitol Hill </w:t>
      </w:r>
      <w:r w:rsidR="008E4316">
        <w:rPr>
          <w:sz w:val="22"/>
          <w:szCs w:val="22"/>
        </w:rPr>
        <w:t xml:space="preserve">often led the charge </w:t>
      </w:r>
      <w:r w:rsidR="00120CB7">
        <w:rPr>
          <w:sz w:val="22"/>
          <w:szCs w:val="22"/>
        </w:rPr>
        <w:t xml:space="preserve">to </w:t>
      </w:r>
      <w:r w:rsidR="008E4316">
        <w:rPr>
          <w:sz w:val="22"/>
          <w:szCs w:val="22"/>
        </w:rPr>
        <w:t>question the modern Commission</w:t>
      </w:r>
      <w:r w:rsidR="0068691C">
        <w:rPr>
          <w:sz w:val="22"/>
          <w:szCs w:val="22"/>
        </w:rPr>
        <w:t>’s</w:t>
      </w:r>
      <w:r w:rsidR="008E4316">
        <w:rPr>
          <w:sz w:val="22"/>
          <w:szCs w:val="22"/>
        </w:rPr>
        <w:t xml:space="preserve"> ability to follow the law, its desire to inject social policy o</w:t>
      </w:r>
      <w:r w:rsidR="00120CB7">
        <w:rPr>
          <w:sz w:val="22"/>
          <w:szCs w:val="22"/>
        </w:rPr>
        <w:t>utcomes where no</w:t>
      </w:r>
      <w:r w:rsidR="00410645">
        <w:rPr>
          <w:sz w:val="22"/>
          <w:szCs w:val="22"/>
        </w:rPr>
        <w:t xml:space="preserve">ne </w:t>
      </w:r>
      <w:r w:rsidR="0068691C">
        <w:rPr>
          <w:sz w:val="22"/>
          <w:szCs w:val="22"/>
        </w:rPr>
        <w:t xml:space="preserve">were </w:t>
      </w:r>
      <w:r w:rsidR="00410645">
        <w:rPr>
          <w:sz w:val="22"/>
          <w:szCs w:val="22"/>
        </w:rPr>
        <w:t>requested</w:t>
      </w:r>
      <w:r w:rsidR="008E4316">
        <w:rPr>
          <w:sz w:val="22"/>
          <w:szCs w:val="22"/>
        </w:rPr>
        <w:t>, its ability to recognize the costs and b</w:t>
      </w:r>
      <w:r w:rsidR="00410645">
        <w:rPr>
          <w:sz w:val="22"/>
          <w:szCs w:val="22"/>
        </w:rPr>
        <w:t>enefits of burdens it imposed</w:t>
      </w:r>
      <w:r w:rsidR="008E4316">
        <w:rPr>
          <w:sz w:val="22"/>
          <w:szCs w:val="22"/>
        </w:rPr>
        <w:t xml:space="preserve">, its willingness to extract even more universal service collections from consumers and spend such funds, and so </w:t>
      </w:r>
      <w:r w:rsidR="00F44BE7">
        <w:rPr>
          <w:sz w:val="22"/>
          <w:szCs w:val="22"/>
        </w:rPr>
        <w:t>on</w:t>
      </w:r>
      <w:r w:rsidR="008E4316">
        <w:rPr>
          <w:sz w:val="22"/>
          <w:szCs w:val="22"/>
        </w:rPr>
        <w:t xml:space="preserve">.  </w:t>
      </w:r>
      <w:r w:rsidR="0050148F">
        <w:rPr>
          <w:sz w:val="22"/>
          <w:szCs w:val="22"/>
        </w:rPr>
        <w:t>Likewise, there wa</w:t>
      </w:r>
      <w:r w:rsidR="008E4316">
        <w:rPr>
          <w:sz w:val="22"/>
          <w:szCs w:val="22"/>
        </w:rPr>
        <w:t>s recognition from many in Congress</w:t>
      </w:r>
      <w:r w:rsidR="0050148F">
        <w:rPr>
          <w:sz w:val="22"/>
          <w:szCs w:val="22"/>
        </w:rPr>
        <w:t>, at least when I was there,</w:t>
      </w:r>
      <w:r w:rsidR="008E4316">
        <w:rPr>
          <w:sz w:val="22"/>
          <w:szCs w:val="22"/>
        </w:rPr>
        <w:t xml:space="preserve"> that the Commission’s </w:t>
      </w:r>
      <w:r w:rsidR="003141E8">
        <w:rPr>
          <w:sz w:val="22"/>
          <w:szCs w:val="22"/>
        </w:rPr>
        <w:t xml:space="preserve">internal </w:t>
      </w:r>
      <w:r w:rsidR="00005712">
        <w:rPr>
          <w:sz w:val="22"/>
          <w:szCs w:val="22"/>
        </w:rPr>
        <w:t xml:space="preserve">siloed </w:t>
      </w:r>
      <w:r w:rsidR="008E4316">
        <w:rPr>
          <w:sz w:val="22"/>
          <w:szCs w:val="22"/>
        </w:rPr>
        <w:t>structure no longer makes sense as it pertains to the commercial marketplace it oversees.</w:t>
      </w:r>
      <w:r w:rsidR="00120CB7">
        <w:rPr>
          <w:sz w:val="22"/>
          <w:szCs w:val="22"/>
        </w:rPr>
        <w:t xml:space="preserve">  While the frustration level with the Commission tend</w:t>
      </w:r>
      <w:r w:rsidR="00410645">
        <w:rPr>
          <w:sz w:val="22"/>
          <w:szCs w:val="22"/>
        </w:rPr>
        <w:t>ed</w:t>
      </w:r>
      <w:r w:rsidR="00120CB7">
        <w:rPr>
          <w:sz w:val="22"/>
          <w:szCs w:val="22"/>
        </w:rPr>
        <w:t xml:space="preserve"> to ebb and flow depending on </w:t>
      </w:r>
      <w:r w:rsidR="00CE37C3">
        <w:rPr>
          <w:sz w:val="22"/>
          <w:szCs w:val="22"/>
        </w:rPr>
        <w:t>the controvers</w:t>
      </w:r>
      <w:r w:rsidR="00F44BE7">
        <w:rPr>
          <w:sz w:val="22"/>
          <w:szCs w:val="22"/>
        </w:rPr>
        <w:t>ial nature of</w:t>
      </w:r>
      <w:r w:rsidR="00CE37C3">
        <w:rPr>
          <w:sz w:val="22"/>
          <w:szCs w:val="22"/>
        </w:rPr>
        <w:t xml:space="preserve"> its items</w:t>
      </w:r>
      <w:r w:rsidR="00120CB7">
        <w:rPr>
          <w:sz w:val="22"/>
          <w:szCs w:val="22"/>
        </w:rPr>
        <w:t>, there remain</w:t>
      </w:r>
      <w:r w:rsidR="00410645">
        <w:rPr>
          <w:sz w:val="22"/>
          <w:szCs w:val="22"/>
        </w:rPr>
        <w:t>ed</w:t>
      </w:r>
      <w:r w:rsidR="00120CB7">
        <w:rPr>
          <w:sz w:val="22"/>
          <w:szCs w:val="22"/>
        </w:rPr>
        <w:t xml:space="preserve"> an overall belief among many, at least in my opinion,</w:t>
      </w:r>
      <w:r w:rsidR="00BD5632">
        <w:rPr>
          <w:sz w:val="22"/>
          <w:szCs w:val="22"/>
        </w:rPr>
        <w:t xml:space="preserve"> that we expect</w:t>
      </w:r>
      <w:r w:rsidR="00EA60FF">
        <w:rPr>
          <w:sz w:val="22"/>
          <w:szCs w:val="22"/>
        </w:rPr>
        <w:t>ed</w:t>
      </w:r>
      <w:r w:rsidR="00BD5632">
        <w:rPr>
          <w:sz w:val="22"/>
          <w:szCs w:val="22"/>
        </w:rPr>
        <w:t xml:space="preserve"> better results</w:t>
      </w:r>
      <w:r w:rsidR="00120CB7">
        <w:rPr>
          <w:sz w:val="22"/>
          <w:szCs w:val="22"/>
        </w:rPr>
        <w:t xml:space="preserve"> from an agency</w:t>
      </w:r>
      <w:r w:rsidR="00BD5632">
        <w:rPr>
          <w:sz w:val="22"/>
          <w:szCs w:val="22"/>
        </w:rPr>
        <w:t xml:space="preserve"> </w:t>
      </w:r>
      <w:r w:rsidR="00F44BE7">
        <w:rPr>
          <w:sz w:val="22"/>
          <w:szCs w:val="22"/>
        </w:rPr>
        <w:t>entrusted</w:t>
      </w:r>
      <w:r w:rsidR="00BD5632">
        <w:rPr>
          <w:sz w:val="22"/>
          <w:szCs w:val="22"/>
        </w:rPr>
        <w:t xml:space="preserve"> </w:t>
      </w:r>
      <w:r w:rsidR="00F44BE7">
        <w:rPr>
          <w:sz w:val="22"/>
          <w:szCs w:val="22"/>
        </w:rPr>
        <w:t xml:space="preserve">with the </w:t>
      </w:r>
      <w:r w:rsidR="00120CB7">
        <w:rPr>
          <w:sz w:val="22"/>
          <w:szCs w:val="22"/>
        </w:rPr>
        <w:t xml:space="preserve">Commission’s </w:t>
      </w:r>
      <w:r w:rsidR="00F44BE7">
        <w:rPr>
          <w:sz w:val="22"/>
          <w:szCs w:val="22"/>
        </w:rPr>
        <w:t xml:space="preserve">responsibilities and </w:t>
      </w:r>
      <w:r w:rsidR="00BD5632">
        <w:rPr>
          <w:sz w:val="22"/>
          <w:szCs w:val="22"/>
        </w:rPr>
        <w:t>funding levels</w:t>
      </w:r>
      <w:r w:rsidR="00120CB7">
        <w:rPr>
          <w:sz w:val="22"/>
          <w:szCs w:val="22"/>
        </w:rPr>
        <w:t xml:space="preserve">.    </w:t>
      </w:r>
    </w:p>
    <w:p w14:paraId="240E9D89" w14:textId="77777777" w:rsidR="008E4316" w:rsidRDefault="008E4316" w:rsidP="005D08BB">
      <w:pPr>
        <w:rPr>
          <w:sz w:val="22"/>
          <w:szCs w:val="22"/>
        </w:rPr>
      </w:pPr>
    </w:p>
    <w:p w14:paraId="272C214E" w14:textId="5B534C2C" w:rsidR="005D08BB" w:rsidRDefault="006E4699" w:rsidP="005D08BB">
      <w:pPr>
        <w:rPr>
          <w:sz w:val="22"/>
          <w:szCs w:val="22"/>
        </w:rPr>
      </w:pPr>
      <w:r>
        <w:rPr>
          <w:sz w:val="22"/>
          <w:szCs w:val="22"/>
        </w:rPr>
        <w:t xml:space="preserve">However, </w:t>
      </w:r>
      <w:r w:rsidR="005D08BB">
        <w:rPr>
          <w:sz w:val="22"/>
          <w:szCs w:val="22"/>
        </w:rPr>
        <w:t xml:space="preserve">conversations </w:t>
      </w:r>
      <w:r w:rsidR="00120CB7">
        <w:rPr>
          <w:sz w:val="22"/>
          <w:szCs w:val="22"/>
        </w:rPr>
        <w:t xml:space="preserve">about the Commission’s future </w:t>
      </w:r>
      <w:r w:rsidR="005D08BB">
        <w:rPr>
          <w:sz w:val="22"/>
          <w:szCs w:val="22"/>
        </w:rPr>
        <w:t xml:space="preserve">usually </w:t>
      </w:r>
      <w:r w:rsidR="00120CB7">
        <w:rPr>
          <w:sz w:val="22"/>
          <w:szCs w:val="22"/>
        </w:rPr>
        <w:t xml:space="preserve">ended </w:t>
      </w:r>
      <w:r w:rsidR="00A71ABF">
        <w:rPr>
          <w:sz w:val="22"/>
          <w:szCs w:val="22"/>
        </w:rPr>
        <w:t xml:space="preserve">in </w:t>
      </w:r>
      <w:r w:rsidR="00120CB7">
        <w:rPr>
          <w:sz w:val="22"/>
          <w:szCs w:val="22"/>
        </w:rPr>
        <w:t xml:space="preserve">the </w:t>
      </w:r>
      <w:r w:rsidR="00F44BE7">
        <w:rPr>
          <w:sz w:val="22"/>
          <w:szCs w:val="22"/>
        </w:rPr>
        <w:t xml:space="preserve">same </w:t>
      </w:r>
      <w:r w:rsidR="00120CB7">
        <w:rPr>
          <w:sz w:val="22"/>
          <w:szCs w:val="22"/>
        </w:rPr>
        <w:t>quandary</w:t>
      </w:r>
      <w:r w:rsidR="00F44BE7">
        <w:rPr>
          <w:sz w:val="22"/>
          <w:szCs w:val="22"/>
        </w:rPr>
        <w:t xml:space="preserve"> – a recognition</w:t>
      </w:r>
      <w:r w:rsidR="00120CB7">
        <w:rPr>
          <w:sz w:val="22"/>
          <w:szCs w:val="22"/>
        </w:rPr>
        <w:t xml:space="preserve"> </w:t>
      </w:r>
      <w:r w:rsidR="0050148F">
        <w:rPr>
          <w:sz w:val="22"/>
          <w:szCs w:val="22"/>
        </w:rPr>
        <w:t>that</w:t>
      </w:r>
      <w:r>
        <w:rPr>
          <w:sz w:val="22"/>
          <w:szCs w:val="22"/>
        </w:rPr>
        <w:t xml:space="preserve">, regardless </w:t>
      </w:r>
      <w:r w:rsidR="00F44BE7">
        <w:rPr>
          <w:sz w:val="22"/>
          <w:szCs w:val="22"/>
        </w:rPr>
        <w:t xml:space="preserve">of where </w:t>
      </w:r>
      <w:r w:rsidR="001233DF">
        <w:rPr>
          <w:sz w:val="22"/>
          <w:szCs w:val="22"/>
        </w:rPr>
        <w:t>one</w:t>
      </w:r>
      <w:r w:rsidR="00F44BE7">
        <w:rPr>
          <w:sz w:val="22"/>
          <w:szCs w:val="22"/>
        </w:rPr>
        <w:t xml:space="preserve"> stood on the Commission’s role,</w:t>
      </w:r>
      <w:r w:rsidR="005D08BB">
        <w:rPr>
          <w:sz w:val="22"/>
          <w:szCs w:val="22"/>
        </w:rPr>
        <w:t xml:space="preserve"> </w:t>
      </w:r>
      <w:r w:rsidR="008E4316">
        <w:rPr>
          <w:sz w:val="22"/>
          <w:szCs w:val="22"/>
        </w:rPr>
        <w:t>communications policy</w:t>
      </w:r>
      <w:r w:rsidR="005D08BB">
        <w:rPr>
          <w:sz w:val="22"/>
          <w:szCs w:val="22"/>
        </w:rPr>
        <w:t xml:space="preserve"> had to be done somewhere.  </w:t>
      </w:r>
      <w:r w:rsidR="008E4316">
        <w:rPr>
          <w:sz w:val="22"/>
          <w:szCs w:val="22"/>
        </w:rPr>
        <w:t xml:space="preserve">Thus, the questions </w:t>
      </w:r>
      <w:r w:rsidR="00120CB7">
        <w:rPr>
          <w:sz w:val="22"/>
          <w:szCs w:val="22"/>
        </w:rPr>
        <w:t xml:space="preserve">then </w:t>
      </w:r>
      <w:r w:rsidR="00F44BE7">
        <w:rPr>
          <w:sz w:val="22"/>
          <w:szCs w:val="22"/>
        </w:rPr>
        <w:t>turn</w:t>
      </w:r>
      <w:r w:rsidR="001233DF">
        <w:rPr>
          <w:sz w:val="22"/>
          <w:szCs w:val="22"/>
        </w:rPr>
        <w:t>ed</w:t>
      </w:r>
      <w:r w:rsidR="00F44BE7">
        <w:rPr>
          <w:sz w:val="22"/>
          <w:szCs w:val="22"/>
        </w:rPr>
        <w:t xml:space="preserve"> to</w:t>
      </w:r>
      <w:r w:rsidR="008E4316">
        <w:rPr>
          <w:sz w:val="22"/>
          <w:szCs w:val="22"/>
        </w:rPr>
        <w:t xml:space="preserve"> where </w:t>
      </w:r>
      <w:r w:rsidR="00120CB7">
        <w:rPr>
          <w:sz w:val="22"/>
          <w:szCs w:val="22"/>
        </w:rPr>
        <w:t>should the</w:t>
      </w:r>
      <w:r w:rsidR="00F44BE7">
        <w:rPr>
          <w:sz w:val="22"/>
          <w:szCs w:val="22"/>
        </w:rPr>
        <w:t>se issues</w:t>
      </w:r>
      <w:r w:rsidR="00120CB7">
        <w:rPr>
          <w:sz w:val="22"/>
          <w:szCs w:val="22"/>
        </w:rPr>
        <w:t xml:space="preserve"> be </w:t>
      </w:r>
      <w:r w:rsidR="008E4316">
        <w:rPr>
          <w:sz w:val="22"/>
          <w:szCs w:val="22"/>
        </w:rPr>
        <w:t>house</w:t>
      </w:r>
      <w:r w:rsidR="00120CB7">
        <w:rPr>
          <w:sz w:val="22"/>
          <w:szCs w:val="22"/>
        </w:rPr>
        <w:t>d</w:t>
      </w:r>
      <w:r w:rsidR="008E4316">
        <w:rPr>
          <w:sz w:val="22"/>
          <w:szCs w:val="22"/>
        </w:rPr>
        <w:t xml:space="preserve">.  </w:t>
      </w:r>
      <w:r w:rsidR="00273298">
        <w:rPr>
          <w:sz w:val="22"/>
          <w:szCs w:val="22"/>
        </w:rPr>
        <w:t xml:space="preserve">In other words, if you are going to fire it, who would you hire in its place, if anyone.  </w:t>
      </w:r>
      <w:r w:rsidR="006B4AA0">
        <w:rPr>
          <w:sz w:val="22"/>
          <w:szCs w:val="22"/>
        </w:rPr>
        <w:t>Admittedly</w:t>
      </w:r>
      <w:r w:rsidR="00CE37C3">
        <w:rPr>
          <w:sz w:val="22"/>
          <w:szCs w:val="22"/>
        </w:rPr>
        <w:t xml:space="preserve">, a large </w:t>
      </w:r>
      <w:r w:rsidR="001233DF">
        <w:rPr>
          <w:sz w:val="22"/>
          <w:szCs w:val="22"/>
        </w:rPr>
        <w:t>argument</w:t>
      </w:r>
      <w:r w:rsidR="005D08BB">
        <w:rPr>
          <w:sz w:val="22"/>
          <w:szCs w:val="22"/>
        </w:rPr>
        <w:t xml:space="preserve"> for </w:t>
      </w:r>
      <w:r w:rsidR="001233DF">
        <w:rPr>
          <w:sz w:val="22"/>
          <w:szCs w:val="22"/>
        </w:rPr>
        <w:t xml:space="preserve">maintaining </w:t>
      </w:r>
      <w:r w:rsidR="00CE37C3">
        <w:rPr>
          <w:sz w:val="22"/>
          <w:szCs w:val="22"/>
        </w:rPr>
        <w:t xml:space="preserve">the </w:t>
      </w:r>
      <w:r w:rsidR="00273298">
        <w:rPr>
          <w:sz w:val="22"/>
          <w:szCs w:val="22"/>
        </w:rPr>
        <w:t>Commission</w:t>
      </w:r>
      <w:r w:rsidR="00CE37C3">
        <w:rPr>
          <w:sz w:val="22"/>
          <w:szCs w:val="22"/>
        </w:rPr>
        <w:t xml:space="preserve"> was its</w:t>
      </w:r>
      <w:r w:rsidR="00273298">
        <w:rPr>
          <w:sz w:val="22"/>
          <w:szCs w:val="22"/>
        </w:rPr>
        <w:t xml:space="preserve"> </w:t>
      </w:r>
      <w:r w:rsidR="005D08BB">
        <w:rPr>
          <w:sz w:val="22"/>
          <w:szCs w:val="22"/>
        </w:rPr>
        <w:t xml:space="preserve">independent structure </w:t>
      </w:r>
      <w:r w:rsidR="00CE37C3">
        <w:rPr>
          <w:sz w:val="22"/>
          <w:szCs w:val="22"/>
        </w:rPr>
        <w:t xml:space="preserve">that </w:t>
      </w:r>
      <w:r w:rsidR="005D08BB">
        <w:rPr>
          <w:sz w:val="22"/>
          <w:szCs w:val="22"/>
        </w:rPr>
        <w:t xml:space="preserve">helped insulate the </w:t>
      </w:r>
      <w:r w:rsidR="005D08BB">
        <w:rPr>
          <w:sz w:val="22"/>
          <w:szCs w:val="22"/>
        </w:rPr>
        <w:lastRenderedPageBreak/>
        <w:t xml:space="preserve">agency from the </w:t>
      </w:r>
      <w:r w:rsidR="00CE37C3">
        <w:rPr>
          <w:sz w:val="22"/>
          <w:szCs w:val="22"/>
        </w:rPr>
        <w:t xml:space="preserve">political environment of </w:t>
      </w:r>
      <w:r w:rsidR="008E4316">
        <w:rPr>
          <w:sz w:val="22"/>
          <w:szCs w:val="22"/>
        </w:rPr>
        <w:t>Washington</w:t>
      </w:r>
      <w:r w:rsidR="00CE37C3">
        <w:rPr>
          <w:sz w:val="22"/>
          <w:szCs w:val="22"/>
        </w:rPr>
        <w:t>, D.C.</w:t>
      </w:r>
      <w:r w:rsidR="008E4316">
        <w:rPr>
          <w:sz w:val="22"/>
          <w:szCs w:val="22"/>
        </w:rPr>
        <w:t xml:space="preserve"> </w:t>
      </w:r>
      <w:r w:rsidR="00911E4A">
        <w:rPr>
          <w:sz w:val="22"/>
          <w:szCs w:val="22"/>
        </w:rPr>
        <w:t xml:space="preserve"> T</w:t>
      </w:r>
      <w:r w:rsidR="00CE37C3">
        <w:rPr>
          <w:sz w:val="22"/>
          <w:szCs w:val="22"/>
        </w:rPr>
        <w:t xml:space="preserve">o the extent that </w:t>
      </w:r>
      <w:r w:rsidR="00F44BE7">
        <w:rPr>
          <w:sz w:val="22"/>
          <w:szCs w:val="22"/>
        </w:rPr>
        <w:t xml:space="preserve">independence </w:t>
      </w:r>
      <w:r w:rsidR="00CE37C3">
        <w:rPr>
          <w:sz w:val="22"/>
          <w:szCs w:val="22"/>
        </w:rPr>
        <w:t>n</w:t>
      </w:r>
      <w:r w:rsidR="008E4316">
        <w:rPr>
          <w:sz w:val="22"/>
          <w:szCs w:val="22"/>
        </w:rPr>
        <w:t xml:space="preserve">o longer </w:t>
      </w:r>
      <w:r w:rsidR="00CE37C3">
        <w:rPr>
          <w:sz w:val="22"/>
          <w:szCs w:val="22"/>
        </w:rPr>
        <w:t>exists</w:t>
      </w:r>
      <w:r w:rsidR="008E4316">
        <w:rPr>
          <w:sz w:val="22"/>
          <w:szCs w:val="22"/>
        </w:rPr>
        <w:t xml:space="preserve">, </w:t>
      </w:r>
      <w:r w:rsidR="00120CB7">
        <w:rPr>
          <w:sz w:val="22"/>
          <w:szCs w:val="22"/>
        </w:rPr>
        <w:t xml:space="preserve">I can see great interest </w:t>
      </w:r>
      <w:r w:rsidR="00CE37C3">
        <w:rPr>
          <w:sz w:val="22"/>
          <w:szCs w:val="22"/>
        </w:rPr>
        <w:t>in revisiting this entire issue</w:t>
      </w:r>
      <w:r w:rsidR="00273298">
        <w:rPr>
          <w:sz w:val="22"/>
          <w:szCs w:val="22"/>
        </w:rPr>
        <w:t>.</w:t>
      </w:r>
      <w:r w:rsidR="00911E4A">
        <w:rPr>
          <w:sz w:val="22"/>
          <w:szCs w:val="22"/>
        </w:rPr>
        <w:t xml:space="preserve">  </w:t>
      </w:r>
    </w:p>
    <w:p w14:paraId="113031A8" w14:textId="77777777" w:rsidR="00DC0BC5" w:rsidRDefault="00DC0BC5">
      <w:pPr>
        <w:rPr>
          <w:sz w:val="22"/>
          <w:szCs w:val="22"/>
        </w:rPr>
      </w:pPr>
    </w:p>
    <w:p w14:paraId="7F6CDC39" w14:textId="5426EA96" w:rsidR="00033C72" w:rsidRPr="00033C72" w:rsidRDefault="00033C72">
      <w:pPr>
        <w:rPr>
          <w:i/>
          <w:sz w:val="22"/>
          <w:szCs w:val="22"/>
        </w:rPr>
      </w:pPr>
      <w:r w:rsidRPr="00033C72">
        <w:rPr>
          <w:i/>
          <w:sz w:val="22"/>
          <w:szCs w:val="22"/>
        </w:rPr>
        <w:t>Pirate Radio &amp; Field Offices</w:t>
      </w:r>
    </w:p>
    <w:p w14:paraId="56FAEFD2" w14:textId="77777777" w:rsidR="00033C72" w:rsidRDefault="00033C72">
      <w:pPr>
        <w:rPr>
          <w:sz w:val="22"/>
          <w:szCs w:val="22"/>
        </w:rPr>
      </w:pPr>
    </w:p>
    <w:p w14:paraId="24947851" w14:textId="7EAA6B03" w:rsidR="008B2F48" w:rsidRDefault="00BD5632">
      <w:pPr>
        <w:rPr>
          <w:sz w:val="22"/>
          <w:szCs w:val="22"/>
        </w:rPr>
      </w:pPr>
      <w:r>
        <w:rPr>
          <w:sz w:val="22"/>
          <w:szCs w:val="22"/>
        </w:rPr>
        <w:t>In terms of substance</w:t>
      </w:r>
      <w:r w:rsidR="008D2071">
        <w:rPr>
          <w:sz w:val="22"/>
          <w:szCs w:val="22"/>
        </w:rPr>
        <w:t xml:space="preserve">, </w:t>
      </w:r>
      <w:r>
        <w:rPr>
          <w:sz w:val="22"/>
          <w:szCs w:val="22"/>
        </w:rPr>
        <w:t xml:space="preserve">it seems appropriate to ask </w:t>
      </w:r>
      <w:r w:rsidR="008D2071">
        <w:rPr>
          <w:sz w:val="22"/>
          <w:szCs w:val="22"/>
        </w:rPr>
        <w:t>how the modern FCC</w:t>
      </w:r>
      <w:r>
        <w:rPr>
          <w:sz w:val="22"/>
          <w:szCs w:val="22"/>
        </w:rPr>
        <w:t xml:space="preserve"> </w:t>
      </w:r>
      <w:r w:rsidR="00005712">
        <w:rPr>
          <w:sz w:val="22"/>
          <w:szCs w:val="22"/>
        </w:rPr>
        <w:t xml:space="preserve">is </w:t>
      </w:r>
      <w:r w:rsidR="001233DF">
        <w:rPr>
          <w:sz w:val="22"/>
          <w:szCs w:val="22"/>
        </w:rPr>
        <w:t>handling</w:t>
      </w:r>
      <w:r>
        <w:rPr>
          <w:sz w:val="22"/>
          <w:szCs w:val="22"/>
        </w:rPr>
        <w:t xml:space="preserve"> </w:t>
      </w:r>
      <w:r w:rsidR="005E7794">
        <w:rPr>
          <w:sz w:val="22"/>
          <w:szCs w:val="22"/>
        </w:rPr>
        <w:t xml:space="preserve">one of </w:t>
      </w:r>
      <w:r>
        <w:rPr>
          <w:sz w:val="22"/>
          <w:szCs w:val="22"/>
        </w:rPr>
        <w:t>its original task</w:t>
      </w:r>
      <w:r w:rsidR="005E7794">
        <w:rPr>
          <w:sz w:val="22"/>
          <w:szCs w:val="22"/>
        </w:rPr>
        <w:t>s</w:t>
      </w:r>
      <w:r>
        <w:rPr>
          <w:sz w:val="22"/>
          <w:szCs w:val="22"/>
        </w:rPr>
        <w:t>:</w:t>
      </w:r>
      <w:r w:rsidR="008D2071">
        <w:rPr>
          <w:sz w:val="22"/>
          <w:szCs w:val="22"/>
        </w:rPr>
        <w:t xml:space="preserve"> properly maintaining t</w:t>
      </w:r>
      <w:r w:rsidR="0050148F">
        <w:rPr>
          <w:sz w:val="22"/>
          <w:szCs w:val="22"/>
        </w:rPr>
        <w:t>he radio spectrum?  I suggest that the</w:t>
      </w:r>
      <w:r w:rsidR="00CC5C67">
        <w:rPr>
          <w:sz w:val="22"/>
          <w:szCs w:val="22"/>
        </w:rPr>
        <w:t xml:space="preserve"> </w:t>
      </w:r>
      <w:r>
        <w:rPr>
          <w:sz w:val="22"/>
          <w:szCs w:val="22"/>
        </w:rPr>
        <w:t xml:space="preserve">answer </w:t>
      </w:r>
      <w:r w:rsidR="0050148F">
        <w:rPr>
          <w:sz w:val="22"/>
          <w:szCs w:val="22"/>
        </w:rPr>
        <w:t>is</w:t>
      </w:r>
      <w:r w:rsidR="00CC5C67">
        <w:rPr>
          <w:sz w:val="22"/>
          <w:szCs w:val="22"/>
        </w:rPr>
        <w:t xml:space="preserve"> poorly.  For </w:t>
      </w:r>
      <w:r w:rsidR="001C65B2">
        <w:rPr>
          <w:sz w:val="22"/>
          <w:szCs w:val="22"/>
        </w:rPr>
        <w:t xml:space="preserve">several </w:t>
      </w:r>
      <w:r w:rsidR="008D2071">
        <w:rPr>
          <w:sz w:val="22"/>
          <w:szCs w:val="22"/>
        </w:rPr>
        <w:t xml:space="preserve">reasons, </w:t>
      </w:r>
      <w:r w:rsidR="00CC5C67">
        <w:rPr>
          <w:sz w:val="22"/>
          <w:szCs w:val="22"/>
        </w:rPr>
        <w:t>the Commission is not sufficiently able or willing to properly police radio spectrum to ensure licenses are protected.  Nowhere is this more evident than with the</w:t>
      </w:r>
      <w:r w:rsidR="00B64B05">
        <w:rPr>
          <w:sz w:val="22"/>
          <w:szCs w:val="22"/>
        </w:rPr>
        <w:t xml:space="preserve"> illegal squatters sitting in the radio band.  Pirate radio stations harm public safety, the livelihood of </w:t>
      </w:r>
      <w:r w:rsidR="001233DF">
        <w:rPr>
          <w:sz w:val="22"/>
          <w:szCs w:val="22"/>
        </w:rPr>
        <w:t xml:space="preserve">legitimate </w:t>
      </w:r>
      <w:r w:rsidR="00B64B05">
        <w:rPr>
          <w:sz w:val="22"/>
          <w:szCs w:val="22"/>
        </w:rPr>
        <w:t xml:space="preserve">radio broadcasters, and the FCC’s spectrum enforcement creditability.  If allowed to continue on its current path, the situation will get worse.  These “stations” will multiply in markets already infected and spread to other markets as well.  </w:t>
      </w:r>
    </w:p>
    <w:p w14:paraId="0311A3D7" w14:textId="77777777" w:rsidR="008B2F48" w:rsidRDefault="008B2F48">
      <w:pPr>
        <w:rPr>
          <w:sz w:val="22"/>
          <w:szCs w:val="22"/>
        </w:rPr>
      </w:pPr>
    </w:p>
    <w:p w14:paraId="4EBC616D" w14:textId="3A9385AA" w:rsidR="008B2F48" w:rsidRDefault="001233DF">
      <w:pPr>
        <w:rPr>
          <w:sz w:val="22"/>
          <w:szCs w:val="22"/>
        </w:rPr>
      </w:pPr>
      <w:r>
        <w:rPr>
          <w:sz w:val="22"/>
          <w:szCs w:val="22"/>
        </w:rPr>
        <w:t xml:space="preserve">Despite </w:t>
      </w:r>
      <w:r w:rsidR="00C17CEA">
        <w:rPr>
          <w:sz w:val="22"/>
          <w:szCs w:val="22"/>
        </w:rPr>
        <w:t>publicizing</w:t>
      </w:r>
      <w:r>
        <w:rPr>
          <w:sz w:val="22"/>
          <w:szCs w:val="22"/>
        </w:rPr>
        <w:t xml:space="preserve"> this issue and having some success in changing </w:t>
      </w:r>
      <w:r w:rsidR="00C17CEA">
        <w:rPr>
          <w:sz w:val="22"/>
          <w:szCs w:val="22"/>
        </w:rPr>
        <w:t xml:space="preserve">the illogical </w:t>
      </w:r>
      <w:r>
        <w:rPr>
          <w:sz w:val="22"/>
          <w:szCs w:val="22"/>
        </w:rPr>
        <w:t>perception</w:t>
      </w:r>
      <w:r w:rsidR="00C17CEA">
        <w:rPr>
          <w:sz w:val="22"/>
          <w:szCs w:val="22"/>
        </w:rPr>
        <w:t xml:space="preserve"> of </w:t>
      </w:r>
      <w:r w:rsidR="005E7794">
        <w:rPr>
          <w:sz w:val="22"/>
          <w:szCs w:val="22"/>
        </w:rPr>
        <w:t xml:space="preserve">people </w:t>
      </w:r>
      <w:r w:rsidR="00C17CEA">
        <w:rPr>
          <w:sz w:val="22"/>
          <w:szCs w:val="22"/>
        </w:rPr>
        <w:t>that pirate radio is beneficial</w:t>
      </w:r>
      <w:r w:rsidR="00C54E5D">
        <w:rPr>
          <w:sz w:val="22"/>
          <w:szCs w:val="22"/>
        </w:rPr>
        <w:t xml:space="preserve">, a ton of work remains.  </w:t>
      </w:r>
      <w:r w:rsidR="00FC2900">
        <w:rPr>
          <w:sz w:val="22"/>
          <w:szCs w:val="22"/>
        </w:rPr>
        <w:t>F</w:t>
      </w:r>
      <w:r w:rsidR="00F9699D">
        <w:rPr>
          <w:sz w:val="22"/>
          <w:szCs w:val="22"/>
        </w:rPr>
        <w:t>or some improvements to occur</w:t>
      </w:r>
      <w:r w:rsidR="00005712">
        <w:rPr>
          <w:sz w:val="22"/>
          <w:szCs w:val="22"/>
        </w:rPr>
        <w:t>,</w:t>
      </w:r>
      <w:r w:rsidR="00F9699D">
        <w:rPr>
          <w:sz w:val="22"/>
          <w:szCs w:val="22"/>
        </w:rPr>
        <w:t xml:space="preserve"> </w:t>
      </w:r>
      <w:r w:rsidR="008B2F48">
        <w:rPr>
          <w:sz w:val="22"/>
          <w:szCs w:val="22"/>
        </w:rPr>
        <w:t>new tools</w:t>
      </w:r>
      <w:r w:rsidR="00F9699D">
        <w:rPr>
          <w:sz w:val="22"/>
          <w:szCs w:val="22"/>
        </w:rPr>
        <w:t xml:space="preserve"> may be necessary</w:t>
      </w:r>
      <w:r w:rsidR="008B2F48">
        <w:rPr>
          <w:sz w:val="22"/>
          <w:szCs w:val="22"/>
        </w:rPr>
        <w:t xml:space="preserve">, and </w:t>
      </w:r>
      <w:r w:rsidR="00F9699D">
        <w:rPr>
          <w:sz w:val="22"/>
          <w:szCs w:val="22"/>
        </w:rPr>
        <w:t xml:space="preserve">that’s why </w:t>
      </w:r>
      <w:r w:rsidR="008B2F48">
        <w:rPr>
          <w:sz w:val="22"/>
          <w:szCs w:val="22"/>
        </w:rPr>
        <w:t xml:space="preserve">I’ve testified before Congress to provide some targeted </w:t>
      </w:r>
      <w:r w:rsidR="0050148F">
        <w:rPr>
          <w:sz w:val="22"/>
          <w:szCs w:val="22"/>
        </w:rPr>
        <w:t xml:space="preserve">statutory changes to our overall </w:t>
      </w:r>
      <w:r w:rsidR="00FC2900">
        <w:rPr>
          <w:sz w:val="22"/>
          <w:szCs w:val="22"/>
        </w:rPr>
        <w:t>authority.  But</w:t>
      </w:r>
      <w:r w:rsidR="008B2F48">
        <w:rPr>
          <w:sz w:val="22"/>
          <w:szCs w:val="22"/>
        </w:rPr>
        <w:t xml:space="preserve"> the bigger issue is the state of the Commission’s Enforcement Bureau</w:t>
      </w:r>
      <w:r w:rsidR="00193156">
        <w:rPr>
          <w:sz w:val="22"/>
          <w:szCs w:val="22"/>
        </w:rPr>
        <w:t xml:space="preserve">, which </w:t>
      </w:r>
      <w:r w:rsidR="00033C72">
        <w:rPr>
          <w:sz w:val="22"/>
          <w:szCs w:val="22"/>
        </w:rPr>
        <w:t xml:space="preserve">is </w:t>
      </w:r>
      <w:r w:rsidR="00193156">
        <w:rPr>
          <w:sz w:val="22"/>
          <w:szCs w:val="22"/>
        </w:rPr>
        <w:t>most certainly not the fault of our new chairman and his team</w:t>
      </w:r>
      <w:r w:rsidR="008B2F48">
        <w:rPr>
          <w:sz w:val="22"/>
          <w:szCs w:val="22"/>
        </w:rPr>
        <w:t xml:space="preserve">.  </w:t>
      </w:r>
      <w:r w:rsidR="00193156">
        <w:rPr>
          <w:sz w:val="22"/>
          <w:szCs w:val="22"/>
        </w:rPr>
        <w:t xml:space="preserve">Instead, this has been a long time coming.  </w:t>
      </w:r>
      <w:r w:rsidR="00A71ABF">
        <w:rPr>
          <w:sz w:val="22"/>
          <w:szCs w:val="22"/>
        </w:rPr>
        <w:t>While the Enforcement Bureau’s D</w:t>
      </w:r>
      <w:r w:rsidR="006B4AA0">
        <w:rPr>
          <w:sz w:val="22"/>
          <w:szCs w:val="22"/>
        </w:rPr>
        <w:t>.</w:t>
      </w:r>
      <w:r w:rsidR="00A71ABF">
        <w:rPr>
          <w:sz w:val="22"/>
          <w:szCs w:val="22"/>
        </w:rPr>
        <w:t>C</w:t>
      </w:r>
      <w:r w:rsidR="006B4AA0">
        <w:rPr>
          <w:sz w:val="22"/>
          <w:szCs w:val="22"/>
        </w:rPr>
        <w:t>.</w:t>
      </w:r>
      <w:r w:rsidR="00A71ABF">
        <w:rPr>
          <w:sz w:val="22"/>
          <w:szCs w:val="22"/>
        </w:rPr>
        <w:t xml:space="preserve"> front office expanded</w:t>
      </w:r>
      <w:r w:rsidR="006B4AA0">
        <w:rPr>
          <w:sz w:val="22"/>
          <w:szCs w:val="22"/>
        </w:rPr>
        <w:t xml:space="preserve"> considerably</w:t>
      </w:r>
      <w:r w:rsidR="00A71ABF">
        <w:rPr>
          <w:sz w:val="22"/>
          <w:szCs w:val="22"/>
        </w:rPr>
        <w:t>, t</w:t>
      </w:r>
      <w:r w:rsidR="00193156">
        <w:rPr>
          <w:sz w:val="22"/>
          <w:szCs w:val="22"/>
        </w:rPr>
        <w:t xml:space="preserve">he </w:t>
      </w:r>
      <w:r w:rsidR="00182733">
        <w:rPr>
          <w:sz w:val="22"/>
          <w:szCs w:val="22"/>
        </w:rPr>
        <w:t xml:space="preserve">demoralized </w:t>
      </w:r>
      <w:r w:rsidR="00193156">
        <w:rPr>
          <w:sz w:val="22"/>
          <w:szCs w:val="22"/>
        </w:rPr>
        <w:t>field office</w:t>
      </w:r>
      <w:r w:rsidR="00182733">
        <w:rPr>
          <w:sz w:val="22"/>
          <w:szCs w:val="22"/>
        </w:rPr>
        <w:t xml:space="preserve"> staff</w:t>
      </w:r>
      <w:r w:rsidR="00193156">
        <w:rPr>
          <w:sz w:val="22"/>
          <w:szCs w:val="22"/>
        </w:rPr>
        <w:t xml:space="preserve"> </w:t>
      </w:r>
      <w:r w:rsidR="00182733">
        <w:rPr>
          <w:sz w:val="22"/>
          <w:szCs w:val="22"/>
        </w:rPr>
        <w:t>is</w:t>
      </w:r>
      <w:r w:rsidR="00482DEC">
        <w:rPr>
          <w:sz w:val="22"/>
          <w:szCs w:val="22"/>
        </w:rPr>
        <w:t xml:space="preserve"> expec</w:t>
      </w:r>
      <w:r w:rsidR="0050148F">
        <w:rPr>
          <w:sz w:val="22"/>
          <w:szCs w:val="22"/>
        </w:rPr>
        <w:t>ted to do more with less</w:t>
      </w:r>
      <w:r w:rsidR="00482DEC">
        <w:rPr>
          <w:sz w:val="22"/>
          <w:szCs w:val="22"/>
        </w:rPr>
        <w:t>.</w:t>
      </w:r>
      <w:r w:rsidR="00033C72">
        <w:rPr>
          <w:sz w:val="22"/>
          <w:szCs w:val="22"/>
        </w:rPr>
        <w:t xml:space="preserve">  </w:t>
      </w:r>
      <w:r w:rsidR="005E7794">
        <w:rPr>
          <w:sz w:val="22"/>
          <w:szCs w:val="22"/>
        </w:rPr>
        <w:t xml:space="preserve">Additional </w:t>
      </w:r>
      <w:r w:rsidR="00182733">
        <w:rPr>
          <w:sz w:val="22"/>
          <w:szCs w:val="22"/>
        </w:rPr>
        <w:t xml:space="preserve">attention should be spent on </w:t>
      </w:r>
      <w:r w:rsidR="005E7794">
        <w:rPr>
          <w:sz w:val="22"/>
          <w:szCs w:val="22"/>
        </w:rPr>
        <w:t xml:space="preserve">this core problem, </w:t>
      </w:r>
      <w:r w:rsidR="00182733">
        <w:rPr>
          <w:sz w:val="22"/>
          <w:szCs w:val="22"/>
        </w:rPr>
        <w:t xml:space="preserve">instead of </w:t>
      </w:r>
      <w:r w:rsidR="00033C72">
        <w:rPr>
          <w:sz w:val="22"/>
          <w:szCs w:val="22"/>
        </w:rPr>
        <w:t xml:space="preserve">staff </w:t>
      </w:r>
      <w:r w:rsidR="009A4F23">
        <w:rPr>
          <w:sz w:val="22"/>
          <w:szCs w:val="22"/>
        </w:rPr>
        <w:t>pursu</w:t>
      </w:r>
      <w:r w:rsidR="00182733">
        <w:rPr>
          <w:sz w:val="22"/>
          <w:szCs w:val="22"/>
        </w:rPr>
        <w:t>ing</w:t>
      </w:r>
      <w:r w:rsidR="009A4F23">
        <w:rPr>
          <w:sz w:val="22"/>
          <w:szCs w:val="22"/>
        </w:rPr>
        <w:t xml:space="preserve"> the past Administration’s </w:t>
      </w:r>
      <w:r w:rsidR="00033C72">
        <w:rPr>
          <w:sz w:val="22"/>
          <w:szCs w:val="22"/>
        </w:rPr>
        <w:t>projects.</w:t>
      </w:r>
      <w:r w:rsidR="00FC2900">
        <w:rPr>
          <w:sz w:val="22"/>
          <w:szCs w:val="22"/>
        </w:rPr>
        <w:t xml:space="preserve">  </w:t>
      </w:r>
      <w:r w:rsidR="00033C72">
        <w:rPr>
          <w:sz w:val="22"/>
          <w:szCs w:val="22"/>
        </w:rPr>
        <w:t xml:space="preserve">    </w:t>
      </w:r>
      <w:r w:rsidR="00193156">
        <w:rPr>
          <w:sz w:val="22"/>
          <w:szCs w:val="22"/>
        </w:rPr>
        <w:t xml:space="preserve"> </w:t>
      </w:r>
    </w:p>
    <w:p w14:paraId="0F422A56" w14:textId="77777777" w:rsidR="008B2F48" w:rsidRDefault="008B2F48">
      <w:pPr>
        <w:rPr>
          <w:sz w:val="22"/>
          <w:szCs w:val="22"/>
        </w:rPr>
      </w:pPr>
    </w:p>
    <w:p w14:paraId="1D145811" w14:textId="7BB97006" w:rsidR="00265C6B" w:rsidRDefault="00661F60">
      <w:pPr>
        <w:rPr>
          <w:sz w:val="22"/>
          <w:szCs w:val="22"/>
        </w:rPr>
      </w:pPr>
      <w:r>
        <w:rPr>
          <w:sz w:val="22"/>
          <w:szCs w:val="22"/>
        </w:rPr>
        <w:t>I</w:t>
      </w:r>
      <w:r w:rsidR="00BB6591">
        <w:rPr>
          <w:sz w:val="22"/>
          <w:szCs w:val="22"/>
        </w:rPr>
        <w:t xml:space="preserve">f the Commission cannot sufficiently protect the airwaves, </w:t>
      </w:r>
      <w:r w:rsidR="00FC2900">
        <w:rPr>
          <w:sz w:val="22"/>
          <w:szCs w:val="22"/>
        </w:rPr>
        <w:t xml:space="preserve">the harm </w:t>
      </w:r>
      <w:r>
        <w:rPr>
          <w:sz w:val="22"/>
          <w:szCs w:val="22"/>
        </w:rPr>
        <w:t>will expand beyond</w:t>
      </w:r>
      <w:r w:rsidR="00FC2900">
        <w:rPr>
          <w:sz w:val="22"/>
          <w:szCs w:val="22"/>
        </w:rPr>
        <w:t xml:space="preserve"> radio stations, </w:t>
      </w:r>
      <w:r>
        <w:rPr>
          <w:sz w:val="22"/>
          <w:szCs w:val="22"/>
        </w:rPr>
        <w:t>which is bad enough,</w:t>
      </w:r>
      <w:r w:rsidR="00B06EE4">
        <w:rPr>
          <w:sz w:val="22"/>
          <w:szCs w:val="22"/>
        </w:rPr>
        <w:t xml:space="preserve"> </w:t>
      </w:r>
      <w:r>
        <w:rPr>
          <w:sz w:val="22"/>
          <w:szCs w:val="22"/>
        </w:rPr>
        <w:t xml:space="preserve">to </w:t>
      </w:r>
      <w:r w:rsidR="00B06EE4">
        <w:rPr>
          <w:sz w:val="22"/>
          <w:szCs w:val="22"/>
        </w:rPr>
        <w:t xml:space="preserve">devalue spectrum licenses for wireless communications, </w:t>
      </w:r>
      <w:r w:rsidR="005E7794">
        <w:rPr>
          <w:sz w:val="22"/>
          <w:szCs w:val="22"/>
        </w:rPr>
        <w:t>eliminate or narrow a</w:t>
      </w:r>
      <w:r w:rsidR="00ED64C8">
        <w:rPr>
          <w:sz w:val="22"/>
          <w:szCs w:val="22"/>
        </w:rPr>
        <w:t>ccess to capital for such networks</w:t>
      </w:r>
      <w:r w:rsidR="009A4F23">
        <w:rPr>
          <w:sz w:val="22"/>
          <w:szCs w:val="22"/>
        </w:rPr>
        <w:t>,</w:t>
      </w:r>
      <w:r w:rsidR="00ED64C8">
        <w:rPr>
          <w:sz w:val="22"/>
          <w:szCs w:val="22"/>
        </w:rPr>
        <w:t xml:space="preserve"> and </w:t>
      </w:r>
      <w:r w:rsidR="00B06EE4">
        <w:rPr>
          <w:sz w:val="22"/>
          <w:szCs w:val="22"/>
        </w:rPr>
        <w:t>wreak havoc to the development of the flexible ATSC 3.0 standard</w:t>
      </w:r>
      <w:r w:rsidR="004C138B">
        <w:rPr>
          <w:sz w:val="22"/>
          <w:szCs w:val="22"/>
        </w:rPr>
        <w:t>.</w:t>
      </w:r>
      <w:r w:rsidR="00830DE0">
        <w:rPr>
          <w:sz w:val="22"/>
          <w:szCs w:val="22"/>
        </w:rPr>
        <w:t xml:space="preserve">  </w:t>
      </w:r>
      <w:r w:rsidR="005E7794">
        <w:rPr>
          <w:sz w:val="22"/>
          <w:szCs w:val="22"/>
        </w:rPr>
        <w:t xml:space="preserve">As I mentioned, </w:t>
      </w:r>
      <w:r w:rsidR="00830DE0">
        <w:rPr>
          <w:sz w:val="22"/>
          <w:szCs w:val="22"/>
        </w:rPr>
        <w:t xml:space="preserve">there is much work still to do in this area.  </w:t>
      </w:r>
      <w:r w:rsidR="0050148F">
        <w:rPr>
          <w:sz w:val="22"/>
          <w:szCs w:val="22"/>
        </w:rPr>
        <w:t xml:space="preserve">  </w:t>
      </w:r>
      <w:r w:rsidR="004C138B">
        <w:rPr>
          <w:sz w:val="22"/>
          <w:szCs w:val="22"/>
        </w:rPr>
        <w:t xml:space="preserve">    </w:t>
      </w:r>
      <w:r w:rsidR="00B06EE4">
        <w:rPr>
          <w:sz w:val="22"/>
          <w:szCs w:val="22"/>
        </w:rPr>
        <w:t xml:space="preserve">  </w:t>
      </w:r>
    </w:p>
    <w:p w14:paraId="59F32066" w14:textId="3A26AFD9" w:rsidR="00EA60FF" w:rsidRDefault="00EA60FF" w:rsidP="00EA60FF">
      <w:pPr>
        <w:rPr>
          <w:i/>
          <w:sz w:val="22"/>
          <w:szCs w:val="22"/>
        </w:rPr>
      </w:pPr>
    </w:p>
    <w:p w14:paraId="5F2EDD91" w14:textId="77777777" w:rsidR="00EA60FF" w:rsidRPr="00BB6591" w:rsidRDefault="00EA60FF" w:rsidP="00EA60FF">
      <w:pPr>
        <w:rPr>
          <w:i/>
          <w:sz w:val="22"/>
          <w:szCs w:val="22"/>
        </w:rPr>
      </w:pPr>
      <w:r>
        <w:rPr>
          <w:i/>
          <w:sz w:val="22"/>
          <w:szCs w:val="22"/>
        </w:rPr>
        <w:t>New FCC</w:t>
      </w:r>
      <w:r w:rsidRPr="00BB6591">
        <w:rPr>
          <w:i/>
          <w:sz w:val="22"/>
          <w:szCs w:val="22"/>
        </w:rPr>
        <w:t xml:space="preserve"> Leadership</w:t>
      </w:r>
    </w:p>
    <w:p w14:paraId="23F6EED3" w14:textId="77777777" w:rsidR="00EA60FF" w:rsidRPr="00265C6B" w:rsidRDefault="00EA60FF" w:rsidP="00EA60FF">
      <w:pPr>
        <w:rPr>
          <w:sz w:val="22"/>
          <w:szCs w:val="22"/>
        </w:rPr>
      </w:pPr>
    </w:p>
    <w:p w14:paraId="5334E4C0" w14:textId="322EC813" w:rsidR="00EA60FF" w:rsidRDefault="00EA60FF" w:rsidP="00EA60FF">
      <w:pPr>
        <w:rPr>
          <w:sz w:val="22"/>
          <w:szCs w:val="22"/>
        </w:rPr>
      </w:pPr>
      <w:r>
        <w:rPr>
          <w:sz w:val="22"/>
          <w:szCs w:val="22"/>
        </w:rPr>
        <w:t xml:space="preserve">Thankfully, the new Commission benefits from having a Chairman and Commissioners that respect </w:t>
      </w:r>
      <w:r w:rsidR="009A4F23">
        <w:rPr>
          <w:sz w:val="22"/>
          <w:szCs w:val="22"/>
        </w:rPr>
        <w:t>one an</w:t>
      </w:r>
      <w:r>
        <w:rPr>
          <w:sz w:val="22"/>
          <w:szCs w:val="22"/>
        </w:rPr>
        <w:t xml:space="preserve">other and the attributes that </w:t>
      </w:r>
      <w:r w:rsidR="00005712">
        <w:rPr>
          <w:sz w:val="22"/>
          <w:szCs w:val="22"/>
        </w:rPr>
        <w:t xml:space="preserve">each </w:t>
      </w:r>
      <w:r>
        <w:rPr>
          <w:sz w:val="22"/>
          <w:szCs w:val="22"/>
        </w:rPr>
        <w:t>bring</w:t>
      </w:r>
      <w:r w:rsidR="00005712">
        <w:rPr>
          <w:sz w:val="22"/>
          <w:szCs w:val="22"/>
        </w:rPr>
        <w:t>s</w:t>
      </w:r>
      <w:r>
        <w:rPr>
          <w:sz w:val="22"/>
          <w:szCs w:val="22"/>
        </w:rPr>
        <w:t xml:space="preserve"> to the table.  This relationship is </w:t>
      </w:r>
      <w:r w:rsidR="009017DF">
        <w:rPr>
          <w:sz w:val="22"/>
          <w:szCs w:val="22"/>
        </w:rPr>
        <w:t xml:space="preserve">not only </w:t>
      </w:r>
      <w:r>
        <w:rPr>
          <w:sz w:val="22"/>
          <w:szCs w:val="22"/>
        </w:rPr>
        <w:t xml:space="preserve">good for the agency but it </w:t>
      </w:r>
      <w:r w:rsidR="009017DF">
        <w:rPr>
          <w:sz w:val="22"/>
          <w:szCs w:val="22"/>
        </w:rPr>
        <w:t xml:space="preserve">should </w:t>
      </w:r>
      <w:r>
        <w:rPr>
          <w:sz w:val="22"/>
          <w:szCs w:val="22"/>
        </w:rPr>
        <w:t>also be beneficial to the broadcasting</w:t>
      </w:r>
      <w:r w:rsidR="001C65B2">
        <w:rPr>
          <w:sz w:val="22"/>
          <w:szCs w:val="22"/>
        </w:rPr>
        <w:t xml:space="preserve"> industry</w:t>
      </w:r>
      <w:r w:rsidR="009017DF">
        <w:rPr>
          <w:sz w:val="22"/>
          <w:szCs w:val="22"/>
        </w:rPr>
        <w:t>.</w:t>
      </w:r>
      <w:r w:rsidR="001C65B2">
        <w:rPr>
          <w:sz w:val="22"/>
          <w:szCs w:val="22"/>
        </w:rPr>
        <w:t xml:space="preserve"> </w:t>
      </w:r>
      <w:r w:rsidR="009017DF">
        <w:rPr>
          <w:sz w:val="22"/>
          <w:szCs w:val="22"/>
        </w:rPr>
        <w:t xml:space="preserve"> Gone are the days of the Commission being</w:t>
      </w:r>
      <w:r>
        <w:rPr>
          <w:sz w:val="22"/>
          <w:szCs w:val="22"/>
        </w:rPr>
        <w:t xml:space="preserve"> a constant irritant, or worse.  On that note, I am reminded of a quote attributed to former President Ronald Reagan, “</w:t>
      </w:r>
      <w:r w:rsidRPr="00BB6591">
        <w:rPr>
          <w:sz w:val="22"/>
          <w:szCs w:val="22"/>
        </w:rPr>
        <w:t>Personnel is policy</w:t>
      </w:r>
      <w:r>
        <w:rPr>
          <w:sz w:val="22"/>
          <w:szCs w:val="22"/>
        </w:rPr>
        <w:t>.</w:t>
      </w:r>
      <w:r w:rsidRPr="00BB6591">
        <w:rPr>
          <w:sz w:val="22"/>
          <w:szCs w:val="22"/>
        </w:rPr>
        <w:t>”</w:t>
      </w:r>
      <w:r>
        <w:rPr>
          <w:sz w:val="22"/>
          <w:szCs w:val="22"/>
        </w:rPr>
        <w:t xml:space="preserve">  Translated loosely it means that whoever is put in positions of leadership will determine the success of the agenda.  With that, I think the new president has done a wonderful job in selecting our current chair to lead the Commission during this interesting time.  Chairman Pai brings with him a love </w:t>
      </w:r>
      <w:r w:rsidR="00213C6C">
        <w:rPr>
          <w:sz w:val="22"/>
          <w:szCs w:val="22"/>
        </w:rPr>
        <w:t xml:space="preserve">of </w:t>
      </w:r>
      <w:r>
        <w:rPr>
          <w:sz w:val="22"/>
          <w:szCs w:val="22"/>
        </w:rPr>
        <w:t xml:space="preserve">broadcasting, a love of small businesses, a love of Kansas, and so much more.  His selection may prove the catalyst for the </w:t>
      </w:r>
      <w:r w:rsidR="009017DF">
        <w:rPr>
          <w:sz w:val="22"/>
          <w:szCs w:val="22"/>
        </w:rPr>
        <w:t xml:space="preserve">regulatory </w:t>
      </w:r>
      <w:r>
        <w:rPr>
          <w:sz w:val="22"/>
          <w:szCs w:val="22"/>
        </w:rPr>
        <w:t xml:space="preserve">golden age of our nation’s broadcasters.    </w:t>
      </w:r>
    </w:p>
    <w:p w14:paraId="26D70349" w14:textId="643F0080" w:rsidR="00C54E5D" w:rsidRDefault="00C54E5D" w:rsidP="00265C6B">
      <w:pPr>
        <w:rPr>
          <w:sz w:val="22"/>
          <w:szCs w:val="22"/>
        </w:rPr>
      </w:pPr>
    </w:p>
    <w:p w14:paraId="5FCD4B7A" w14:textId="5A81027C" w:rsidR="003141E8" w:rsidRPr="003141E8" w:rsidRDefault="003141E8" w:rsidP="00265C6B">
      <w:pPr>
        <w:rPr>
          <w:i/>
          <w:sz w:val="22"/>
          <w:szCs w:val="22"/>
        </w:rPr>
      </w:pPr>
      <w:r w:rsidRPr="003141E8">
        <w:rPr>
          <w:i/>
          <w:sz w:val="22"/>
          <w:szCs w:val="22"/>
        </w:rPr>
        <w:t>Removing Regulatory Burdens</w:t>
      </w:r>
    </w:p>
    <w:p w14:paraId="520B7422" w14:textId="77777777" w:rsidR="003141E8" w:rsidRDefault="003141E8" w:rsidP="00265C6B">
      <w:pPr>
        <w:rPr>
          <w:sz w:val="22"/>
          <w:szCs w:val="22"/>
        </w:rPr>
      </w:pPr>
    </w:p>
    <w:p w14:paraId="4F01F936" w14:textId="3D22C8B5" w:rsidR="00265C6B" w:rsidRDefault="00EA60FF" w:rsidP="00265C6B">
      <w:pPr>
        <w:rPr>
          <w:sz w:val="22"/>
          <w:szCs w:val="22"/>
        </w:rPr>
      </w:pPr>
      <w:r>
        <w:rPr>
          <w:sz w:val="22"/>
          <w:szCs w:val="22"/>
        </w:rPr>
        <w:t xml:space="preserve">Any discussion </w:t>
      </w:r>
      <w:r w:rsidR="009017DF">
        <w:rPr>
          <w:sz w:val="22"/>
          <w:szCs w:val="22"/>
        </w:rPr>
        <w:t xml:space="preserve">of </w:t>
      </w:r>
      <w:r w:rsidR="00830DE0">
        <w:rPr>
          <w:sz w:val="22"/>
          <w:szCs w:val="22"/>
        </w:rPr>
        <w:t xml:space="preserve">whether to </w:t>
      </w:r>
      <w:r w:rsidR="009017DF">
        <w:rPr>
          <w:sz w:val="22"/>
          <w:szCs w:val="22"/>
        </w:rPr>
        <w:t>eliminate</w:t>
      </w:r>
      <w:r w:rsidR="00B91B82">
        <w:rPr>
          <w:sz w:val="22"/>
          <w:szCs w:val="22"/>
        </w:rPr>
        <w:t xml:space="preserve"> the Commission</w:t>
      </w:r>
      <w:r w:rsidR="00830DE0">
        <w:rPr>
          <w:sz w:val="22"/>
          <w:szCs w:val="22"/>
        </w:rPr>
        <w:t xml:space="preserve"> must include an examination of the positive things </w:t>
      </w:r>
      <w:r w:rsidR="009017DF">
        <w:rPr>
          <w:sz w:val="22"/>
          <w:szCs w:val="22"/>
        </w:rPr>
        <w:t>that may be achieved</w:t>
      </w:r>
      <w:r w:rsidR="00830DE0">
        <w:rPr>
          <w:sz w:val="22"/>
          <w:szCs w:val="22"/>
        </w:rPr>
        <w:t xml:space="preserve"> under </w:t>
      </w:r>
      <w:r w:rsidR="005E7794">
        <w:rPr>
          <w:sz w:val="22"/>
          <w:szCs w:val="22"/>
        </w:rPr>
        <w:t xml:space="preserve">this </w:t>
      </w:r>
      <w:r w:rsidR="00830DE0">
        <w:rPr>
          <w:sz w:val="22"/>
          <w:szCs w:val="22"/>
        </w:rPr>
        <w:t xml:space="preserve">new leadership.  </w:t>
      </w:r>
      <w:r w:rsidR="001C65B2">
        <w:rPr>
          <w:sz w:val="22"/>
          <w:szCs w:val="22"/>
        </w:rPr>
        <w:t>Th</w:t>
      </w:r>
      <w:r w:rsidR="005E7794">
        <w:rPr>
          <w:sz w:val="22"/>
          <w:szCs w:val="22"/>
        </w:rPr>
        <w:t xml:space="preserve">e </w:t>
      </w:r>
      <w:r w:rsidR="00830DE0">
        <w:rPr>
          <w:sz w:val="22"/>
          <w:szCs w:val="22"/>
        </w:rPr>
        <w:t>new Commission is po</w:t>
      </w:r>
      <w:r w:rsidR="009017DF">
        <w:rPr>
          <w:sz w:val="22"/>
          <w:szCs w:val="22"/>
        </w:rPr>
        <w:t>i</w:t>
      </w:r>
      <w:r w:rsidR="00830DE0">
        <w:rPr>
          <w:sz w:val="22"/>
          <w:szCs w:val="22"/>
        </w:rPr>
        <w:t xml:space="preserve">sed to reduce </w:t>
      </w:r>
      <w:r w:rsidR="009017DF">
        <w:rPr>
          <w:sz w:val="22"/>
          <w:szCs w:val="22"/>
        </w:rPr>
        <w:t>regulations</w:t>
      </w:r>
      <w:r w:rsidR="00830DE0">
        <w:rPr>
          <w:sz w:val="22"/>
          <w:szCs w:val="22"/>
        </w:rPr>
        <w:t xml:space="preserve"> for the broadcasting community.  In a methodical and thoughtful way, the Commission is open to reviewing every burden imposed on broadcasters to determine if </w:t>
      </w:r>
      <w:r w:rsidR="005E7794">
        <w:rPr>
          <w:sz w:val="22"/>
          <w:szCs w:val="22"/>
        </w:rPr>
        <w:t xml:space="preserve">each regulation is </w:t>
      </w:r>
      <w:r w:rsidR="00830DE0">
        <w:rPr>
          <w:sz w:val="22"/>
          <w:szCs w:val="22"/>
        </w:rPr>
        <w:t>still needed in the 21</w:t>
      </w:r>
      <w:r w:rsidR="00830DE0" w:rsidRPr="00830DE0">
        <w:rPr>
          <w:sz w:val="22"/>
          <w:szCs w:val="22"/>
          <w:vertAlign w:val="superscript"/>
        </w:rPr>
        <w:t>st</w:t>
      </w:r>
      <w:r w:rsidR="00830DE0">
        <w:rPr>
          <w:sz w:val="22"/>
          <w:szCs w:val="22"/>
        </w:rPr>
        <w:t xml:space="preserve"> Century.  </w:t>
      </w:r>
    </w:p>
    <w:p w14:paraId="4448DA06" w14:textId="3CD828B0" w:rsidR="00830DE0" w:rsidRDefault="00830DE0" w:rsidP="00265C6B">
      <w:pPr>
        <w:rPr>
          <w:sz w:val="22"/>
          <w:szCs w:val="22"/>
        </w:rPr>
      </w:pPr>
    </w:p>
    <w:p w14:paraId="7A389A48" w14:textId="4C656399" w:rsidR="00CC1485" w:rsidRDefault="005E7794" w:rsidP="00265C6B">
      <w:pPr>
        <w:rPr>
          <w:sz w:val="22"/>
          <w:szCs w:val="22"/>
        </w:rPr>
      </w:pPr>
      <w:r>
        <w:rPr>
          <w:sz w:val="22"/>
          <w:szCs w:val="22"/>
        </w:rPr>
        <w:t xml:space="preserve">Case in point, </w:t>
      </w:r>
      <w:r w:rsidR="00830DE0">
        <w:rPr>
          <w:sz w:val="22"/>
          <w:szCs w:val="22"/>
        </w:rPr>
        <w:t xml:space="preserve">I believe that the Commission can and will pursue an update of our current </w:t>
      </w:r>
      <w:r w:rsidR="00182733">
        <w:rPr>
          <w:sz w:val="22"/>
          <w:szCs w:val="22"/>
        </w:rPr>
        <w:t xml:space="preserve">media ownership </w:t>
      </w:r>
      <w:r w:rsidR="00830DE0">
        <w:rPr>
          <w:sz w:val="22"/>
          <w:szCs w:val="22"/>
        </w:rPr>
        <w:t>rules.  For too long, our ownership limitations have hamstrung broadcasters in a bygone era</w:t>
      </w:r>
      <w:r w:rsidR="00182733">
        <w:rPr>
          <w:sz w:val="22"/>
          <w:szCs w:val="22"/>
        </w:rPr>
        <w:t>,</w:t>
      </w:r>
      <w:r w:rsidR="00830DE0">
        <w:rPr>
          <w:sz w:val="22"/>
          <w:szCs w:val="22"/>
        </w:rPr>
        <w:t xml:space="preserve"> wh</w:t>
      </w:r>
      <w:r w:rsidR="00182733">
        <w:rPr>
          <w:sz w:val="22"/>
          <w:szCs w:val="22"/>
        </w:rPr>
        <w:t>ile</w:t>
      </w:r>
      <w:r w:rsidR="00830DE0">
        <w:rPr>
          <w:sz w:val="22"/>
          <w:szCs w:val="22"/>
        </w:rPr>
        <w:t xml:space="preserve"> the rest of the video and audio marketplace </w:t>
      </w:r>
      <w:r w:rsidR="00182733">
        <w:rPr>
          <w:sz w:val="22"/>
          <w:szCs w:val="22"/>
        </w:rPr>
        <w:t xml:space="preserve">was </w:t>
      </w:r>
      <w:r>
        <w:rPr>
          <w:sz w:val="22"/>
          <w:szCs w:val="22"/>
        </w:rPr>
        <w:t xml:space="preserve">generally </w:t>
      </w:r>
      <w:r w:rsidR="00830DE0">
        <w:rPr>
          <w:sz w:val="22"/>
          <w:szCs w:val="22"/>
        </w:rPr>
        <w:t>unimpeded by government regulation.  This discriminatory approach has harmed broadcasters and h</w:t>
      </w:r>
      <w:r w:rsidR="00CC1485">
        <w:rPr>
          <w:sz w:val="22"/>
          <w:szCs w:val="22"/>
        </w:rPr>
        <w:t xml:space="preserve">urt their ability to compete.  Outdated rules like the cross-ownership bans, the duopoly rule, the voices test, </w:t>
      </w:r>
      <w:r w:rsidR="00213C6C">
        <w:rPr>
          <w:sz w:val="22"/>
          <w:szCs w:val="22"/>
        </w:rPr>
        <w:t xml:space="preserve">and </w:t>
      </w:r>
      <w:r w:rsidR="00CC1485">
        <w:rPr>
          <w:sz w:val="22"/>
          <w:szCs w:val="22"/>
        </w:rPr>
        <w:t xml:space="preserve">radio submarket caps need to be updated or </w:t>
      </w:r>
      <w:r w:rsidR="001C65B2">
        <w:rPr>
          <w:sz w:val="22"/>
          <w:szCs w:val="22"/>
        </w:rPr>
        <w:t>discarded</w:t>
      </w:r>
      <w:r w:rsidR="00CC1485">
        <w:rPr>
          <w:sz w:val="22"/>
          <w:szCs w:val="22"/>
        </w:rPr>
        <w:t xml:space="preserve">.  It is no longer acceptable to ignore the need for these changes just because the legal terrain is difficult.     </w:t>
      </w:r>
    </w:p>
    <w:p w14:paraId="59D84206" w14:textId="77777777" w:rsidR="00CC1485" w:rsidRDefault="00CC1485" w:rsidP="00265C6B">
      <w:pPr>
        <w:rPr>
          <w:sz w:val="22"/>
          <w:szCs w:val="22"/>
        </w:rPr>
      </w:pPr>
    </w:p>
    <w:p w14:paraId="4B9DB976" w14:textId="1E4399D2" w:rsidR="00830DE0" w:rsidRDefault="00CC1485" w:rsidP="00265C6B">
      <w:pPr>
        <w:rPr>
          <w:sz w:val="22"/>
          <w:szCs w:val="22"/>
        </w:rPr>
      </w:pPr>
      <w:r>
        <w:rPr>
          <w:sz w:val="22"/>
          <w:szCs w:val="22"/>
        </w:rPr>
        <w:t xml:space="preserve">In addition, I suggest to you all that the Commission needs to </w:t>
      </w:r>
      <w:r w:rsidR="00721FD0">
        <w:rPr>
          <w:sz w:val="22"/>
          <w:szCs w:val="22"/>
        </w:rPr>
        <w:t xml:space="preserve">place </w:t>
      </w:r>
      <w:r>
        <w:rPr>
          <w:sz w:val="22"/>
          <w:szCs w:val="22"/>
        </w:rPr>
        <w:t>the entire regulatory regime imposed on the broadcasting industry</w:t>
      </w:r>
      <w:r w:rsidR="001029CE">
        <w:rPr>
          <w:sz w:val="22"/>
          <w:szCs w:val="22"/>
        </w:rPr>
        <w:t xml:space="preserve"> under the microscope.  Those </w:t>
      </w:r>
      <w:r w:rsidR="00721FD0">
        <w:rPr>
          <w:sz w:val="22"/>
          <w:szCs w:val="22"/>
        </w:rPr>
        <w:t xml:space="preserve">rules </w:t>
      </w:r>
      <w:r w:rsidR="001029CE">
        <w:rPr>
          <w:sz w:val="22"/>
          <w:szCs w:val="22"/>
        </w:rPr>
        <w:t xml:space="preserve">that don’t </w:t>
      </w:r>
      <w:r w:rsidR="00B368F3">
        <w:rPr>
          <w:sz w:val="22"/>
          <w:szCs w:val="22"/>
        </w:rPr>
        <w:t>survive</w:t>
      </w:r>
      <w:r w:rsidR="001029CE">
        <w:rPr>
          <w:sz w:val="22"/>
          <w:szCs w:val="22"/>
        </w:rPr>
        <w:t xml:space="preserve"> scrutiny should be junked.</w:t>
      </w:r>
      <w:r w:rsidR="00B368F3">
        <w:rPr>
          <w:sz w:val="22"/>
          <w:szCs w:val="22"/>
        </w:rPr>
        <w:t xml:space="preserve">  </w:t>
      </w:r>
      <w:r w:rsidR="001C65B2">
        <w:rPr>
          <w:sz w:val="22"/>
          <w:szCs w:val="22"/>
        </w:rPr>
        <w:t>The result</w:t>
      </w:r>
      <w:r w:rsidR="00B368F3">
        <w:rPr>
          <w:sz w:val="22"/>
          <w:szCs w:val="22"/>
        </w:rPr>
        <w:t xml:space="preserve"> would be a leaner regulatory structure that has reduced </w:t>
      </w:r>
      <w:r w:rsidR="00721FD0">
        <w:rPr>
          <w:sz w:val="22"/>
          <w:szCs w:val="22"/>
        </w:rPr>
        <w:t xml:space="preserve">compliance </w:t>
      </w:r>
      <w:r w:rsidR="00B368F3">
        <w:rPr>
          <w:sz w:val="22"/>
          <w:szCs w:val="22"/>
        </w:rPr>
        <w:t>cost</w:t>
      </w:r>
      <w:r w:rsidR="00721FD0">
        <w:rPr>
          <w:sz w:val="22"/>
          <w:szCs w:val="22"/>
        </w:rPr>
        <w:t>s</w:t>
      </w:r>
      <w:r w:rsidR="00B368F3">
        <w:rPr>
          <w:sz w:val="22"/>
          <w:szCs w:val="22"/>
        </w:rPr>
        <w:t xml:space="preserve">, thereby </w:t>
      </w:r>
      <w:r w:rsidR="009017DF">
        <w:rPr>
          <w:sz w:val="22"/>
          <w:szCs w:val="22"/>
        </w:rPr>
        <w:t xml:space="preserve">providing </w:t>
      </w:r>
      <w:r w:rsidR="00B368F3">
        <w:rPr>
          <w:sz w:val="22"/>
          <w:szCs w:val="22"/>
        </w:rPr>
        <w:t xml:space="preserve">savings to reinvest elsewhere. </w:t>
      </w:r>
      <w:r>
        <w:rPr>
          <w:sz w:val="22"/>
          <w:szCs w:val="22"/>
        </w:rPr>
        <w:t xml:space="preserve"> </w:t>
      </w:r>
      <w:r w:rsidR="00DB0109">
        <w:rPr>
          <w:sz w:val="22"/>
          <w:szCs w:val="22"/>
        </w:rPr>
        <w:t xml:space="preserve">In the past, I’ve asked for your suggestions on what areas to focus such a review; I’m hopeful that you are finally ready to take me up on my </w:t>
      </w:r>
      <w:r w:rsidR="009017DF">
        <w:rPr>
          <w:sz w:val="22"/>
          <w:szCs w:val="22"/>
        </w:rPr>
        <w:t>offer</w:t>
      </w:r>
      <w:r w:rsidR="00DB0109">
        <w:rPr>
          <w:sz w:val="22"/>
          <w:szCs w:val="22"/>
        </w:rPr>
        <w:t xml:space="preserve">. </w:t>
      </w:r>
      <w:r w:rsidR="006E65D4">
        <w:rPr>
          <w:sz w:val="22"/>
          <w:szCs w:val="22"/>
        </w:rPr>
        <w:t xml:space="preserve"> </w:t>
      </w:r>
      <w:r w:rsidR="00DB0109">
        <w:rPr>
          <w:sz w:val="22"/>
          <w:szCs w:val="22"/>
        </w:rPr>
        <w:t xml:space="preserve">  </w:t>
      </w:r>
      <w:r>
        <w:rPr>
          <w:sz w:val="22"/>
          <w:szCs w:val="22"/>
        </w:rPr>
        <w:t xml:space="preserve"> </w:t>
      </w:r>
      <w:r w:rsidR="00830DE0">
        <w:rPr>
          <w:sz w:val="22"/>
          <w:szCs w:val="22"/>
        </w:rPr>
        <w:t xml:space="preserve"> </w:t>
      </w:r>
    </w:p>
    <w:p w14:paraId="1901F6EC" w14:textId="77777777" w:rsidR="003141E8" w:rsidRPr="00265C6B" w:rsidRDefault="003141E8" w:rsidP="00265C6B">
      <w:pPr>
        <w:rPr>
          <w:sz w:val="22"/>
          <w:szCs w:val="22"/>
        </w:rPr>
      </w:pPr>
    </w:p>
    <w:p w14:paraId="4C865BA2" w14:textId="07EC83BF" w:rsidR="00265C6B" w:rsidRDefault="00265C6B" w:rsidP="00265C6B">
      <w:pPr>
        <w:jc w:val="center"/>
        <w:rPr>
          <w:sz w:val="22"/>
          <w:szCs w:val="22"/>
        </w:rPr>
      </w:pPr>
      <w:r w:rsidRPr="00265C6B">
        <w:rPr>
          <w:sz w:val="22"/>
          <w:szCs w:val="22"/>
        </w:rPr>
        <w:t>*</w:t>
      </w:r>
      <w:r>
        <w:rPr>
          <w:sz w:val="22"/>
          <w:szCs w:val="22"/>
        </w:rPr>
        <w:tab/>
      </w:r>
      <w:r w:rsidRPr="00265C6B">
        <w:rPr>
          <w:sz w:val="22"/>
          <w:szCs w:val="22"/>
        </w:rPr>
        <w:t>*</w:t>
      </w:r>
      <w:r>
        <w:rPr>
          <w:sz w:val="22"/>
          <w:szCs w:val="22"/>
        </w:rPr>
        <w:tab/>
        <w:t>*</w:t>
      </w:r>
    </w:p>
    <w:p w14:paraId="1786E213" w14:textId="77777777" w:rsidR="00483092" w:rsidRDefault="00483092" w:rsidP="00265C6B">
      <w:pPr>
        <w:jc w:val="center"/>
        <w:rPr>
          <w:sz w:val="22"/>
          <w:szCs w:val="22"/>
        </w:rPr>
      </w:pPr>
    </w:p>
    <w:p w14:paraId="73ACC653" w14:textId="7F74F92B" w:rsidR="00265C6B" w:rsidRDefault="00B368F3" w:rsidP="00265C6B">
      <w:pPr>
        <w:rPr>
          <w:sz w:val="22"/>
          <w:szCs w:val="22"/>
        </w:rPr>
      </w:pPr>
      <w:r>
        <w:rPr>
          <w:sz w:val="22"/>
          <w:szCs w:val="22"/>
        </w:rPr>
        <w:t xml:space="preserve">In the grand scheme, whether to jettison the FCC is not for any of us to ultimately decide.  Hearty discussions are important and should continue to be had as they can </w:t>
      </w:r>
      <w:r w:rsidR="00721FD0">
        <w:rPr>
          <w:sz w:val="22"/>
          <w:szCs w:val="22"/>
        </w:rPr>
        <w:t xml:space="preserve">inform </w:t>
      </w:r>
      <w:r>
        <w:rPr>
          <w:sz w:val="22"/>
          <w:szCs w:val="22"/>
        </w:rPr>
        <w:t>policymakers, in this cas</w:t>
      </w:r>
      <w:r w:rsidR="00483092">
        <w:rPr>
          <w:sz w:val="22"/>
          <w:szCs w:val="22"/>
        </w:rPr>
        <w:t xml:space="preserve">e </w:t>
      </w:r>
      <w:r>
        <w:rPr>
          <w:sz w:val="22"/>
          <w:szCs w:val="22"/>
        </w:rPr>
        <w:t xml:space="preserve">Congress.  But the hopes for any real fundamental restructuring of the agency’s duties </w:t>
      </w:r>
      <w:r w:rsidR="00951983">
        <w:rPr>
          <w:sz w:val="22"/>
          <w:szCs w:val="22"/>
        </w:rPr>
        <w:t xml:space="preserve">– </w:t>
      </w:r>
      <w:r>
        <w:rPr>
          <w:sz w:val="22"/>
          <w:szCs w:val="22"/>
        </w:rPr>
        <w:t xml:space="preserve">or even if it should exist </w:t>
      </w:r>
      <w:r w:rsidR="00951983">
        <w:rPr>
          <w:sz w:val="22"/>
          <w:szCs w:val="22"/>
        </w:rPr>
        <w:t xml:space="preserve">– </w:t>
      </w:r>
      <w:r>
        <w:rPr>
          <w:sz w:val="22"/>
          <w:szCs w:val="22"/>
        </w:rPr>
        <w:t xml:space="preserve">will require legislation, which has proven difficult to enact for many reasons.  </w:t>
      </w:r>
    </w:p>
    <w:p w14:paraId="0764C74B" w14:textId="707798B9" w:rsidR="00B368F3" w:rsidRDefault="00B368F3" w:rsidP="00265C6B">
      <w:pPr>
        <w:rPr>
          <w:sz w:val="22"/>
          <w:szCs w:val="22"/>
        </w:rPr>
      </w:pPr>
    </w:p>
    <w:p w14:paraId="11B2DB7A" w14:textId="3F2AE002" w:rsidR="008F137A" w:rsidRDefault="00B368F3" w:rsidP="00265C6B">
      <w:pPr>
        <w:rPr>
          <w:sz w:val="22"/>
          <w:szCs w:val="22"/>
        </w:rPr>
      </w:pPr>
      <w:r>
        <w:rPr>
          <w:sz w:val="22"/>
          <w:szCs w:val="22"/>
        </w:rPr>
        <w:t xml:space="preserve">In the meantime, the </w:t>
      </w:r>
      <w:r w:rsidR="00483092">
        <w:rPr>
          <w:sz w:val="22"/>
          <w:szCs w:val="22"/>
        </w:rPr>
        <w:t xml:space="preserve">agency can address many of its flaws on its own.  Better protecting the airwaves would demonstrate our commitment to </w:t>
      </w:r>
      <w:r w:rsidR="005E7794">
        <w:rPr>
          <w:sz w:val="22"/>
          <w:szCs w:val="22"/>
        </w:rPr>
        <w:t>a key original obligation</w:t>
      </w:r>
      <w:r w:rsidR="00483092">
        <w:rPr>
          <w:sz w:val="22"/>
          <w:szCs w:val="22"/>
        </w:rPr>
        <w:t xml:space="preserve">.  Additionally, </w:t>
      </w:r>
      <w:r w:rsidR="00DB0109">
        <w:rPr>
          <w:sz w:val="22"/>
          <w:szCs w:val="22"/>
        </w:rPr>
        <w:t xml:space="preserve">reorganizing </w:t>
      </w:r>
      <w:r w:rsidR="00951983">
        <w:rPr>
          <w:sz w:val="22"/>
          <w:szCs w:val="22"/>
        </w:rPr>
        <w:t>the</w:t>
      </w:r>
      <w:r w:rsidR="008360EF">
        <w:rPr>
          <w:sz w:val="22"/>
          <w:szCs w:val="22"/>
        </w:rPr>
        <w:t xml:space="preserve"> internal structure </w:t>
      </w:r>
      <w:r w:rsidR="00DB0109">
        <w:rPr>
          <w:sz w:val="22"/>
          <w:szCs w:val="22"/>
        </w:rPr>
        <w:t>and removing unne</w:t>
      </w:r>
      <w:r w:rsidR="006E65D4">
        <w:rPr>
          <w:sz w:val="22"/>
          <w:szCs w:val="22"/>
        </w:rPr>
        <w:t>cessary burdens on broadcasters would line up nicely with</w:t>
      </w:r>
      <w:r w:rsidR="005E7794">
        <w:rPr>
          <w:sz w:val="22"/>
          <w:szCs w:val="22"/>
        </w:rPr>
        <w:t xml:space="preserve"> the</w:t>
      </w:r>
      <w:r w:rsidR="006E65D4">
        <w:rPr>
          <w:sz w:val="22"/>
          <w:szCs w:val="22"/>
        </w:rPr>
        <w:t xml:space="preserve"> policy goals of many of us at the Commission.  </w:t>
      </w:r>
      <w:r w:rsidR="0025705A">
        <w:rPr>
          <w:sz w:val="22"/>
          <w:szCs w:val="22"/>
        </w:rPr>
        <w:t xml:space="preserve">In closing, let me suggest that </w:t>
      </w:r>
      <w:r w:rsidR="00721FD0">
        <w:rPr>
          <w:sz w:val="22"/>
          <w:szCs w:val="22"/>
        </w:rPr>
        <w:t xml:space="preserve">the new Executive Branch and Legislative Branch provide </w:t>
      </w:r>
      <w:r w:rsidR="0025705A">
        <w:rPr>
          <w:sz w:val="22"/>
          <w:szCs w:val="22"/>
        </w:rPr>
        <w:t xml:space="preserve">you </w:t>
      </w:r>
      <w:r w:rsidR="00721FD0">
        <w:rPr>
          <w:sz w:val="22"/>
          <w:szCs w:val="22"/>
        </w:rPr>
        <w:t>with a</w:t>
      </w:r>
      <w:r w:rsidR="005E7794">
        <w:rPr>
          <w:sz w:val="22"/>
          <w:szCs w:val="22"/>
        </w:rPr>
        <w:t xml:space="preserve"> wonderful </w:t>
      </w:r>
      <w:r w:rsidR="0025705A">
        <w:rPr>
          <w:sz w:val="22"/>
          <w:szCs w:val="22"/>
        </w:rPr>
        <w:t xml:space="preserve">opportunity – use it wisely!  </w:t>
      </w:r>
    </w:p>
    <w:p w14:paraId="35EDE7A5" w14:textId="5C5B5045" w:rsidR="00EA60FF" w:rsidRDefault="00EA60FF" w:rsidP="00265C6B">
      <w:pPr>
        <w:rPr>
          <w:sz w:val="22"/>
          <w:szCs w:val="22"/>
        </w:rPr>
      </w:pPr>
    </w:p>
    <w:p w14:paraId="3623507E" w14:textId="6AE08E5B" w:rsidR="00EA60FF" w:rsidRDefault="00EA60FF" w:rsidP="00265C6B">
      <w:pPr>
        <w:rPr>
          <w:sz w:val="22"/>
          <w:szCs w:val="22"/>
        </w:rPr>
      </w:pPr>
      <w:r>
        <w:rPr>
          <w:sz w:val="22"/>
          <w:szCs w:val="22"/>
        </w:rPr>
        <w:t xml:space="preserve">Hopefully, this provides the panel </w:t>
      </w:r>
      <w:r w:rsidR="005E7794">
        <w:rPr>
          <w:sz w:val="22"/>
          <w:szCs w:val="22"/>
        </w:rPr>
        <w:t xml:space="preserve">to come </w:t>
      </w:r>
      <w:r>
        <w:rPr>
          <w:sz w:val="22"/>
          <w:szCs w:val="22"/>
        </w:rPr>
        <w:t>with enough material.  Thank you so very much for your attention and I wish you all success for the rest of the show and in the many months ahead.</w:t>
      </w:r>
    </w:p>
    <w:p w14:paraId="02502F00" w14:textId="77777777" w:rsidR="008F137A" w:rsidRDefault="008F137A" w:rsidP="00265C6B">
      <w:pPr>
        <w:rPr>
          <w:sz w:val="22"/>
          <w:szCs w:val="22"/>
        </w:rPr>
      </w:pPr>
    </w:p>
    <w:p w14:paraId="372ADFA7" w14:textId="42D862B9" w:rsidR="00B368F3" w:rsidRPr="00265C6B" w:rsidRDefault="006E65D4" w:rsidP="00265C6B">
      <w:pPr>
        <w:rPr>
          <w:sz w:val="22"/>
          <w:szCs w:val="22"/>
        </w:rPr>
      </w:pPr>
      <w:r>
        <w:rPr>
          <w:sz w:val="22"/>
          <w:szCs w:val="22"/>
        </w:rPr>
        <w:t xml:space="preserve">  </w:t>
      </w:r>
    </w:p>
    <w:sectPr w:rsidR="00B368F3" w:rsidRPr="00265C6B" w:rsidSect="0033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4931" w14:textId="77777777" w:rsidR="00877E5C" w:rsidRDefault="00877E5C" w:rsidP="006C51F6">
      <w:r>
        <w:separator/>
      </w:r>
    </w:p>
  </w:endnote>
  <w:endnote w:type="continuationSeparator" w:id="0">
    <w:p w14:paraId="6BB3589A" w14:textId="77777777" w:rsidR="00877E5C" w:rsidRDefault="00877E5C" w:rsidP="006C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858C" w14:textId="77777777" w:rsidR="002C7B30" w:rsidRDefault="002C7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32156"/>
      <w:docPartObj>
        <w:docPartGallery w:val="Page Numbers (Bottom of Page)"/>
        <w:docPartUnique/>
      </w:docPartObj>
    </w:sdtPr>
    <w:sdtEndPr>
      <w:rPr>
        <w:noProof/>
      </w:rPr>
    </w:sdtEndPr>
    <w:sdtContent>
      <w:p w14:paraId="1CC1556A" w14:textId="2E16081A" w:rsidR="00335D17" w:rsidRDefault="00335D17">
        <w:pPr>
          <w:pStyle w:val="Footer"/>
          <w:jc w:val="center"/>
        </w:pPr>
        <w:r>
          <w:fldChar w:fldCharType="begin"/>
        </w:r>
        <w:r>
          <w:instrText xml:space="preserve"> PAGE   \* MERGEFORMAT </w:instrText>
        </w:r>
        <w:r>
          <w:fldChar w:fldCharType="separate"/>
        </w:r>
        <w:r w:rsidR="00B95C66">
          <w:rPr>
            <w:noProof/>
          </w:rPr>
          <w:t>2</w:t>
        </w:r>
        <w:r>
          <w:rPr>
            <w:noProof/>
          </w:rPr>
          <w:fldChar w:fldCharType="end"/>
        </w:r>
      </w:p>
    </w:sdtContent>
  </w:sdt>
  <w:p w14:paraId="2856AAC6" w14:textId="77777777" w:rsidR="00335D17" w:rsidRDefault="00335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0597" w14:textId="77777777" w:rsidR="002C7B30" w:rsidRDefault="002C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B3C4B" w14:textId="77777777" w:rsidR="00877E5C" w:rsidRDefault="00877E5C" w:rsidP="006C51F6">
      <w:r>
        <w:separator/>
      </w:r>
    </w:p>
  </w:footnote>
  <w:footnote w:type="continuationSeparator" w:id="0">
    <w:p w14:paraId="58CBA00B" w14:textId="77777777" w:rsidR="00877E5C" w:rsidRDefault="00877E5C" w:rsidP="006C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0985" w14:textId="77777777" w:rsidR="002C7B30" w:rsidRDefault="002C7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C561" w14:textId="77777777" w:rsidR="002C7B30" w:rsidRDefault="002C7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C7FE" w14:textId="77777777" w:rsidR="002C7B30" w:rsidRDefault="002C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823"/>
    <w:multiLevelType w:val="hybridMultilevel"/>
    <w:tmpl w:val="333A99AA"/>
    <w:lvl w:ilvl="0" w:tplc="53F091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855D9"/>
    <w:multiLevelType w:val="hybridMultilevel"/>
    <w:tmpl w:val="70BAFCB6"/>
    <w:lvl w:ilvl="0" w:tplc="139C8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36954"/>
    <w:multiLevelType w:val="hybridMultilevel"/>
    <w:tmpl w:val="D068CE14"/>
    <w:lvl w:ilvl="0" w:tplc="4358F57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F419D8"/>
    <w:multiLevelType w:val="hybridMultilevel"/>
    <w:tmpl w:val="65447E86"/>
    <w:lvl w:ilvl="0" w:tplc="EAD206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B45998"/>
    <w:multiLevelType w:val="hybridMultilevel"/>
    <w:tmpl w:val="5B02C10C"/>
    <w:lvl w:ilvl="0" w:tplc="1528DD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3"/>
    <w:rsid w:val="00002283"/>
    <w:rsid w:val="00005712"/>
    <w:rsid w:val="0002324A"/>
    <w:rsid w:val="00033C72"/>
    <w:rsid w:val="000571E6"/>
    <w:rsid w:val="00057630"/>
    <w:rsid w:val="001029CE"/>
    <w:rsid w:val="00120CB7"/>
    <w:rsid w:val="001233DF"/>
    <w:rsid w:val="00127878"/>
    <w:rsid w:val="0018164C"/>
    <w:rsid w:val="00182733"/>
    <w:rsid w:val="00193156"/>
    <w:rsid w:val="001B659D"/>
    <w:rsid w:val="001C65B2"/>
    <w:rsid w:val="001F1498"/>
    <w:rsid w:val="00213C6C"/>
    <w:rsid w:val="00243BEE"/>
    <w:rsid w:val="0025705A"/>
    <w:rsid w:val="002614A5"/>
    <w:rsid w:val="00265C6B"/>
    <w:rsid w:val="00273298"/>
    <w:rsid w:val="002C4AC0"/>
    <w:rsid w:val="002C7B30"/>
    <w:rsid w:val="0030362C"/>
    <w:rsid w:val="003141E8"/>
    <w:rsid w:val="00327F7F"/>
    <w:rsid w:val="00335D17"/>
    <w:rsid w:val="003660C4"/>
    <w:rsid w:val="00371D62"/>
    <w:rsid w:val="00397849"/>
    <w:rsid w:val="003B460E"/>
    <w:rsid w:val="003B4B52"/>
    <w:rsid w:val="003F4AC3"/>
    <w:rsid w:val="004067C6"/>
    <w:rsid w:val="00410645"/>
    <w:rsid w:val="0042552D"/>
    <w:rsid w:val="0047615E"/>
    <w:rsid w:val="00482DEC"/>
    <w:rsid w:val="00483092"/>
    <w:rsid w:val="004877F4"/>
    <w:rsid w:val="004B12A2"/>
    <w:rsid w:val="004B2E46"/>
    <w:rsid w:val="004C138B"/>
    <w:rsid w:val="004D2BAE"/>
    <w:rsid w:val="004F2020"/>
    <w:rsid w:val="0050148F"/>
    <w:rsid w:val="00594734"/>
    <w:rsid w:val="005D08BB"/>
    <w:rsid w:val="005E7794"/>
    <w:rsid w:val="00603F60"/>
    <w:rsid w:val="006070FD"/>
    <w:rsid w:val="00644365"/>
    <w:rsid w:val="00645D71"/>
    <w:rsid w:val="0064730A"/>
    <w:rsid w:val="00661F60"/>
    <w:rsid w:val="0068691C"/>
    <w:rsid w:val="006A2E9A"/>
    <w:rsid w:val="006B4AA0"/>
    <w:rsid w:val="006C51F6"/>
    <w:rsid w:val="006E1E25"/>
    <w:rsid w:val="006E246F"/>
    <w:rsid w:val="006E2ADB"/>
    <w:rsid w:val="006E4699"/>
    <w:rsid w:val="006E65D4"/>
    <w:rsid w:val="00721FD0"/>
    <w:rsid w:val="0073407B"/>
    <w:rsid w:val="007430F7"/>
    <w:rsid w:val="00757C42"/>
    <w:rsid w:val="007D0BE5"/>
    <w:rsid w:val="007E180E"/>
    <w:rsid w:val="00830DE0"/>
    <w:rsid w:val="008360EF"/>
    <w:rsid w:val="00836CDB"/>
    <w:rsid w:val="00877E5C"/>
    <w:rsid w:val="008A3B80"/>
    <w:rsid w:val="008B2F48"/>
    <w:rsid w:val="008B4A19"/>
    <w:rsid w:val="008C54AF"/>
    <w:rsid w:val="008D2071"/>
    <w:rsid w:val="008E4316"/>
    <w:rsid w:val="008F137A"/>
    <w:rsid w:val="009017DF"/>
    <w:rsid w:val="00911E4A"/>
    <w:rsid w:val="00931A43"/>
    <w:rsid w:val="00940556"/>
    <w:rsid w:val="00943B86"/>
    <w:rsid w:val="00951983"/>
    <w:rsid w:val="00961F9E"/>
    <w:rsid w:val="009668BD"/>
    <w:rsid w:val="00972555"/>
    <w:rsid w:val="00976810"/>
    <w:rsid w:val="00976DE2"/>
    <w:rsid w:val="00997976"/>
    <w:rsid w:val="009A4C7D"/>
    <w:rsid w:val="009A4F23"/>
    <w:rsid w:val="00A17242"/>
    <w:rsid w:val="00A71ABF"/>
    <w:rsid w:val="00AC237C"/>
    <w:rsid w:val="00AF1D0F"/>
    <w:rsid w:val="00B06EE4"/>
    <w:rsid w:val="00B21140"/>
    <w:rsid w:val="00B368F3"/>
    <w:rsid w:val="00B45079"/>
    <w:rsid w:val="00B64B05"/>
    <w:rsid w:val="00B91B82"/>
    <w:rsid w:val="00B95C66"/>
    <w:rsid w:val="00BB6591"/>
    <w:rsid w:val="00BC295A"/>
    <w:rsid w:val="00BD4A8F"/>
    <w:rsid w:val="00BD5632"/>
    <w:rsid w:val="00C17CEA"/>
    <w:rsid w:val="00C47D18"/>
    <w:rsid w:val="00C54E5D"/>
    <w:rsid w:val="00C55D38"/>
    <w:rsid w:val="00C739B6"/>
    <w:rsid w:val="00CC1485"/>
    <w:rsid w:val="00CC5C67"/>
    <w:rsid w:val="00CE37C3"/>
    <w:rsid w:val="00D13D19"/>
    <w:rsid w:val="00D3470A"/>
    <w:rsid w:val="00D35338"/>
    <w:rsid w:val="00D42CF3"/>
    <w:rsid w:val="00D6239E"/>
    <w:rsid w:val="00D71DED"/>
    <w:rsid w:val="00D7618D"/>
    <w:rsid w:val="00DB0109"/>
    <w:rsid w:val="00DB16A3"/>
    <w:rsid w:val="00DC0BC5"/>
    <w:rsid w:val="00DC2DA8"/>
    <w:rsid w:val="00DC37AD"/>
    <w:rsid w:val="00DF7E3B"/>
    <w:rsid w:val="00E04B95"/>
    <w:rsid w:val="00E11B8F"/>
    <w:rsid w:val="00E344CC"/>
    <w:rsid w:val="00E970CC"/>
    <w:rsid w:val="00EA60FF"/>
    <w:rsid w:val="00ED64C8"/>
    <w:rsid w:val="00F44BE7"/>
    <w:rsid w:val="00F609A6"/>
    <w:rsid w:val="00F9699D"/>
    <w:rsid w:val="00F97F51"/>
    <w:rsid w:val="00FC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F6"/>
    <w:pPr>
      <w:tabs>
        <w:tab w:val="center" w:pos="4680"/>
        <w:tab w:val="right" w:pos="9360"/>
      </w:tabs>
    </w:pPr>
  </w:style>
  <w:style w:type="character" w:customStyle="1" w:styleId="HeaderChar">
    <w:name w:val="Header Char"/>
    <w:basedOn w:val="DefaultParagraphFont"/>
    <w:link w:val="Header"/>
    <w:uiPriority w:val="99"/>
    <w:rsid w:val="006C51F6"/>
  </w:style>
  <w:style w:type="paragraph" w:styleId="Footer">
    <w:name w:val="footer"/>
    <w:basedOn w:val="Normal"/>
    <w:link w:val="FooterChar"/>
    <w:uiPriority w:val="99"/>
    <w:unhideWhenUsed/>
    <w:rsid w:val="006C51F6"/>
    <w:pPr>
      <w:tabs>
        <w:tab w:val="center" w:pos="4680"/>
        <w:tab w:val="right" w:pos="9360"/>
      </w:tabs>
    </w:pPr>
  </w:style>
  <w:style w:type="character" w:customStyle="1" w:styleId="FooterChar">
    <w:name w:val="Footer Char"/>
    <w:basedOn w:val="DefaultParagraphFont"/>
    <w:link w:val="Footer"/>
    <w:uiPriority w:val="99"/>
    <w:rsid w:val="006C51F6"/>
  </w:style>
  <w:style w:type="paragraph" w:styleId="ListParagraph">
    <w:name w:val="List Paragraph"/>
    <w:basedOn w:val="Normal"/>
    <w:uiPriority w:val="34"/>
    <w:qFormat/>
    <w:rsid w:val="00265C6B"/>
    <w:pPr>
      <w:ind w:left="720"/>
      <w:contextualSpacing/>
    </w:pPr>
  </w:style>
  <w:style w:type="paragraph" w:styleId="BalloonText">
    <w:name w:val="Balloon Text"/>
    <w:basedOn w:val="Normal"/>
    <w:link w:val="BalloonTextChar"/>
    <w:uiPriority w:val="99"/>
    <w:semiHidden/>
    <w:unhideWhenUsed/>
    <w:rsid w:val="00EA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FF"/>
    <w:rPr>
      <w:rFonts w:ascii="Segoe UI" w:hAnsi="Segoe UI" w:cs="Segoe UI"/>
      <w:sz w:val="18"/>
      <w:szCs w:val="18"/>
    </w:rPr>
  </w:style>
  <w:style w:type="character" w:styleId="CommentReference">
    <w:name w:val="annotation reference"/>
    <w:basedOn w:val="DefaultParagraphFont"/>
    <w:uiPriority w:val="99"/>
    <w:semiHidden/>
    <w:unhideWhenUsed/>
    <w:rsid w:val="006A2E9A"/>
    <w:rPr>
      <w:sz w:val="16"/>
      <w:szCs w:val="16"/>
    </w:rPr>
  </w:style>
  <w:style w:type="paragraph" w:styleId="CommentText">
    <w:name w:val="annotation text"/>
    <w:basedOn w:val="Normal"/>
    <w:link w:val="CommentTextChar"/>
    <w:uiPriority w:val="99"/>
    <w:semiHidden/>
    <w:unhideWhenUsed/>
    <w:rsid w:val="006A2E9A"/>
    <w:rPr>
      <w:sz w:val="20"/>
      <w:szCs w:val="20"/>
    </w:rPr>
  </w:style>
  <w:style w:type="character" w:customStyle="1" w:styleId="CommentTextChar">
    <w:name w:val="Comment Text Char"/>
    <w:basedOn w:val="DefaultParagraphFont"/>
    <w:link w:val="CommentText"/>
    <w:uiPriority w:val="99"/>
    <w:semiHidden/>
    <w:rsid w:val="006A2E9A"/>
    <w:rPr>
      <w:sz w:val="20"/>
      <w:szCs w:val="20"/>
    </w:rPr>
  </w:style>
  <w:style w:type="paragraph" w:styleId="CommentSubject">
    <w:name w:val="annotation subject"/>
    <w:basedOn w:val="CommentText"/>
    <w:next w:val="CommentText"/>
    <w:link w:val="CommentSubjectChar"/>
    <w:uiPriority w:val="99"/>
    <w:semiHidden/>
    <w:unhideWhenUsed/>
    <w:rsid w:val="006A2E9A"/>
    <w:rPr>
      <w:b/>
      <w:bCs/>
    </w:rPr>
  </w:style>
  <w:style w:type="character" w:customStyle="1" w:styleId="CommentSubjectChar">
    <w:name w:val="Comment Subject Char"/>
    <w:basedOn w:val="CommentTextChar"/>
    <w:link w:val="CommentSubject"/>
    <w:uiPriority w:val="99"/>
    <w:semiHidden/>
    <w:rsid w:val="006A2E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F6"/>
    <w:pPr>
      <w:tabs>
        <w:tab w:val="center" w:pos="4680"/>
        <w:tab w:val="right" w:pos="9360"/>
      </w:tabs>
    </w:pPr>
  </w:style>
  <w:style w:type="character" w:customStyle="1" w:styleId="HeaderChar">
    <w:name w:val="Header Char"/>
    <w:basedOn w:val="DefaultParagraphFont"/>
    <w:link w:val="Header"/>
    <w:uiPriority w:val="99"/>
    <w:rsid w:val="006C51F6"/>
  </w:style>
  <w:style w:type="paragraph" w:styleId="Footer">
    <w:name w:val="footer"/>
    <w:basedOn w:val="Normal"/>
    <w:link w:val="FooterChar"/>
    <w:uiPriority w:val="99"/>
    <w:unhideWhenUsed/>
    <w:rsid w:val="006C51F6"/>
    <w:pPr>
      <w:tabs>
        <w:tab w:val="center" w:pos="4680"/>
        <w:tab w:val="right" w:pos="9360"/>
      </w:tabs>
    </w:pPr>
  </w:style>
  <w:style w:type="character" w:customStyle="1" w:styleId="FooterChar">
    <w:name w:val="Footer Char"/>
    <w:basedOn w:val="DefaultParagraphFont"/>
    <w:link w:val="Footer"/>
    <w:uiPriority w:val="99"/>
    <w:rsid w:val="006C51F6"/>
  </w:style>
  <w:style w:type="paragraph" w:styleId="ListParagraph">
    <w:name w:val="List Paragraph"/>
    <w:basedOn w:val="Normal"/>
    <w:uiPriority w:val="34"/>
    <w:qFormat/>
    <w:rsid w:val="00265C6B"/>
    <w:pPr>
      <w:ind w:left="720"/>
      <w:contextualSpacing/>
    </w:pPr>
  </w:style>
  <w:style w:type="paragraph" w:styleId="BalloonText">
    <w:name w:val="Balloon Text"/>
    <w:basedOn w:val="Normal"/>
    <w:link w:val="BalloonTextChar"/>
    <w:uiPriority w:val="99"/>
    <w:semiHidden/>
    <w:unhideWhenUsed/>
    <w:rsid w:val="00EA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FF"/>
    <w:rPr>
      <w:rFonts w:ascii="Segoe UI" w:hAnsi="Segoe UI" w:cs="Segoe UI"/>
      <w:sz w:val="18"/>
      <w:szCs w:val="18"/>
    </w:rPr>
  </w:style>
  <w:style w:type="character" w:styleId="CommentReference">
    <w:name w:val="annotation reference"/>
    <w:basedOn w:val="DefaultParagraphFont"/>
    <w:uiPriority w:val="99"/>
    <w:semiHidden/>
    <w:unhideWhenUsed/>
    <w:rsid w:val="006A2E9A"/>
    <w:rPr>
      <w:sz w:val="16"/>
      <w:szCs w:val="16"/>
    </w:rPr>
  </w:style>
  <w:style w:type="paragraph" w:styleId="CommentText">
    <w:name w:val="annotation text"/>
    <w:basedOn w:val="Normal"/>
    <w:link w:val="CommentTextChar"/>
    <w:uiPriority w:val="99"/>
    <w:semiHidden/>
    <w:unhideWhenUsed/>
    <w:rsid w:val="006A2E9A"/>
    <w:rPr>
      <w:sz w:val="20"/>
      <w:szCs w:val="20"/>
    </w:rPr>
  </w:style>
  <w:style w:type="character" w:customStyle="1" w:styleId="CommentTextChar">
    <w:name w:val="Comment Text Char"/>
    <w:basedOn w:val="DefaultParagraphFont"/>
    <w:link w:val="CommentText"/>
    <w:uiPriority w:val="99"/>
    <w:semiHidden/>
    <w:rsid w:val="006A2E9A"/>
    <w:rPr>
      <w:sz w:val="20"/>
      <w:szCs w:val="20"/>
    </w:rPr>
  </w:style>
  <w:style w:type="paragraph" w:styleId="CommentSubject">
    <w:name w:val="annotation subject"/>
    <w:basedOn w:val="CommentText"/>
    <w:next w:val="CommentText"/>
    <w:link w:val="CommentSubjectChar"/>
    <w:uiPriority w:val="99"/>
    <w:semiHidden/>
    <w:unhideWhenUsed/>
    <w:rsid w:val="006A2E9A"/>
    <w:rPr>
      <w:b/>
      <w:bCs/>
    </w:rPr>
  </w:style>
  <w:style w:type="character" w:customStyle="1" w:styleId="CommentSubjectChar">
    <w:name w:val="Comment Subject Char"/>
    <w:basedOn w:val="CommentTextChar"/>
    <w:link w:val="CommentSubject"/>
    <w:uiPriority w:val="99"/>
    <w:semiHidden/>
    <w:rsid w:val="006A2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7812</Characters>
  <Application>Microsoft Office Word</Application>
  <DocSecurity>0</DocSecurity>
  <Lines>127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2017-04-25T12:13:00Z</cp:lastPrinted>
  <dcterms:created xsi:type="dcterms:W3CDTF">2017-04-25T12:23:00Z</dcterms:created>
  <dcterms:modified xsi:type="dcterms:W3CDTF">2017-04-25T12:23:00Z</dcterms:modified>
  <cp:category> </cp:category>
  <cp:contentStatus> </cp:contentStatus>
</cp:coreProperties>
</file>