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58C9E23" w14:textId="77777777" w:rsidTr="006D5D22">
        <w:trPr>
          <w:trHeight w:val="2181"/>
        </w:trPr>
        <w:tc>
          <w:tcPr>
            <w:tcW w:w="8856" w:type="dxa"/>
          </w:tcPr>
          <w:p w14:paraId="14F0957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0106B5D" wp14:editId="30F39D2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21F16" w14:textId="77777777" w:rsidR="00426518" w:rsidRDefault="00426518" w:rsidP="00B57131">
            <w:pPr>
              <w:rPr>
                <w:b/>
                <w:bCs/>
              </w:rPr>
            </w:pPr>
          </w:p>
          <w:p w14:paraId="228F85A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7083342" w14:textId="77777777" w:rsidR="007A44F8" w:rsidRPr="008A3940" w:rsidRDefault="00A62EE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418-0505</w:t>
            </w:r>
          </w:p>
          <w:p w14:paraId="10A35D05" w14:textId="77777777" w:rsidR="00FF232D" w:rsidRPr="008A3940" w:rsidRDefault="00A62EE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hart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66344DF9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FA03C65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139E0F5" w14:textId="77777777" w:rsidR="00E44E42" w:rsidRPr="008A3940" w:rsidRDefault="00E44E42" w:rsidP="00BB4E29">
            <w:pPr>
              <w:rPr>
                <w:b/>
                <w:sz w:val="22"/>
                <w:szCs w:val="22"/>
              </w:rPr>
            </w:pPr>
          </w:p>
          <w:p w14:paraId="0A84F241" w14:textId="77777777" w:rsidR="000E049E" w:rsidRPr="00A52D8C" w:rsidRDefault="00F053C5" w:rsidP="00040127">
            <w:pPr>
              <w:tabs>
                <w:tab w:val="left" w:pos="8625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A52D8C">
              <w:rPr>
                <w:b/>
                <w:bCs/>
                <w:sz w:val="25"/>
                <w:szCs w:val="25"/>
              </w:rPr>
              <w:t xml:space="preserve">CHAIRMAN PAI ANNOUNCES </w:t>
            </w:r>
            <w:r w:rsidR="002F11DD">
              <w:rPr>
                <w:b/>
                <w:bCs/>
                <w:sz w:val="25"/>
                <w:szCs w:val="25"/>
              </w:rPr>
              <w:t xml:space="preserve">PELKEY AS </w:t>
            </w:r>
            <w:r w:rsidR="00A62EE5">
              <w:rPr>
                <w:b/>
                <w:bCs/>
                <w:sz w:val="25"/>
                <w:szCs w:val="25"/>
              </w:rPr>
              <w:t>PRESS SECRETARY</w:t>
            </w:r>
          </w:p>
          <w:p w14:paraId="294E503A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C6885C8" w14:textId="5B7B63ED" w:rsidR="00040127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62EE5">
              <w:rPr>
                <w:sz w:val="22"/>
                <w:szCs w:val="22"/>
              </w:rPr>
              <w:t xml:space="preserve">July </w:t>
            </w:r>
            <w:r w:rsidR="00BF624D">
              <w:rPr>
                <w:sz w:val="22"/>
                <w:szCs w:val="22"/>
              </w:rPr>
              <w:t>1</w:t>
            </w:r>
            <w:r w:rsidR="00ED1061">
              <w:rPr>
                <w:sz w:val="22"/>
                <w:szCs w:val="22"/>
              </w:rPr>
              <w:t>1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F053C5">
              <w:rPr>
                <w:sz w:val="22"/>
                <w:szCs w:val="22"/>
              </w:rPr>
              <w:t xml:space="preserve"> </w:t>
            </w:r>
            <w:r w:rsidR="000E049E" w:rsidRPr="000E049E">
              <w:rPr>
                <w:sz w:val="22"/>
                <w:szCs w:val="22"/>
              </w:rPr>
              <w:t>Federal Communications Commission</w:t>
            </w:r>
            <w:r w:rsidR="00F053C5">
              <w:rPr>
                <w:sz w:val="22"/>
                <w:szCs w:val="22"/>
              </w:rPr>
              <w:t xml:space="preserve">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F053C5">
              <w:rPr>
                <w:sz w:val="22"/>
                <w:szCs w:val="22"/>
              </w:rPr>
              <w:t xml:space="preserve"> announced that he </w:t>
            </w:r>
            <w:r w:rsidR="00045DD9">
              <w:rPr>
                <w:sz w:val="22"/>
                <w:szCs w:val="22"/>
              </w:rPr>
              <w:t>has appointed</w:t>
            </w:r>
            <w:r w:rsidR="00F053C5">
              <w:rPr>
                <w:sz w:val="22"/>
                <w:szCs w:val="22"/>
              </w:rPr>
              <w:t xml:space="preserve"> </w:t>
            </w:r>
            <w:r w:rsidR="00A62EE5">
              <w:rPr>
                <w:sz w:val="22"/>
                <w:szCs w:val="22"/>
              </w:rPr>
              <w:t>Tina Pe</w:t>
            </w:r>
            <w:r w:rsidR="00BC3768">
              <w:rPr>
                <w:sz w:val="22"/>
                <w:szCs w:val="22"/>
              </w:rPr>
              <w:t>l</w:t>
            </w:r>
            <w:r w:rsidR="00A62EE5">
              <w:rPr>
                <w:sz w:val="22"/>
                <w:szCs w:val="22"/>
              </w:rPr>
              <w:t>key</w:t>
            </w:r>
            <w:r w:rsidR="00BF624D">
              <w:rPr>
                <w:sz w:val="22"/>
                <w:szCs w:val="22"/>
              </w:rPr>
              <w:t xml:space="preserve"> as </w:t>
            </w:r>
            <w:r w:rsidR="00A62EE5">
              <w:rPr>
                <w:sz w:val="22"/>
                <w:szCs w:val="22"/>
              </w:rPr>
              <w:t>Press Secretary for the Chairman.</w:t>
            </w:r>
            <w:r w:rsidR="00E44E42">
              <w:rPr>
                <w:sz w:val="22"/>
                <w:szCs w:val="22"/>
              </w:rPr>
              <w:t xml:space="preserve"> </w:t>
            </w:r>
            <w:r w:rsidR="00F053C5">
              <w:rPr>
                <w:sz w:val="22"/>
                <w:szCs w:val="22"/>
              </w:rPr>
              <w:t xml:space="preserve"> </w:t>
            </w:r>
            <w:r w:rsidR="00E44E42">
              <w:rPr>
                <w:sz w:val="22"/>
                <w:szCs w:val="22"/>
              </w:rPr>
              <w:t xml:space="preserve">Ms. </w:t>
            </w:r>
            <w:r w:rsidR="00A62EE5">
              <w:rPr>
                <w:sz w:val="22"/>
                <w:szCs w:val="22"/>
              </w:rPr>
              <w:t xml:space="preserve">Pelkey will report to the director of </w:t>
            </w:r>
            <w:r w:rsidR="00F053C5">
              <w:rPr>
                <w:sz w:val="22"/>
                <w:szCs w:val="22"/>
              </w:rPr>
              <w:t>the FC</w:t>
            </w:r>
            <w:r w:rsidR="00A62EE5">
              <w:rPr>
                <w:sz w:val="22"/>
                <w:szCs w:val="22"/>
              </w:rPr>
              <w:t>C’s Office of Media Relations.</w:t>
            </w:r>
          </w:p>
          <w:p w14:paraId="10E112CA" w14:textId="77777777" w:rsidR="00A62EE5" w:rsidRDefault="00A62EE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59A8DA6" w14:textId="4CBA5037" w:rsidR="009E6B64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62EE5" w:rsidRPr="00A62EE5">
              <w:rPr>
                <w:sz w:val="22"/>
                <w:szCs w:val="22"/>
              </w:rPr>
              <w:t xml:space="preserve">Tina brings </w:t>
            </w:r>
            <w:r w:rsidR="0036053D">
              <w:rPr>
                <w:sz w:val="22"/>
                <w:szCs w:val="22"/>
              </w:rPr>
              <w:t xml:space="preserve">to the job </w:t>
            </w:r>
            <w:r w:rsidR="00A62EE5" w:rsidRPr="00A62EE5">
              <w:rPr>
                <w:sz w:val="22"/>
                <w:szCs w:val="22"/>
              </w:rPr>
              <w:t>a wealth of media relations experience</w:t>
            </w:r>
            <w:r w:rsidR="0036053D">
              <w:rPr>
                <w:sz w:val="22"/>
                <w:szCs w:val="22"/>
              </w:rPr>
              <w:t xml:space="preserve">, </w:t>
            </w:r>
            <w:r w:rsidR="00A62EE5" w:rsidRPr="00A62EE5">
              <w:rPr>
                <w:sz w:val="22"/>
                <w:szCs w:val="22"/>
              </w:rPr>
              <w:t>a</w:t>
            </w:r>
            <w:r w:rsidR="0036053D">
              <w:rPr>
                <w:sz w:val="22"/>
                <w:szCs w:val="22"/>
              </w:rPr>
              <w:t xml:space="preserve"> tremendous work ethic, and a lot of</w:t>
            </w:r>
            <w:r w:rsidR="00A62EE5" w:rsidRPr="00A62EE5">
              <w:rPr>
                <w:sz w:val="22"/>
                <w:szCs w:val="22"/>
              </w:rPr>
              <w:t xml:space="preserve"> energy</w:t>
            </w:r>
            <w:r w:rsidR="00F053C5" w:rsidRPr="00A62EE5">
              <w:rPr>
                <w:sz w:val="22"/>
                <w:szCs w:val="22"/>
              </w:rPr>
              <w:t xml:space="preserve">,” said Chairman Pai. </w:t>
            </w:r>
            <w:r w:rsidR="00ED1061">
              <w:rPr>
                <w:sz w:val="22"/>
                <w:szCs w:val="22"/>
              </w:rPr>
              <w:t xml:space="preserve"> </w:t>
            </w:r>
            <w:r w:rsidR="00F053C5" w:rsidRPr="00A62EE5">
              <w:rPr>
                <w:sz w:val="22"/>
                <w:szCs w:val="22"/>
              </w:rPr>
              <w:t>“</w:t>
            </w:r>
            <w:r w:rsidR="00A62EE5" w:rsidRPr="00A62EE5">
              <w:rPr>
                <w:sz w:val="22"/>
                <w:szCs w:val="22"/>
              </w:rPr>
              <w:t xml:space="preserve">I look forward to working with Tina as a key part of </w:t>
            </w:r>
            <w:r w:rsidR="002F11DD">
              <w:rPr>
                <w:sz w:val="22"/>
                <w:szCs w:val="22"/>
              </w:rPr>
              <w:t>our team</w:t>
            </w:r>
            <w:r w:rsidR="0036053D">
              <w:rPr>
                <w:sz w:val="22"/>
                <w:szCs w:val="22"/>
              </w:rPr>
              <w:t>.  And it goes without saying that</w:t>
            </w:r>
            <w:r w:rsidR="00A62EE5" w:rsidRPr="00A62EE5">
              <w:rPr>
                <w:sz w:val="22"/>
                <w:szCs w:val="22"/>
              </w:rPr>
              <w:t xml:space="preserve"> </w:t>
            </w:r>
            <w:r w:rsidR="0036053D">
              <w:rPr>
                <w:sz w:val="22"/>
                <w:szCs w:val="22"/>
              </w:rPr>
              <w:t xml:space="preserve">it’s nice </w:t>
            </w:r>
            <w:r w:rsidR="00A62EE5" w:rsidRPr="00A62EE5">
              <w:rPr>
                <w:sz w:val="22"/>
                <w:szCs w:val="22"/>
              </w:rPr>
              <w:t>having another Kansan</w:t>
            </w:r>
            <w:r w:rsidR="00A62EE5">
              <w:rPr>
                <w:sz w:val="22"/>
                <w:szCs w:val="22"/>
              </w:rPr>
              <w:t xml:space="preserve"> at the Commission</w:t>
            </w:r>
            <w:r w:rsidR="00CA53DF">
              <w:rPr>
                <w:sz w:val="22"/>
                <w:szCs w:val="22"/>
              </w:rPr>
              <w:t>.”</w:t>
            </w:r>
          </w:p>
          <w:p w14:paraId="3538F0F9" w14:textId="77777777" w:rsidR="00F053C5" w:rsidRDefault="00F053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48147DD" w14:textId="7E0A9D17" w:rsidR="00A62EE5" w:rsidRPr="00A62EE5" w:rsidRDefault="00A62EE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2EE5">
              <w:rPr>
                <w:sz w:val="22"/>
                <w:szCs w:val="22"/>
              </w:rPr>
              <w:t xml:space="preserve">Ms. Pelkey most recently served as </w:t>
            </w:r>
            <w:r w:rsidR="00E44E42">
              <w:rPr>
                <w:sz w:val="22"/>
                <w:szCs w:val="22"/>
              </w:rPr>
              <w:t xml:space="preserve">senior </w:t>
            </w:r>
            <w:r w:rsidRPr="00A62EE5">
              <w:rPr>
                <w:sz w:val="22"/>
                <w:szCs w:val="22"/>
              </w:rPr>
              <w:t>vice president at Black Rock Group</w:t>
            </w:r>
            <w:r w:rsidR="0036053D">
              <w:rPr>
                <w:sz w:val="22"/>
                <w:szCs w:val="22"/>
              </w:rPr>
              <w:t>,</w:t>
            </w:r>
            <w:r w:rsidRPr="00A62EE5">
              <w:rPr>
                <w:sz w:val="22"/>
                <w:szCs w:val="22"/>
              </w:rPr>
              <w:t xml:space="preserve"> focusing on strategic communications and public affairs. </w:t>
            </w:r>
            <w:r w:rsidR="00E44E42">
              <w:rPr>
                <w:sz w:val="22"/>
                <w:szCs w:val="22"/>
              </w:rPr>
              <w:t xml:space="preserve"> </w:t>
            </w:r>
            <w:r w:rsidRPr="00A62EE5">
              <w:rPr>
                <w:sz w:val="22"/>
                <w:szCs w:val="22"/>
              </w:rPr>
              <w:t xml:space="preserve">She previously worked </w:t>
            </w:r>
            <w:r w:rsidR="002F11DD">
              <w:rPr>
                <w:sz w:val="22"/>
                <w:szCs w:val="22"/>
              </w:rPr>
              <w:t>i</w:t>
            </w:r>
            <w:r w:rsidR="00E44E42">
              <w:rPr>
                <w:sz w:val="22"/>
                <w:szCs w:val="22"/>
              </w:rPr>
              <w:t>n Brussels, Belgium</w:t>
            </w:r>
            <w:r w:rsidR="00CE632B">
              <w:rPr>
                <w:sz w:val="22"/>
                <w:szCs w:val="22"/>
              </w:rPr>
              <w:t>,</w:t>
            </w:r>
            <w:r w:rsidR="00E44E42">
              <w:rPr>
                <w:sz w:val="22"/>
                <w:szCs w:val="22"/>
              </w:rPr>
              <w:t xml:space="preserve"> for </w:t>
            </w:r>
            <w:r w:rsidRPr="00A62EE5">
              <w:rPr>
                <w:sz w:val="22"/>
                <w:szCs w:val="22"/>
              </w:rPr>
              <w:t>Weber Shandwick,</w:t>
            </w:r>
            <w:r w:rsidR="00E44E42">
              <w:rPr>
                <w:sz w:val="22"/>
                <w:szCs w:val="22"/>
              </w:rPr>
              <w:t xml:space="preserve"> a </w:t>
            </w:r>
            <w:r w:rsidRPr="00A62EE5">
              <w:rPr>
                <w:sz w:val="22"/>
                <w:szCs w:val="22"/>
              </w:rPr>
              <w:t>global public relations firm</w:t>
            </w:r>
            <w:r w:rsidR="00E44E42">
              <w:rPr>
                <w:sz w:val="22"/>
                <w:szCs w:val="22"/>
              </w:rPr>
              <w:t xml:space="preserve">. </w:t>
            </w:r>
            <w:r w:rsidRPr="00A62EE5">
              <w:rPr>
                <w:sz w:val="22"/>
                <w:szCs w:val="22"/>
              </w:rPr>
              <w:t xml:space="preserve"> Prior to </w:t>
            </w:r>
            <w:r w:rsidR="00E44E42">
              <w:rPr>
                <w:sz w:val="22"/>
                <w:szCs w:val="22"/>
              </w:rPr>
              <w:t>that</w:t>
            </w:r>
            <w:r w:rsidRPr="00A62EE5">
              <w:rPr>
                <w:sz w:val="22"/>
                <w:szCs w:val="22"/>
              </w:rPr>
              <w:t xml:space="preserve">, </w:t>
            </w:r>
            <w:r w:rsidR="00E44E42">
              <w:rPr>
                <w:sz w:val="22"/>
                <w:szCs w:val="22"/>
              </w:rPr>
              <w:t xml:space="preserve">she worked at DCI Group and served as </w:t>
            </w:r>
            <w:r w:rsidRPr="00A62EE5">
              <w:rPr>
                <w:sz w:val="22"/>
                <w:szCs w:val="22"/>
              </w:rPr>
              <w:t>national press secretary for Senator John Cornyn of Texas.</w:t>
            </w:r>
            <w:r w:rsidR="00E44E42">
              <w:rPr>
                <w:sz w:val="22"/>
                <w:szCs w:val="22"/>
              </w:rPr>
              <w:t xml:space="preserve">  </w:t>
            </w:r>
            <w:r w:rsidR="00CE632B">
              <w:rPr>
                <w:sz w:val="22"/>
                <w:szCs w:val="22"/>
              </w:rPr>
              <w:t>Ms. Pelkey</w:t>
            </w:r>
            <w:r w:rsidR="009C1905">
              <w:rPr>
                <w:sz w:val="22"/>
                <w:szCs w:val="22"/>
              </w:rPr>
              <w:t xml:space="preserve"> is a native of Lenexa, Kansas</w:t>
            </w:r>
            <w:r w:rsidR="00CE632B">
              <w:rPr>
                <w:sz w:val="22"/>
                <w:szCs w:val="22"/>
              </w:rPr>
              <w:t>,</w:t>
            </w:r>
            <w:r w:rsidR="009C1905">
              <w:rPr>
                <w:sz w:val="22"/>
                <w:szCs w:val="22"/>
              </w:rPr>
              <w:t xml:space="preserve"> and</w:t>
            </w:r>
            <w:r w:rsidR="00E44E42" w:rsidRPr="00BC3768">
              <w:rPr>
                <w:sz w:val="22"/>
                <w:szCs w:val="22"/>
              </w:rPr>
              <w:t xml:space="preserve"> a graduate of the University of Kansas with degrees in journalism and political science</w:t>
            </w:r>
            <w:r w:rsidR="009C1905">
              <w:rPr>
                <w:sz w:val="22"/>
                <w:szCs w:val="22"/>
              </w:rPr>
              <w:t>.</w:t>
            </w:r>
          </w:p>
          <w:p w14:paraId="4EAEC718" w14:textId="77777777" w:rsidR="00A62EE5" w:rsidRDefault="00A62EE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218CD72" w14:textId="77777777" w:rsidR="00835FC5" w:rsidRPr="00E44E42" w:rsidRDefault="00835F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FCC’s Office of Media Relations </w:t>
            </w:r>
            <w:r w:rsidR="009E6B64">
              <w:rPr>
                <w:sz w:val="22"/>
                <w:szCs w:val="22"/>
              </w:rPr>
              <w:t xml:space="preserve">is the agency’s </w:t>
            </w:r>
            <w:r w:rsidR="0023415C">
              <w:rPr>
                <w:sz w:val="22"/>
                <w:szCs w:val="22"/>
              </w:rPr>
              <w:t>liaison</w:t>
            </w:r>
            <w:r w:rsidR="009E6B64">
              <w:rPr>
                <w:sz w:val="22"/>
                <w:szCs w:val="22"/>
              </w:rPr>
              <w:t xml:space="preserve"> to the news media</w:t>
            </w:r>
            <w:r w:rsidR="00607E7B">
              <w:rPr>
                <w:sz w:val="22"/>
                <w:szCs w:val="22"/>
              </w:rPr>
              <w:t>.</w:t>
            </w:r>
            <w:r w:rsidR="00E44E42">
              <w:rPr>
                <w:sz w:val="22"/>
                <w:szCs w:val="22"/>
              </w:rPr>
              <w:t xml:space="preserve"> </w:t>
            </w:r>
            <w:r w:rsidR="00607E7B">
              <w:rPr>
                <w:sz w:val="22"/>
                <w:szCs w:val="22"/>
              </w:rPr>
              <w:t xml:space="preserve"> It</w:t>
            </w:r>
            <w:r w:rsidR="009E6B64">
              <w:rPr>
                <w:sz w:val="22"/>
                <w:szCs w:val="22"/>
              </w:rPr>
              <w:t xml:space="preserve"> provid</w:t>
            </w:r>
            <w:r w:rsidR="00607E7B">
              <w:rPr>
                <w:sz w:val="22"/>
                <w:szCs w:val="22"/>
              </w:rPr>
              <w:t>es</w:t>
            </w:r>
            <w:r w:rsidR="009E6B64">
              <w:rPr>
                <w:sz w:val="22"/>
                <w:szCs w:val="22"/>
              </w:rPr>
              <w:t xml:space="preserve"> information to the public about the work of the FCC</w:t>
            </w:r>
            <w:r w:rsidR="00607E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manages </w:t>
            </w:r>
            <w:r w:rsidR="009E6B64">
              <w:rPr>
                <w:sz w:val="22"/>
                <w:szCs w:val="22"/>
              </w:rPr>
              <w:t xml:space="preserve">content on </w:t>
            </w:r>
            <w:r>
              <w:rPr>
                <w:sz w:val="22"/>
                <w:szCs w:val="22"/>
              </w:rPr>
              <w:t>t</w:t>
            </w:r>
            <w:r w:rsidR="009E6B64">
              <w:rPr>
                <w:sz w:val="22"/>
                <w:szCs w:val="22"/>
              </w:rPr>
              <w:t>he Commission’s website, oversee</w:t>
            </w:r>
            <w:r>
              <w:rPr>
                <w:sz w:val="22"/>
                <w:szCs w:val="22"/>
              </w:rPr>
              <w:t xml:space="preserve">s </w:t>
            </w:r>
            <w:r w:rsidR="00E44E4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release of FCC documents, leads the agency’s social media accounts, and manages audio</w:t>
            </w:r>
            <w:r w:rsidR="009E6B64">
              <w:rPr>
                <w:sz w:val="22"/>
                <w:szCs w:val="22"/>
              </w:rPr>
              <w:t xml:space="preserve">/visual </w:t>
            </w:r>
            <w:r w:rsidR="0023415C">
              <w:rPr>
                <w:sz w:val="22"/>
                <w:szCs w:val="22"/>
              </w:rPr>
              <w:t>s</w:t>
            </w:r>
            <w:r w:rsidR="009E6B64">
              <w:rPr>
                <w:sz w:val="22"/>
                <w:szCs w:val="22"/>
              </w:rPr>
              <w:t>ervices for the Commission’s public meeting room.</w:t>
            </w:r>
          </w:p>
          <w:p w14:paraId="2C8E4D35" w14:textId="77777777" w:rsidR="00BC3768" w:rsidRPr="009972BC" w:rsidRDefault="00BC376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6A34A5F8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00D01262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95DF3AC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459DE8F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6BBE76B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1A9DB0D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C4539D9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6C8EF2E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E9B8A2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7A0F" w14:textId="77777777" w:rsidR="00147144" w:rsidRDefault="00147144" w:rsidP="00E455BC">
      <w:r>
        <w:separator/>
      </w:r>
    </w:p>
  </w:endnote>
  <w:endnote w:type="continuationSeparator" w:id="0">
    <w:p w14:paraId="39398C6A" w14:textId="77777777" w:rsidR="00147144" w:rsidRDefault="00147144" w:rsidP="00E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6418" w14:textId="77777777" w:rsidR="00CC0A30" w:rsidRDefault="00CC0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5E813" w14:textId="77777777" w:rsidR="00CC0A30" w:rsidRDefault="00CC0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A9C1" w14:textId="77777777" w:rsidR="00CC0A30" w:rsidRDefault="00CC0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A1DF" w14:textId="77777777" w:rsidR="00147144" w:rsidRDefault="00147144" w:rsidP="00E455BC">
      <w:r>
        <w:separator/>
      </w:r>
    </w:p>
  </w:footnote>
  <w:footnote w:type="continuationSeparator" w:id="0">
    <w:p w14:paraId="7859A83C" w14:textId="77777777" w:rsidR="00147144" w:rsidRDefault="00147144" w:rsidP="00E4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D27E" w14:textId="77777777" w:rsidR="00CC0A30" w:rsidRDefault="00CC0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3B4C" w14:textId="77777777" w:rsidR="00CC0A30" w:rsidRDefault="00CC0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38BD" w14:textId="77777777" w:rsidR="00CC0A30" w:rsidRDefault="00CC0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B"/>
    <w:rsid w:val="0002500C"/>
    <w:rsid w:val="000311FC"/>
    <w:rsid w:val="00040127"/>
    <w:rsid w:val="00045DD9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7144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415C"/>
    <w:rsid w:val="00240345"/>
    <w:rsid w:val="002421F0"/>
    <w:rsid w:val="00247274"/>
    <w:rsid w:val="00266966"/>
    <w:rsid w:val="00294C0C"/>
    <w:rsid w:val="002A0934"/>
    <w:rsid w:val="002B1013"/>
    <w:rsid w:val="002D03E5"/>
    <w:rsid w:val="002D054B"/>
    <w:rsid w:val="002E3F1D"/>
    <w:rsid w:val="002F11DD"/>
    <w:rsid w:val="002F31D0"/>
    <w:rsid w:val="00300359"/>
    <w:rsid w:val="0031773E"/>
    <w:rsid w:val="00347716"/>
    <w:rsid w:val="003506E1"/>
    <w:rsid w:val="0036053D"/>
    <w:rsid w:val="00362F22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2BDE"/>
    <w:rsid w:val="005A7972"/>
    <w:rsid w:val="005B17E7"/>
    <w:rsid w:val="005B2643"/>
    <w:rsid w:val="005D17FD"/>
    <w:rsid w:val="005F0D55"/>
    <w:rsid w:val="005F183E"/>
    <w:rsid w:val="00600DDA"/>
    <w:rsid w:val="006033BA"/>
    <w:rsid w:val="00604211"/>
    <w:rsid w:val="00607E7B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249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C74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A67ED"/>
    <w:rsid w:val="007D1054"/>
    <w:rsid w:val="007D21BF"/>
    <w:rsid w:val="007F3C12"/>
    <w:rsid w:val="007F5205"/>
    <w:rsid w:val="00805CB4"/>
    <w:rsid w:val="008215E7"/>
    <w:rsid w:val="00830FC6"/>
    <w:rsid w:val="00835FC5"/>
    <w:rsid w:val="00850E26"/>
    <w:rsid w:val="00865EAA"/>
    <w:rsid w:val="00866F06"/>
    <w:rsid w:val="008728F5"/>
    <w:rsid w:val="008824C2"/>
    <w:rsid w:val="008960E4"/>
    <w:rsid w:val="008A3940"/>
    <w:rsid w:val="008B13C9"/>
    <w:rsid w:val="008B54B0"/>
    <w:rsid w:val="008C248C"/>
    <w:rsid w:val="008C33CB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C1905"/>
    <w:rsid w:val="009E54A1"/>
    <w:rsid w:val="009E6B64"/>
    <w:rsid w:val="009F4E25"/>
    <w:rsid w:val="009F5B1F"/>
    <w:rsid w:val="00A35DFD"/>
    <w:rsid w:val="00A43E39"/>
    <w:rsid w:val="00A52D8C"/>
    <w:rsid w:val="00A62EE5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768"/>
    <w:rsid w:val="00BC3AB6"/>
    <w:rsid w:val="00BD19E8"/>
    <w:rsid w:val="00BD4273"/>
    <w:rsid w:val="00BF624D"/>
    <w:rsid w:val="00C03499"/>
    <w:rsid w:val="00C432E4"/>
    <w:rsid w:val="00C70C26"/>
    <w:rsid w:val="00C72001"/>
    <w:rsid w:val="00C772B7"/>
    <w:rsid w:val="00C80347"/>
    <w:rsid w:val="00CA53DF"/>
    <w:rsid w:val="00CB448C"/>
    <w:rsid w:val="00CB7C1A"/>
    <w:rsid w:val="00CC0A30"/>
    <w:rsid w:val="00CC1D63"/>
    <w:rsid w:val="00CC5E08"/>
    <w:rsid w:val="00CE14FD"/>
    <w:rsid w:val="00CE632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DA1"/>
    <w:rsid w:val="00E22F62"/>
    <w:rsid w:val="00E349AA"/>
    <w:rsid w:val="00E41390"/>
    <w:rsid w:val="00E41CA0"/>
    <w:rsid w:val="00E4366B"/>
    <w:rsid w:val="00E44E42"/>
    <w:rsid w:val="00E455BC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061"/>
    <w:rsid w:val="00EE0E90"/>
    <w:rsid w:val="00EF3BCA"/>
    <w:rsid w:val="00F01B0D"/>
    <w:rsid w:val="00F053C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5ACD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E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5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5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4E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F1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1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5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5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4E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F1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1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1525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2017-05-01T15:41:00Z</cp:lastPrinted>
  <dcterms:created xsi:type="dcterms:W3CDTF">2017-07-11T17:04:00Z</dcterms:created>
  <dcterms:modified xsi:type="dcterms:W3CDTF">2017-07-11T17:04:00Z</dcterms:modified>
  <cp:category> </cp:category>
  <cp:contentStatus> </cp:contentStatus>
</cp:coreProperties>
</file>