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C215" w14:textId="77777777" w:rsidR="00AF75F6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027">
        <w:rPr>
          <w:rFonts w:ascii="Times New Roman" w:hAnsi="Times New Roman" w:cs="Times New Roman"/>
          <w:b/>
        </w:rPr>
        <w:t xml:space="preserve">STATEMENT OF </w:t>
      </w:r>
    </w:p>
    <w:p w14:paraId="68EB5D5E" w14:textId="77777777" w:rsidR="00AF75F6" w:rsidRPr="00021027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027">
        <w:rPr>
          <w:rFonts w:ascii="Times New Roman" w:hAnsi="Times New Roman" w:cs="Times New Roman"/>
          <w:b/>
        </w:rPr>
        <w:t>COMMISSIONER MICHAEL O’RIELLY</w:t>
      </w:r>
    </w:p>
    <w:p w14:paraId="2869D2C4" w14:textId="77777777" w:rsidR="00AF75F6" w:rsidRPr="00021027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C76717" w14:textId="77777777" w:rsidR="00AF75F6" w:rsidRDefault="00AF75F6" w:rsidP="00AF75F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021027">
        <w:rPr>
          <w:rFonts w:ascii="Times New Roman" w:hAnsi="Times New Roman" w:cs="Times New Roman"/>
          <w:i/>
        </w:rPr>
        <w:t>Re:</w:t>
      </w:r>
      <w:r w:rsidRPr="00021027">
        <w:rPr>
          <w:rFonts w:ascii="Times New Roman" w:hAnsi="Times New Roman" w:cs="Times New Roman"/>
          <w:i/>
        </w:rPr>
        <w:tab/>
      </w:r>
      <w:r w:rsidR="00CD674D">
        <w:rPr>
          <w:rFonts w:ascii="Times New Roman" w:hAnsi="Times New Roman" w:cs="Times New Roman"/>
          <w:i/>
        </w:rPr>
        <w:t xml:space="preserve">Amendment of Parts </w:t>
      </w:r>
      <w:r>
        <w:rPr>
          <w:rFonts w:ascii="Times New Roman" w:hAnsi="Times New Roman" w:cs="Times New Roman"/>
          <w:i/>
        </w:rPr>
        <w:t>1, 2, 15</w:t>
      </w:r>
      <w:r w:rsidR="00CD674D">
        <w:rPr>
          <w:rFonts w:ascii="Times New Roman" w:hAnsi="Times New Roman" w:cs="Times New Roman"/>
          <w:i/>
        </w:rPr>
        <w:t>, 90 and 95</w:t>
      </w:r>
      <w:r>
        <w:rPr>
          <w:rFonts w:ascii="Times New Roman" w:hAnsi="Times New Roman" w:cs="Times New Roman"/>
          <w:i/>
        </w:rPr>
        <w:t xml:space="preserve"> of the Commission’s Rules </w:t>
      </w:r>
      <w:r w:rsidR="00CD674D">
        <w:rPr>
          <w:rFonts w:ascii="Times New Roman" w:hAnsi="Times New Roman" w:cs="Times New Roman"/>
          <w:i/>
        </w:rPr>
        <w:t>to Permit Radar Services in the 76-81 GHz Band</w:t>
      </w:r>
      <w:r>
        <w:rPr>
          <w:rFonts w:ascii="Times New Roman" w:hAnsi="Times New Roman" w:cs="Times New Roman"/>
          <w:i/>
        </w:rPr>
        <w:t>, ET Docket No. 15-</w:t>
      </w:r>
      <w:r w:rsidR="00CD674D">
        <w:rPr>
          <w:rFonts w:ascii="Times New Roman" w:hAnsi="Times New Roman" w:cs="Times New Roman"/>
          <w:i/>
        </w:rPr>
        <w:t>26</w:t>
      </w:r>
      <w:r>
        <w:rPr>
          <w:rFonts w:ascii="Times New Roman" w:hAnsi="Times New Roman" w:cs="Times New Roman"/>
          <w:i/>
        </w:rPr>
        <w:t>, Report and Order.</w:t>
      </w:r>
    </w:p>
    <w:p w14:paraId="42CADEE8" w14:textId="77777777" w:rsidR="00AF75F6" w:rsidRPr="007D6623" w:rsidRDefault="00AF75F6" w:rsidP="00AF75F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14:paraId="7BD6465D" w14:textId="2E810F24" w:rsidR="0007571D" w:rsidRPr="007D6623" w:rsidRDefault="00165435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 xml:space="preserve">I must admit that I </w:t>
      </w:r>
      <w:r w:rsidR="00101600" w:rsidRPr="007D6623">
        <w:rPr>
          <w:rFonts w:ascii="Times New Roman" w:hAnsi="Times New Roman" w:cs="Times New Roman"/>
        </w:rPr>
        <w:t>have been</w:t>
      </w:r>
      <w:r w:rsidR="000122D5" w:rsidRPr="007D6623">
        <w:rPr>
          <w:rFonts w:ascii="Times New Roman" w:hAnsi="Times New Roman" w:cs="Times New Roman"/>
        </w:rPr>
        <w:t xml:space="preserve"> more than</w:t>
      </w:r>
      <w:r w:rsidRPr="007D6623">
        <w:rPr>
          <w:rFonts w:ascii="Times New Roman" w:hAnsi="Times New Roman" w:cs="Times New Roman"/>
        </w:rPr>
        <w:t xml:space="preserve"> hesitant to </w:t>
      </w:r>
      <w:r w:rsidR="000B30D0" w:rsidRPr="007D6623">
        <w:rPr>
          <w:rFonts w:ascii="Times New Roman" w:hAnsi="Times New Roman" w:cs="Times New Roman"/>
        </w:rPr>
        <w:t>allocate</w:t>
      </w:r>
      <w:r w:rsidRPr="007D6623">
        <w:rPr>
          <w:rFonts w:ascii="Times New Roman" w:hAnsi="Times New Roman" w:cs="Times New Roman"/>
        </w:rPr>
        <w:t xml:space="preserve"> such a large swath of spectrum</w:t>
      </w:r>
      <w:r w:rsidR="003061E3" w:rsidRPr="007D6623">
        <w:rPr>
          <w:rFonts w:ascii="Times New Roman" w:hAnsi="Times New Roman" w:cs="Times New Roman"/>
        </w:rPr>
        <w:t xml:space="preserve"> to auto safety systems</w:t>
      </w:r>
      <w:r w:rsidR="00E15FFE" w:rsidRPr="007D6623">
        <w:rPr>
          <w:rFonts w:ascii="Times New Roman" w:hAnsi="Times New Roman" w:cs="Times New Roman"/>
        </w:rPr>
        <w:t xml:space="preserve"> as the item before us does</w:t>
      </w:r>
      <w:r w:rsidR="003061E3" w:rsidRPr="007D6623">
        <w:rPr>
          <w:rFonts w:ascii="Times New Roman" w:hAnsi="Times New Roman" w:cs="Times New Roman"/>
        </w:rPr>
        <w:t xml:space="preserve">.  </w:t>
      </w:r>
      <w:r w:rsidR="005432F7" w:rsidRPr="007D6623">
        <w:rPr>
          <w:rFonts w:ascii="Times New Roman" w:hAnsi="Times New Roman" w:cs="Times New Roman"/>
        </w:rPr>
        <w:t>This institution</w:t>
      </w:r>
      <w:r w:rsidR="003061E3" w:rsidRPr="007D6623">
        <w:rPr>
          <w:rFonts w:ascii="Times New Roman" w:hAnsi="Times New Roman" w:cs="Times New Roman"/>
        </w:rPr>
        <w:t xml:space="preserve"> </w:t>
      </w:r>
      <w:r w:rsidR="005432F7" w:rsidRPr="007D6623">
        <w:rPr>
          <w:rFonts w:ascii="Times New Roman" w:hAnsi="Times New Roman" w:cs="Times New Roman"/>
        </w:rPr>
        <w:t>has</w:t>
      </w:r>
      <w:r w:rsidR="003061E3" w:rsidRPr="007D6623">
        <w:rPr>
          <w:rFonts w:ascii="Times New Roman" w:hAnsi="Times New Roman" w:cs="Times New Roman"/>
        </w:rPr>
        <w:t xml:space="preserve"> </w:t>
      </w:r>
      <w:r w:rsidR="00FE0921" w:rsidRPr="007D6623">
        <w:rPr>
          <w:rFonts w:ascii="Times New Roman" w:hAnsi="Times New Roman" w:cs="Times New Roman"/>
        </w:rPr>
        <w:t>a</w:t>
      </w:r>
      <w:r w:rsidR="003061E3" w:rsidRPr="007D6623">
        <w:rPr>
          <w:rFonts w:ascii="Times New Roman" w:hAnsi="Times New Roman" w:cs="Times New Roman"/>
        </w:rPr>
        <w:t xml:space="preserve"> </w:t>
      </w:r>
      <w:r w:rsidR="00FE0921" w:rsidRPr="007D6623">
        <w:rPr>
          <w:rFonts w:ascii="Times New Roman" w:hAnsi="Times New Roman" w:cs="Times New Roman"/>
        </w:rPr>
        <w:t xml:space="preserve">mixed </w:t>
      </w:r>
      <w:r w:rsidR="003061E3" w:rsidRPr="007D6623">
        <w:rPr>
          <w:rFonts w:ascii="Times New Roman" w:hAnsi="Times New Roman" w:cs="Times New Roman"/>
        </w:rPr>
        <w:t xml:space="preserve">track record </w:t>
      </w:r>
      <w:r w:rsidR="002773FA" w:rsidRPr="007D6623">
        <w:rPr>
          <w:rFonts w:ascii="Times New Roman" w:hAnsi="Times New Roman" w:cs="Times New Roman"/>
        </w:rPr>
        <w:t xml:space="preserve">when it comes to </w:t>
      </w:r>
      <w:r w:rsidR="00CE6EEB" w:rsidRPr="007D6623">
        <w:rPr>
          <w:rFonts w:ascii="Times New Roman" w:hAnsi="Times New Roman" w:cs="Times New Roman"/>
        </w:rPr>
        <w:t xml:space="preserve">seeing </w:t>
      </w:r>
      <w:r w:rsidR="00F04EED" w:rsidRPr="007D6623">
        <w:rPr>
          <w:rFonts w:ascii="Times New Roman" w:hAnsi="Times New Roman" w:cs="Times New Roman"/>
        </w:rPr>
        <w:t>such</w:t>
      </w:r>
      <w:r w:rsidR="003061E3" w:rsidRPr="007D6623">
        <w:rPr>
          <w:rFonts w:ascii="Times New Roman" w:hAnsi="Times New Roman" w:cs="Times New Roman"/>
        </w:rPr>
        <w:t xml:space="preserve"> </w:t>
      </w:r>
      <w:r w:rsidR="00D616FE" w:rsidRPr="007D6623">
        <w:rPr>
          <w:rFonts w:ascii="Times New Roman" w:hAnsi="Times New Roman" w:cs="Times New Roman"/>
        </w:rPr>
        <w:t>technologie</w:t>
      </w:r>
      <w:r w:rsidR="003061E3" w:rsidRPr="007D6623">
        <w:rPr>
          <w:rFonts w:ascii="Times New Roman" w:hAnsi="Times New Roman" w:cs="Times New Roman"/>
        </w:rPr>
        <w:t>s com</w:t>
      </w:r>
      <w:r w:rsidR="00CE6EEB" w:rsidRPr="007D6623">
        <w:rPr>
          <w:rFonts w:ascii="Times New Roman" w:hAnsi="Times New Roman" w:cs="Times New Roman"/>
        </w:rPr>
        <w:t>e</w:t>
      </w:r>
      <w:r w:rsidR="003061E3" w:rsidRPr="007D6623">
        <w:rPr>
          <w:rFonts w:ascii="Times New Roman" w:hAnsi="Times New Roman" w:cs="Times New Roman"/>
        </w:rPr>
        <w:t xml:space="preserve"> to fruition.  </w:t>
      </w:r>
      <w:r w:rsidR="000122D5" w:rsidRPr="007D6623">
        <w:rPr>
          <w:rFonts w:ascii="Times New Roman" w:hAnsi="Times New Roman" w:cs="Times New Roman"/>
        </w:rPr>
        <w:t>Specifically</w:t>
      </w:r>
      <w:r w:rsidR="003061E3" w:rsidRPr="007D6623">
        <w:rPr>
          <w:rFonts w:ascii="Times New Roman" w:hAnsi="Times New Roman" w:cs="Times New Roman"/>
        </w:rPr>
        <w:t xml:space="preserve">, it is now </w:t>
      </w:r>
      <w:r w:rsidR="00753C1D" w:rsidRPr="007D6623">
        <w:rPr>
          <w:rFonts w:ascii="Times New Roman" w:hAnsi="Times New Roman" w:cs="Times New Roman"/>
        </w:rPr>
        <w:t>almost two decades</w:t>
      </w:r>
      <w:r w:rsidR="003061E3" w:rsidRPr="007D6623">
        <w:rPr>
          <w:rFonts w:ascii="Times New Roman" w:hAnsi="Times New Roman" w:cs="Times New Roman"/>
        </w:rPr>
        <w:t xml:space="preserve"> since </w:t>
      </w:r>
      <w:r w:rsidR="008441F2" w:rsidRPr="007D6623">
        <w:rPr>
          <w:rFonts w:ascii="Times New Roman" w:hAnsi="Times New Roman" w:cs="Times New Roman"/>
        </w:rPr>
        <w:t>the Commission</w:t>
      </w:r>
      <w:r w:rsidR="003061E3" w:rsidRPr="007D6623">
        <w:rPr>
          <w:rFonts w:ascii="Times New Roman" w:hAnsi="Times New Roman" w:cs="Times New Roman"/>
        </w:rPr>
        <w:t xml:space="preserve"> allocated </w:t>
      </w:r>
      <w:r w:rsidR="00D616FE" w:rsidRPr="007D6623">
        <w:rPr>
          <w:rFonts w:ascii="Times New Roman" w:hAnsi="Times New Roman" w:cs="Times New Roman"/>
        </w:rPr>
        <w:t xml:space="preserve">5.9 GHz </w:t>
      </w:r>
      <w:r w:rsidR="003061E3" w:rsidRPr="007D6623">
        <w:rPr>
          <w:rFonts w:ascii="Times New Roman" w:hAnsi="Times New Roman" w:cs="Times New Roman"/>
        </w:rPr>
        <w:t xml:space="preserve">spectrum </w:t>
      </w:r>
      <w:r w:rsidR="007D6623" w:rsidRPr="007D6623">
        <w:rPr>
          <w:rFonts w:ascii="Times New Roman" w:hAnsi="Times New Roman" w:cs="Times New Roman"/>
        </w:rPr>
        <w:t>for</w:t>
      </w:r>
      <w:r w:rsidR="003061E3" w:rsidRPr="007D6623">
        <w:rPr>
          <w:rFonts w:ascii="Times New Roman" w:hAnsi="Times New Roman" w:cs="Times New Roman"/>
        </w:rPr>
        <w:t xml:space="preserve"> </w:t>
      </w:r>
      <w:r w:rsidR="007D6623" w:rsidRPr="007D6623">
        <w:rPr>
          <w:rFonts w:ascii="Times New Roman" w:hAnsi="Times New Roman" w:cs="Times New Roman"/>
        </w:rPr>
        <w:t>dedicated short-range communications (</w:t>
      </w:r>
      <w:r w:rsidR="003061E3" w:rsidRPr="007D6623">
        <w:rPr>
          <w:rFonts w:ascii="Times New Roman" w:hAnsi="Times New Roman" w:cs="Times New Roman"/>
        </w:rPr>
        <w:t>DSRC</w:t>
      </w:r>
      <w:r w:rsidR="007D6623" w:rsidRPr="007D6623">
        <w:rPr>
          <w:rFonts w:ascii="Times New Roman" w:hAnsi="Times New Roman" w:cs="Times New Roman"/>
        </w:rPr>
        <w:t>)</w:t>
      </w:r>
      <w:r w:rsidR="003061E3" w:rsidRPr="007D6623">
        <w:rPr>
          <w:rFonts w:ascii="Times New Roman" w:hAnsi="Times New Roman" w:cs="Times New Roman"/>
        </w:rPr>
        <w:t xml:space="preserve"> systems and still have </w:t>
      </w:r>
      <w:r w:rsidR="00A30982" w:rsidRPr="007D6623">
        <w:rPr>
          <w:rFonts w:ascii="Times New Roman" w:hAnsi="Times New Roman" w:cs="Times New Roman"/>
        </w:rPr>
        <w:t>little</w:t>
      </w:r>
      <w:r w:rsidR="003061E3" w:rsidRPr="007D6623">
        <w:rPr>
          <w:rFonts w:ascii="Times New Roman" w:hAnsi="Times New Roman" w:cs="Times New Roman"/>
        </w:rPr>
        <w:t xml:space="preserve"> to show for it.  </w:t>
      </w:r>
      <w:r w:rsidR="008412C8" w:rsidRPr="007D6623">
        <w:rPr>
          <w:rFonts w:ascii="Times New Roman" w:hAnsi="Times New Roman" w:cs="Times New Roman"/>
        </w:rPr>
        <w:t>At least in this case</w:t>
      </w:r>
      <w:r w:rsidR="003061E3" w:rsidRPr="007D6623">
        <w:rPr>
          <w:rFonts w:ascii="Times New Roman" w:hAnsi="Times New Roman" w:cs="Times New Roman"/>
        </w:rPr>
        <w:t>, the v</w:t>
      </w:r>
      <w:r w:rsidR="00FA048A" w:rsidRPr="007D6623">
        <w:rPr>
          <w:rFonts w:ascii="Times New Roman" w:hAnsi="Times New Roman" w:cs="Times New Roman"/>
        </w:rPr>
        <w:t>ehicular radar</w:t>
      </w:r>
      <w:r w:rsidR="00097FDA" w:rsidRPr="007D6623">
        <w:rPr>
          <w:rFonts w:ascii="Times New Roman" w:hAnsi="Times New Roman" w:cs="Times New Roman"/>
        </w:rPr>
        <w:t xml:space="preserve"> technology exists</w:t>
      </w:r>
      <w:r w:rsidR="00AE40D1" w:rsidRPr="007D6623">
        <w:rPr>
          <w:rFonts w:ascii="Times New Roman" w:hAnsi="Times New Roman" w:cs="Times New Roman"/>
        </w:rPr>
        <w:t xml:space="preserve"> and</w:t>
      </w:r>
      <w:r w:rsidR="00097FDA" w:rsidRPr="007D6623">
        <w:rPr>
          <w:rFonts w:ascii="Times New Roman" w:hAnsi="Times New Roman" w:cs="Times New Roman"/>
        </w:rPr>
        <w:t xml:space="preserve"> </w:t>
      </w:r>
      <w:r w:rsidR="00753C1D" w:rsidRPr="007D6623">
        <w:rPr>
          <w:rFonts w:ascii="Times New Roman" w:hAnsi="Times New Roman" w:cs="Times New Roman"/>
        </w:rPr>
        <w:t>is deployed</w:t>
      </w:r>
      <w:r w:rsidR="00097FDA" w:rsidRPr="007D6623">
        <w:rPr>
          <w:rFonts w:ascii="Times New Roman" w:hAnsi="Times New Roman" w:cs="Times New Roman"/>
        </w:rPr>
        <w:t xml:space="preserve">.  </w:t>
      </w:r>
      <w:r w:rsidR="000B30D0" w:rsidRPr="007D6623">
        <w:rPr>
          <w:rFonts w:ascii="Times New Roman" w:hAnsi="Times New Roman" w:cs="Times New Roman"/>
        </w:rPr>
        <w:t xml:space="preserve">In fact, today’s item consolidates all radars in one place, in the 76-81 GHz band.  In return for access to this spectrum, the auto industry </w:t>
      </w:r>
      <w:r w:rsidR="00753C1D" w:rsidRPr="007D6623">
        <w:rPr>
          <w:rFonts w:ascii="Times New Roman" w:hAnsi="Times New Roman" w:cs="Times New Roman"/>
        </w:rPr>
        <w:t>will</w:t>
      </w:r>
      <w:r w:rsidR="000B30D0" w:rsidRPr="007D6623">
        <w:rPr>
          <w:rFonts w:ascii="Times New Roman" w:hAnsi="Times New Roman" w:cs="Times New Roman"/>
        </w:rPr>
        <w:t xml:space="preserve"> vacate other bands, such as 16.2-17.7 GHz and 22-29 GHz, over time.</w:t>
      </w:r>
      <w:r w:rsidR="00753C1D" w:rsidRPr="007D6623">
        <w:rPr>
          <w:rFonts w:ascii="Times New Roman" w:hAnsi="Times New Roman" w:cs="Times New Roman"/>
        </w:rPr>
        <w:t xml:space="preserve">  </w:t>
      </w:r>
      <w:r w:rsidR="00430A4A" w:rsidRPr="007D6623">
        <w:rPr>
          <w:rFonts w:ascii="Times New Roman" w:hAnsi="Times New Roman" w:cs="Times New Roman"/>
        </w:rPr>
        <w:t xml:space="preserve">Moreover, this action is consistent with efforts to globally harmonize spectrum for vehicular radar operations in the 76-81 GHz band.  </w:t>
      </w:r>
      <w:r w:rsidR="000122D5" w:rsidRPr="007D6623">
        <w:rPr>
          <w:rFonts w:ascii="Times New Roman" w:hAnsi="Times New Roman" w:cs="Times New Roman"/>
        </w:rPr>
        <w:t xml:space="preserve">For this reason, I </w:t>
      </w:r>
      <w:r w:rsidR="00444294" w:rsidRPr="007D6623">
        <w:rPr>
          <w:rFonts w:ascii="Times New Roman" w:hAnsi="Times New Roman" w:cs="Times New Roman"/>
        </w:rPr>
        <w:t xml:space="preserve">will vote for the item. </w:t>
      </w:r>
    </w:p>
    <w:p w14:paraId="6656670D" w14:textId="21572BEC" w:rsidR="00097FDA" w:rsidRPr="007D6623" w:rsidRDefault="00753C1D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While</w:t>
      </w:r>
      <w:r w:rsidR="003061E3" w:rsidRPr="007D6623">
        <w:rPr>
          <w:rFonts w:ascii="Times New Roman" w:hAnsi="Times New Roman" w:cs="Times New Roman"/>
        </w:rPr>
        <w:t xml:space="preserve"> </w:t>
      </w:r>
      <w:r w:rsidR="00366249" w:rsidRPr="007D6623">
        <w:rPr>
          <w:rFonts w:ascii="Times New Roman" w:hAnsi="Times New Roman" w:cs="Times New Roman"/>
        </w:rPr>
        <w:t xml:space="preserve">long range radars have been operating in </w:t>
      </w:r>
      <w:r w:rsidR="00001930" w:rsidRPr="007D6623">
        <w:rPr>
          <w:rFonts w:ascii="Times New Roman" w:hAnsi="Times New Roman" w:cs="Times New Roman"/>
        </w:rPr>
        <w:t xml:space="preserve">one gigahertz of spectrum at </w:t>
      </w:r>
      <w:r w:rsidR="00366249" w:rsidRPr="007D6623">
        <w:rPr>
          <w:rFonts w:ascii="Times New Roman" w:hAnsi="Times New Roman" w:cs="Times New Roman"/>
        </w:rPr>
        <w:t>76-77 GHz,</w:t>
      </w:r>
      <w:r w:rsidR="008F7033" w:rsidRPr="007D6623">
        <w:rPr>
          <w:rFonts w:ascii="Times New Roman" w:hAnsi="Times New Roman" w:cs="Times New Roman"/>
        </w:rPr>
        <w:t xml:space="preserve"> a case has been made that</w:t>
      </w:r>
      <w:r w:rsidR="007D6623" w:rsidRPr="007D6623">
        <w:rPr>
          <w:rFonts w:ascii="Times New Roman" w:hAnsi="Times New Roman" w:cs="Times New Roman"/>
        </w:rPr>
        <w:t xml:space="preserve"> short-</w:t>
      </w:r>
      <w:r w:rsidR="00366249" w:rsidRPr="007D6623">
        <w:rPr>
          <w:rFonts w:ascii="Times New Roman" w:hAnsi="Times New Roman" w:cs="Times New Roman"/>
        </w:rPr>
        <w:t>range radars</w:t>
      </w:r>
      <w:r w:rsidR="00B3473C" w:rsidRPr="007D6623">
        <w:rPr>
          <w:rFonts w:ascii="Times New Roman" w:hAnsi="Times New Roman" w:cs="Times New Roman"/>
        </w:rPr>
        <w:t xml:space="preserve"> need </w:t>
      </w:r>
      <w:r w:rsidR="00001930" w:rsidRPr="007D6623">
        <w:rPr>
          <w:rFonts w:ascii="Times New Roman" w:hAnsi="Times New Roman" w:cs="Times New Roman"/>
        </w:rPr>
        <w:t xml:space="preserve">four gigahertz of </w:t>
      </w:r>
      <w:r w:rsidR="00B3473C" w:rsidRPr="007D6623">
        <w:rPr>
          <w:rFonts w:ascii="Times New Roman" w:hAnsi="Times New Roman" w:cs="Times New Roman"/>
        </w:rPr>
        <w:t xml:space="preserve">spectrum </w:t>
      </w:r>
      <w:r w:rsidR="00001930" w:rsidRPr="007D6623">
        <w:rPr>
          <w:rFonts w:ascii="Times New Roman" w:hAnsi="Times New Roman" w:cs="Times New Roman"/>
        </w:rPr>
        <w:t xml:space="preserve">to provide the necessary higher resolution to detect </w:t>
      </w:r>
      <w:r w:rsidR="002773FA" w:rsidRPr="007D6623">
        <w:rPr>
          <w:rFonts w:ascii="Times New Roman" w:hAnsi="Times New Roman" w:cs="Times New Roman"/>
        </w:rPr>
        <w:t xml:space="preserve">and identify </w:t>
      </w:r>
      <w:r w:rsidR="00001930" w:rsidRPr="007D6623">
        <w:rPr>
          <w:rFonts w:ascii="Times New Roman" w:hAnsi="Times New Roman" w:cs="Times New Roman"/>
        </w:rPr>
        <w:t xml:space="preserve">objects at close range.  The practical functions </w:t>
      </w:r>
      <w:r w:rsidR="00B13018" w:rsidRPr="007D6623">
        <w:rPr>
          <w:rFonts w:ascii="Times New Roman" w:hAnsi="Times New Roman" w:cs="Times New Roman"/>
        </w:rPr>
        <w:t>of these radars include</w:t>
      </w:r>
      <w:r w:rsidR="00001930" w:rsidRPr="007D6623">
        <w:rPr>
          <w:rFonts w:ascii="Times New Roman" w:hAnsi="Times New Roman" w:cs="Times New Roman"/>
        </w:rPr>
        <w:t xml:space="preserve"> blind spot detection, lane change assist</w:t>
      </w:r>
      <w:r w:rsidR="00B13018" w:rsidRPr="007D6623">
        <w:rPr>
          <w:rFonts w:ascii="Times New Roman" w:hAnsi="Times New Roman" w:cs="Times New Roman"/>
        </w:rPr>
        <w:t>, collision warnings, autonomous braking,</w:t>
      </w:r>
      <w:r w:rsidR="00001930" w:rsidRPr="007D6623">
        <w:rPr>
          <w:rFonts w:ascii="Times New Roman" w:hAnsi="Times New Roman" w:cs="Times New Roman"/>
        </w:rPr>
        <w:t xml:space="preserve"> and the det</w:t>
      </w:r>
      <w:r w:rsidR="00BE6491" w:rsidRPr="007D6623">
        <w:rPr>
          <w:rFonts w:ascii="Times New Roman" w:hAnsi="Times New Roman" w:cs="Times New Roman"/>
        </w:rPr>
        <w:t>ection of pedestrians and bicycl</w:t>
      </w:r>
      <w:r w:rsidR="00001930" w:rsidRPr="007D6623">
        <w:rPr>
          <w:rFonts w:ascii="Times New Roman" w:hAnsi="Times New Roman" w:cs="Times New Roman"/>
        </w:rPr>
        <w:t>es.</w:t>
      </w:r>
      <w:r w:rsidR="00001930" w:rsidRPr="007D6623">
        <w:rPr>
          <w:rStyle w:val="FootnoteReference"/>
          <w:rFonts w:ascii="Times New Roman" w:hAnsi="Times New Roman" w:cs="Times New Roman"/>
        </w:rPr>
        <w:footnoteReference w:id="1"/>
      </w:r>
      <w:r w:rsidR="00097FDA" w:rsidRPr="007D6623">
        <w:rPr>
          <w:rFonts w:ascii="Times New Roman" w:hAnsi="Times New Roman" w:cs="Times New Roman"/>
        </w:rPr>
        <w:t xml:space="preserve"> </w:t>
      </w:r>
    </w:p>
    <w:p w14:paraId="1BBC54F0" w14:textId="282E9FB6" w:rsidR="00753C1D" w:rsidRPr="007D6623" w:rsidRDefault="00B522B0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When</w:t>
      </w:r>
      <w:r w:rsidR="00B13018" w:rsidRPr="007D6623">
        <w:rPr>
          <w:rFonts w:ascii="Times New Roman" w:hAnsi="Times New Roman" w:cs="Times New Roman"/>
        </w:rPr>
        <w:t xml:space="preserve"> I hear of these benefits, I get an odd sense of déjà vu.  Several of these </w:t>
      </w:r>
      <w:r w:rsidR="003061E3" w:rsidRPr="007D6623">
        <w:rPr>
          <w:rFonts w:ascii="Times New Roman" w:hAnsi="Times New Roman" w:cs="Times New Roman"/>
        </w:rPr>
        <w:t>safety solution</w:t>
      </w:r>
      <w:r w:rsidR="00B13018" w:rsidRPr="007D6623">
        <w:rPr>
          <w:rFonts w:ascii="Times New Roman" w:hAnsi="Times New Roman" w:cs="Times New Roman"/>
        </w:rPr>
        <w:t xml:space="preserve">s </w:t>
      </w:r>
      <w:r w:rsidR="00753C1D" w:rsidRPr="007D6623">
        <w:rPr>
          <w:rFonts w:ascii="Times New Roman" w:hAnsi="Times New Roman" w:cs="Times New Roman"/>
        </w:rPr>
        <w:t xml:space="preserve">are </w:t>
      </w:r>
      <w:r w:rsidR="000122D5" w:rsidRPr="007D6623">
        <w:rPr>
          <w:rFonts w:ascii="Times New Roman" w:hAnsi="Times New Roman" w:cs="Times New Roman"/>
        </w:rPr>
        <w:t xml:space="preserve">exactly </w:t>
      </w:r>
      <w:r w:rsidR="00753C1D" w:rsidRPr="007D6623">
        <w:rPr>
          <w:rFonts w:ascii="Times New Roman" w:hAnsi="Times New Roman" w:cs="Times New Roman"/>
        </w:rPr>
        <w:t>the same or similar to those</w:t>
      </w:r>
      <w:r w:rsidR="00B13018" w:rsidRPr="007D6623">
        <w:rPr>
          <w:rFonts w:ascii="Times New Roman" w:hAnsi="Times New Roman" w:cs="Times New Roman"/>
        </w:rPr>
        <w:t xml:space="preserve"> </w:t>
      </w:r>
      <w:r w:rsidR="002773FA" w:rsidRPr="007D6623">
        <w:rPr>
          <w:rFonts w:ascii="Times New Roman" w:hAnsi="Times New Roman" w:cs="Times New Roman"/>
        </w:rPr>
        <w:t>championed</w:t>
      </w:r>
      <w:r w:rsidR="00B13018" w:rsidRPr="007D6623">
        <w:rPr>
          <w:rFonts w:ascii="Times New Roman" w:hAnsi="Times New Roman" w:cs="Times New Roman"/>
        </w:rPr>
        <w:t xml:space="preserve"> as reason</w:t>
      </w:r>
      <w:r w:rsidR="002A55BC" w:rsidRPr="007D6623">
        <w:rPr>
          <w:rFonts w:ascii="Times New Roman" w:hAnsi="Times New Roman" w:cs="Times New Roman"/>
        </w:rPr>
        <w:t>s</w:t>
      </w:r>
      <w:r w:rsidR="00B13018" w:rsidRPr="007D6623">
        <w:rPr>
          <w:rFonts w:ascii="Times New Roman" w:hAnsi="Times New Roman" w:cs="Times New Roman"/>
        </w:rPr>
        <w:t xml:space="preserve"> for DSRC.  </w:t>
      </w:r>
      <w:r w:rsidR="00BE6491" w:rsidRPr="007D6623">
        <w:rPr>
          <w:rFonts w:ascii="Times New Roman" w:hAnsi="Times New Roman" w:cs="Times New Roman"/>
        </w:rPr>
        <w:t xml:space="preserve">As I have said before, it is necessary to </w:t>
      </w:r>
      <w:r w:rsidR="00753C1D" w:rsidRPr="007D6623">
        <w:rPr>
          <w:rFonts w:ascii="Times New Roman" w:hAnsi="Times New Roman" w:cs="Times New Roman"/>
        </w:rPr>
        <w:t>determine</w:t>
      </w:r>
      <w:r w:rsidR="00BE6491" w:rsidRPr="007D6623">
        <w:rPr>
          <w:rFonts w:ascii="Times New Roman" w:hAnsi="Times New Roman" w:cs="Times New Roman"/>
        </w:rPr>
        <w:t xml:space="preserve"> exactly what safety systems will be provided using DSRC</w:t>
      </w:r>
      <w:r w:rsidR="00753C1D" w:rsidRPr="007D6623">
        <w:rPr>
          <w:rFonts w:ascii="Times New Roman" w:hAnsi="Times New Roman" w:cs="Times New Roman"/>
        </w:rPr>
        <w:t xml:space="preserve"> and</w:t>
      </w:r>
      <w:r w:rsidR="00BE6491" w:rsidRPr="007D6623">
        <w:rPr>
          <w:rFonts w:ascii="Times New Roman" w:hAnsi="Times New Roman" w:cs="Times New Roman"/>
        </w:rPr>
        <w:t xml:space="preserve"> whether they can be provided using other technologies</w:t>
      </w:r>
      <w:r w:rsidR="001F2947" w:rsidRPr="007D6623">
        <w:rPr>
          <w:rFonts w:ascii="Times New Roman" w:hAnsi="Times New Roman" w:cs="Times New Roman"/>
        </w:rPr>
        <w:t xml:space="preserve">, including the </w:t>
      </w:r>
      <w:r w:rsidR="00101600" w:rsidRPr="007D6623">
        <w:rPr>
          <w:rFonts w:ascii="Times New Roman" w:hAnsi="Times New Roman" w:cs="Times New Roman"/>
        </w:rPr>
        <w:t>very technology</w:t>
      </w:r>
      <w:r w:rsidR="001F2947" w:rsidRPr="007D6623">
        <w:rPr>
          <w:rFonts w:ascii="Times New Roman" w:hAnsi="Times New Roman" w:cs="Times New Roman"/>
        </w:rPr>
        <w:t xml:space="preserve"> we consider today</w:t>
      </w:r>
      <w:r w:rsidR="00BE6491" w:rsidRPr="007D6623">
        <w:rPr>
          <w:rFonts w:ascii="Times New Roman" w:hAnsi="Times New Roman" w:cs="Times New Roman"/>
        </w:rPr>
        <w:t xml:space="preserve">. </w:t>
      </w:r>
      <w:r w:rsidR="00753C1D" w:rsidRPr="007D6623">
        <w:rPr>
          <w:rFonts w:ascii="Times New Roman" w:hAnsi="Times New Roman" w:cs="Times New Roman"/>
        </w:rPr>
        <w:t xml:space="preserve"> Dedicated DSRC spectrum should not be used to provide safety </w:t>
      </w:r>
      <w:r w:rsidR="000B30D0" w:rsidRPr="007D6623">
        <w:rPr>
          <w:rFonts w:ascii="Times New Roman" w:hAnsi="Times New Roman" w:cs="Times New Roman"/>
        </w:rPr>
        <w:t xml:space="preserve">functionalities </w:t>
      </w:r>
      <w:r w:rsidR="000122D5" w:rsidRPr="007D6623">
        <w:rPr>
          <w:rFonts w:ascii="Times New Roman" w:hAnsi="Times New Roman" w:cs="Times New Roman"/>
        </w:rPr>
        <w:t xml:space="preserve">– or any services for that matter – that </w:t>
      </w:r>
      <w:r w:rsidR="000B30D0" w:rsidRPr="007D6623">
        <w:rPr>
          <w:rFonts w:ascii="Times New Roman" w:hAnsi="Times New Roman" w:cs="Times New Roman"/>
        </w:rPr>
        <w:t xml:space="preserve">can be offered using </w:t>
      </w:r>
      <w:r w:rsidR="00D616FE" w:rsidRPr="007D6623">
        <w:rPr>
          <w:rFonts w:ascii="Times New Roman" w:hAnsi="Times New Roman" w:cs="Times New Roman"/>
        </w:rPr>
        <w:t>radars and other technologies</w:t>
      </w:r>
      <w:r w:rsidR="00753C1D" w:rsidRPr="007D6623">
        <w:rPr>
          <w:rFonts w:ascii="Times New Roman" w:hAnsi="Times New Roman" w:cs="Times New Roman"/>
        </w:rPr>
        <w:t xml:space="preserve"> being used or </w:t>
      </w:r>
      <w:r w:rsidR="00337D41" w:rsidRPr="007D6623">
        <w:rPr>
          <w:rFonts w:ascii="Times New Roman" w:hAnsi="Times New Roman" w:cs="Times New Roman"/>
        </w:rPr>
        <w:t xml:space="preserve">in the planning stages </w:t>
      </w:r>
      <w:r w:rsidR="00753C1D" w:rsidRPr="007D6623">
        <w:rPr>
          <w:rFonts w:ascii="Times New Roman" w:hAnsi="Times New Roman" w:cs="Times New Roman"/>
        </w:rPr>
        <w:t xml:space="preserve">as we </w:t>
      </w:r>
      <w:r w:rsidR="008E5408" w:rsidRPr="007D6623">
        <w:rPr>
          <w:rFonts w:ascii="Times New Roman" w:hAnsi="Times New Roman" w:cs="Times New Roman"/>
        </w:rPr>
        <w:t>general</w:t>
      </w:r>
      <w:r w:rsidR="001F2947" w:rsidRPr="007D6623">
        <w:rPr>
          <w:rFonts w:ascii="Times New Roman" w:hAnsi="Times New Roman" w:cs="Times New Roman"/>
        </w:rPr>
        <w:t>ly</w:t>
      </w:r>
      <w:r w:rsidR="008E5408" w:rsidRPr="007D6623">
        <w:rPr>
          <w:rFonts w:ascii="Times New Roman" w:hAnsi="Times New Roman" w:cs="Times New Roman"/>
        </w:rPr>
        <w:t xml:space="preserve"> </w:t>
      </w:r>
      <w:r w:rsidR="00753C1D" w:rsidRPr="007D6623">
        <w:rPr>
          <w:rFonts w:ascii="Times New Roman" w:hAnsi="Times New Roman" w:cs="Times New Roman"/>
        </w:rPr>
        <w:t xml:space="preserve">move towards </w:t>
      </w:r>
      <w:r w:rsidR="008E5408" w:rsidRPr="007D6623">
        <w:rPr>
          <w:rFonts w:ascii="Times New Roman" w:hAnsi="Times New Roman" w:cs="Times New Roman"/>
        </w:rPr>
        <w:t xml:space="preserve">more </w:t>
      </w:r>
      <w:r w:rsidR="00753C1D" w:rsidRPr="007D6623">
        <w:rPr>
          <w:rFonts w:ascii="Times New Roman" w:hAnsi="Times New Roman" w:cs="Times New Roman"/>
        </w:rPr>
        <w:t>autonomous cars.</w:t>
      </w:r>
      <w:r w:rsidR="000B30D0" w:rsidRPr="007D6623">
        <w:rPr>
          <w:rFonts w:ascii="Times New Roman" w:hAnsi="Times New Roman" w:cs="Times New Roman"/>
        </w:rPr>
        <w:t xml:space="preserve"> </w:t>
      </w:r>
    </w:p>
    <w:p w14:paraId="23132E4A" w14:textId="7D99196C" w:rsidR="00B13018" w:rsidRPr="007D6623" w:rsidRDefault="00610189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Limiting use of the</w:t>
      </w:r>
      <w:r w:rsidR="000122D5" w:rsidRPr="007D6623">
        <w:rPr>
          <w:rFonts w:ascii="Times New Roman" w:hAnsi="Times New Roman" w:cs="Times New Roman"/>
        </w:rPr>
        <w:t xml:space="preserve"> 5.9 GHz spectrum </w:t>
      </w:r>
      <w:r w:rsidRPr="007D6623">
        <w:rPr>
          <w:rFonts w:ascii="Times New Roman" w:hAnsi="Times New Roman" w:cs="Times New Roman"/>
        </w:rPr>
        <w:t>for</w:t>
      </w:r>
      <w:r w:rsidR="000122D5" w:rsidRPr="007D6623">
        <w:rPr>
          <w:rFonts w:ascii="Times New Roman" w:hAnsi="Times New Roman" w:cs="Times New Roman"/>
        </w:rPr>
        <w:t xml:space="preserve"> only safety </w:t>
      </w:r>
      <w:r w:rsidR="002773FA" w:rsidRPr="007D6623">
        <w:rPr>
          <w:rFonts w:ascii="Times New Roman" w:hAnsi="Times New Roman" w:cs="Times New Roman"/>
        </w:rPr>
        <w:t>solution</w:t>
      </w:r>
      <w:r w:rsidR="000122D5" w:rsidRPr="007D6623">
        <w:rPr>
          <w:rFonts w:ascii="Times New Roman" w:hAnsi="Times New Roman" w:cs="Times New Roman"/>
        </w:rPr>
        <w:t>s that cannot be otherwise provided</w:t>
      </w:r>
      <w:r w:rsidR="00C2054F" w:rsidRPr="007D6623">
        <w:rPr>
          <w:rFonts w:ascii="Times New Roman" w:hAnsi="Times New Roman" w:cs="Times New Roman"/>
        </w:rPr>
        <w:t xml:space="preserve"> elsewhere would </w:t>
      </w:r>
      <w:r w:rsidR="000B30D0" w:rsidRPr="007D6623">
        <w:rPr>
          <w:rFonts w:ascii="Times New Roman" w:hAnsi="Times New Roman" w:cs="Times New Roman"/>
        </w:rPr>
        <w:t>ensure that,</w:t>
      </w:r>
      <w:r w:rsidR="00D616FE" w:rsidRPr="007D6623">
        <w:rPr>
          <w:rFonts w:ascii="Times New Roman" w:hAnsi="Times New Roman" w:cs="Times New Roman"/>
        </w:rPr>
        <w:t xml:space="preserve"> at a minimum, </w:t>
      </w:r>
      <w:r w:rsidR="000B30D0" w:rsidRPr="007D6623">
        <w:rPr>
          <w:rFonts w:ascii="Times New Roman" w:hAnsi="Times New Roman" w:cs="Times New Roman"/>
        </w:rPr>
        <w:t xml:space="preserve">unlicensed users can share spectrum with DSRC without causing harmful interference.  </w:t>
      </w:r>
      <w:r w:rsidR="00753C1D" w:rsidRPr="007D6623">
        <w:rPr>
          <w:rFonts w:ascii="Times New Roman" w:hAnsi="Times New Roman" w:cs="Times New Roman"/>
        </w:rPr>
        <w:t xml:space="preserve">We may even find that </w:t>
      </w:r>
      <w:r w:rsidR="000122D5" w:rsidRPr="007D6623">
        <w:rPr>
          <w:rFonts w:ascii="Times New Roman" w:hAnsi="Times New Roman" w:cs="Times New Roman"/>
        </w:rPr>
        <w:t xml:space="preserve">the purported benefits of </w:t>
      </w:r>
      <w:r w:rsidR="00D616FE" w:rsidRPr="007D6623">
        <w:rPr>
          <w:rFonts w:ascii="Times New Roman" w:hAnsi="Times New Roman" w:cs="Times New Roman"/>
        </w:rPr>
        <w:t>DSRC</w:t>
      </w:r>
      <w:r w:rsidR="00753C1D" w:rsidRPr="007D6623">
        <w:rPr>
          <w:rFonts w:ascii="Times New Roman" w:hAnsi="Times New Roman" w:cs="Times New Roman"/>
        </w:rPr>
        <w:t xml:space="preserve"> no longer </w:t>
      </w:r>
      <w:r w:rsidR="000122D5" w:rsidRPr="007D6623">
        <w:rPr>
          <w:rFonts w:ascii="Times New Roman" w:hAnsi="Times New Roman" w:cs="Times New Roman"/>
        </w:rPr>
        <w:t>hold up</w:t>
      </w:r>
      <w:r w:rsidR="00C26CF1" w:rsidRPr="007D6623">
        <w:rPr>
          <w:rFonts w:ascii="Times New Roman" w:hAnsi="Times New Roman" w:cs="Times New Roman"/>
        </w:rPr>
        <w:t>,</w:t>
      </w:r>
      <w:r w:rsidR="003F5CDC" w:rsidRPr="007D6623">
        <w:rPr>
          <w:rFonts w:ascii="Times New Roman" w:hAnsi="Times New Roman" w:cs="Times New Roman"/>
        </w:rPr>
        <w:t xml:space="preserve"> but that will have to be </w:t>
      </w:r>
      <w:r w:rsidR="00953102" w:rsidRPr="007D6623">
        <w:rPr>
          <w:rFonts w:ascii="Times New Roman" w:hAnsi="Times New Roman" w:cs="Times New Roman"/>
        </w:rPr>
        <w:t>a discussion</w:t>
      </w:r>
      <w:r w:rsidR="00430A4A" w:rsidRPr="007D6623">
        <w:rPr>
          <w:rFonts w:ascii="Times New Roman" w:hAnsi="Times New Roman" w:cs="Times New Roman"/>
        </w:rPr>
        <w:t xml:space="preserve"> </w:t>
      </w:r>
      <w:r w:rsidR="003F5CDC" w:rsidRPr="007D6623">
        <w:rPr>
          <w:rFonts w:ascii="Times New Roman" w:hAnsi="Times New Roman" w:cs="Times New Roman"/>
        </w:rPr>
        <w:t>for another day</w:t>
      </w:r>
      <w:r w:rsidR="00753C1D" w:rsidRPr="007D6623">
        <w:rPr>
          <w:rFonts w:ascii="Times New Roman" w:hAnsi="Times New Roman" w:cs="Times New Roman"/>
        </w:rPr>
        <w:t>.</w:t>
      </w:r>
      <w:r w:rsidR="000122D5" w:rsidRPr="007D6623">
        <w:rPr>
          <w:rFonts w:ascii="Times New Roman" w:hAnsi="Times New Roman" w:cs="Times New Roman"/>
        </w:rPr>
        <w:t xml:space="preserve">  </w:t>
      </w:r>
    </w:p>
    <w:sectPr w:rsidR="00B13018" w:rsidRPr="007D6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45B5" w14:textId="77777777" w:rsidR="00970B31" w:rsidRDefault="00970B31" w:rsidP="00001930">
      <w:pPr>
        <w:spacing w:after="0" w:line="240" w:lineRule="auto"/>
      </w:pPr>
      <w:r>
        <w:separator/>
      </w:r>
    </w:p>
  </w:endnote>
  <w:endnote w:type="continuationSeparator" w:id="0">
    <w:p w14:paraId="39E6F161" w14:textId="77777777" w:rsidR="00970B31" w:rsidRDefault="00970B31" w:rsidP="000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A194" w14:textId="77777777" w:rsidR="00094D1A" w:rsidRDefault="00094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88E3" w14:textId="77777777" w:rsidR="00094D1A" w:rsidRDefault="00094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E2A5" w14:textId="77777777" w:rsidR="00094D1A" w:rsidRDefault="0009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30A0" w14:textId="77777777" w:rsidR="00970B31" w:rsidRDefault="00970B31" w:rsidP="00001930">
      <w:pPr>
        <w:spacing w:after="0" w:line="240" w:lineRule="auto"/>
      </w:pPr>
      <w:r>
        <w:separator/>
      </w:r>
    </w:p>
  </w:footnote>
  <w:footnote w:type="continuationSeparator" w:id="0">
    <w:p w14:paraId="0E71C086" w14:textId="77777777" w:rsidR="00970B31" w:rsidRDefault="00970B31" w:rsidP="00001930">
      <w:pPr>
        <w:spacing w:after="0" w:line="240" w:lineRule="auto"/>
      </w:pPr>
      <w:r>
        <w:continuationSeparator/>
      </w:r>
    </w:p>
  </w:footnote>
  <w:footnote w:id="1">
    <w:p w14:paraId="7118BBFB" w14:textId="466C2F23" w:rsidR="00001930" w:rsidRPr="007D6623" w:rsidRDefault="00001930">
      <w:pPr>
        <w:pStyle w:val="FootnoteText"/>
        <w:rPr>
          <w:rFonts w:ascii="Times New Roman" w:hAnsi="Times New Roman" w:cs="Times New Roman"/>
        </w:rPr>
      </w:pPr>
      <w:r w:rsidRPr="007D6623">
        <w:rPr>
          <w:rStyle w:val="FootnoteReference"/>
          <w:rFonts w:ascii="Times New Roman" w:hAnsi="Times New Roman" w:cs="Times New Roman"/>
        </w:rPr>
        <w:footnoteRef/>
      </w:r>
      <w:r w:rsidRPr="007D6623">
        <w:rPr>
          <w:rFonts w:ascii="Times New Roman" w:hAnsi="Times New Roman" w:cs="Times New Roman"/>
        </w:rPr>
        <w:t xml:space="preserve"> </w:t>
      </w:r>
      <w:r w:rsidR="00D14EDA" w:rsidRPr="00D14EDA">
        <w:rPr>
          <w:rFonts w:ascii="Times New Roman" w:hAnsi="Times New Roman" w:cs="Times New Roman"/>
          <w:i/>
        </w:rPr>
        <w:t>See s</w:t>
      </w:r>
      <w:r w:rsidR="007D6623" w:rsidRPr="00D14EDA">
        <w:rPr>
          <w:rFonts w:ascii="Times New Roman" w:hAnsi="Times New Roman" w:cs="Times New Roman"/>
          <w:i/>
        </w:rPr>
        <w:t>upra</w:t>
      </w:r>
      <w:r w:rsidR="007D6623" w:rsidRPr="007D6623">
        <w:rPr>
          <w:rFonts w:ascii="Times New Roman" w:hAnsi="Times New Roman" w:cs="Times New Roman"/>
        </w:rPr>
        <w:t xml:space="preserve"> </w:t>
      </w:r>
      <w:r w:rsidR="00D14EDA">
        <w:rPr>
          <w:rFonts w:ascii="Times New Roman" w:hAnsi="Times New Roman" w:cs="Times New Roman"/>
        </w:rPr>
        <w:t xml:space="preserve">para. </w:t>
      </w:r>
      <w:r w:rsidR="007D6623" w:rsidRPr="007D6623">
        <w:rPr>
          <w:rFonts w:ascii="Times New Roman" w:hAnsi="Times New Roman" w:cs="Times New Roman"/>
        </w:rPr>
        <w:t>3 &amp; n.8.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8375" w14:textId="77777777" w:rsidR="00094D1A" w:rsidRDefault="00094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C66C" w14:textId="77777777" w:rsidR="00094D1A" w:rsidRDefault="00094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6102" w14:textId="77777777" w:rsidR="00094D1A" w:rsidRDefault="0009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A"/>
    <w:rsid w:val="00001930"/>
    <w:rsid w:val="000122D5"/>
    <w:rsid w:val="0007571D"/>
    <w:rsid w:val="00094D1A"/>
    <w:rsid w:val="00097FDA"/>
    <w:rsid w:val="000B30D0"/>
    <w:rsid w:val="000B4384"/>
    <w:rsid w:val="000D28E5"/>
    <w:rsid w:val="00101600"/>
    <w:rsid w:val="00165435"/>
    <w:rsid w:val="00170203"/>
    <w:rsid w:val="00183AD0"/>
    <w:rsid w:val="001F2947"/>
    <w:rsid w:val="002773FA"/>
    <w:rsid w:val="002A55BC"/>
    <w:rsid w:val="002D0A6D"/>
    <w:rsid w:val="003061E3"/>
    <w:rsid w:val="00311863"/>
    <w:rsid w:val="00337D41"/>
    <w:rsid w:val="0036005A"/>
    <w:rsid w:val="00366249"/>
    <w:rsid w:val="003F5CDC"/>
    <w:rsid w:val="00430A4A"/>
    <w:rsid w:val="00442060"/>
    <w:rsid w:val="00444294"/>
    <w:rsid w:val="005432F7"/>
    <w:rsid w:val="005B6993"/>
    <w:rsid w:val="00610189"/>
    <w:rsid w:val="00637BDE"/>
    <w:rsid w:val="006A7E8F"/>
    <w:rsid w:val="0073477B"/>
    <w:rsid w:val="00753C1D"/>
    <w:rsid w:val="00797C44"/>
    <w:rsid w:val="007D6623"/>
    <w:rsid w:val="008412C8"/>
    <w:rsid w:val="008441F2"/>
    <w:rsid w:val="008471BB"/>
    <w:rsid w:val="00862CD5"/>
    <w:rsid w:val="00863F08"/>
    <w:rsid w:val="008E5408"/>
    <w:rsid w:val="008F7033"/>
    <w:rsid w:val="00953102"/>
    <w:rsid w:val="00970B31"/>
    <w:rsid w:val="009C32E9"/>
    <w:rsid w:val="009E11B7"/>
    <w:rsid w:val="00A30982"/>
    <w:rsid w:val="00A60E6C"/>
    <w:rsid w:val="00AC795F"/>
    <w:rsid w:val="00AE40D1"/>
    <w:rsid w:val="00AF75F6"/>
    <w:rsid w:val="00B13018"/>
    <w:rsid w:val="00B3473C"/>
    <w:rsid w:val="00B522B0"/>
    <w:rsid w:val="00BE6491"/>
    <w:rsid w:val="00C2054F"/>
    <w:rsid w:val="00C26CF1"/>
    <w:rsid w:val="00CB2696"/>
    <w:rsid w:val="00CD674D"/>
    <w:rsid w:val="00CE6EEB"/>
    <w:rsid w:val="00D14EDA"/>
    <w:rsid w:val="00D616FE"/>
    <w:rsid w:val="00DA0DD4"/>
    <w:rsid w:val="00E15FFE"/>
    <w:rsid w:val="00E36A03"/>
    <w:rsid w:val="00F04EED"/>
    <w:rsid w:val="00FA048A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84"/>
  </w:style>
  <w:style w:type="paragraph" w:styleId="Footer">
    <w:name w:val="footer"/>
    <w:basedOn w:val="Normal"/>
    <w:link w:val="FooterChar"/>
    <w:uiPriority w:val="99"/>
    <w:unhideWhenUsed/>
    <w:rsid w:val="000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84"/>
  </w:style>
  <w:style w:type="paragraph" w:styleId="Footer">
    <w:name w:val="footer"/>
    <w:basedOn w:val="Normal"/>
    <w:link w:val="FooterChar"/>
    <w:uiPriority w:val="99"/>
    <w:unhideWhenUsed/>
    <w:rsid w:val="000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2099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2017-07-13T20:55:00Z</dcterms:created>
  <dcterms:modified xsi:type="dcterms:W3CDTF">2017-07-13T20:55:00Z</dcterms:modified>
  <cp:category> </cp:category>
  <cp:contentStatus> </cp:contentStatus>
</cp:coreProperties>
</file>