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37DFA40" wp14:editId="32F62BB6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390E44" w:rsidRDefault="00BF00C0" w:rsidP="00BF00C0">
            <w:r>
              <w:rPr>
                <w:bCs/>
                <w:sz w:val="22"/>
                <w:szCs w:val="22"/>
              </w:rPr>
              <w:t>Erin McGrath</w:t>
            </w:r>
            <w:r w:rsidR="00390E44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:rsidR="00BF00C0" w:rsidRDefault="00235F43" w:rsidP="00BF00C0">
            <w:pPr>
              <w:rPr>
                <w:bCs/>
                <w:sz w:val="22"/>
                <w:szCs w:val="22"/>
              </w:rPr>
            </w:pPr>
            <w:hyperlink r:id="rId9" w:history="1">
              <w:r w:rsidR="00BF00C0" w:rsidRPr="00B6760C">
                <w:rPr>
                  <w:rStyle w:val="Hyperlink"/>
                </w:rPr>
                <w:t>Erin.McGrath@fcc.gov</w:t>
              </w:r>
            </w:hyperlink>
          </w:p>
          <w:p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C5E08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COMMISSIONER MICHAEL O’RIELLY </w:t>
            </w:r>
          </w:p>
          <w:p w:rsidR="000C0541" w:rsidRDefault="00390E44" w:rsidP="00390E4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02E94">
              <w:rPr>
                <w:b/>
                <w:bCs/>
                <w:sz w:val="26"/>
                <w:szCs w:val="26"/>
              </w:rPr>
              <w:t xml:space="preserve">ON </w:t>
            </w:r>
            <w:r w:rsidR="00412319" w:rsidRPr="00412319">
              <w:rPr>
                <w:b/>
              </w:rPr>
              <w:t>AIRW</w:t>
            </w:r>
            <w:r w:rsidR="0051564E">
              <w:rPr>
                <w:b/>
              </w:rPr>
              <w:t>A</w:t>
            </w:r>
            <w:r w:rsidR="00412319" w:rsidRPr="00412319">
              <w:rPr>
                <w:b/>
              </w:rPr>
              <w:t>VES</w:t>
            </w:r>
            <w:r w:rsidR="007D0A6E">
              <w:rPr>
                <w:b/>
              </w:rPr>
              <w:t xml:space="preserve"> ACT</w:t>
            </w:r>
          </w:p>
          <w:p w:rsidR="0021245C" w:rsidRPr="005E55B0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21245C" w:rsidRDefault="00E60FBD" w:rsidP="0021245C">
            <w:r w:rsidRPr="005E55B0">
              <w:rPr>
                <w:color w:val="000000" w:themeColor="text1"/>
              </w:rPr>
              <w:t xml:space="preserve">WASHINGTON, </w:t>
            </w:r>
            <w:r w:rsidR="00693916">
              <w:rPr>
                <w:color w:val="000000" w:themeColor="text1"/>
              </w:rPr>
              <w:t>August 1,</w:t>
            </w:r>
            <w:r w:rsidR="0021245C">
              <w:rPr>
                <w:color w:val="000000" w:themeColor="text1"/>
              </w:rPr>
              <w:t xml:space="preserve"> 2017</w:t>
            </w:r>
            <w:r w:rsidR="008B2B51">
              <w:rPr>
                <w:color w:val="000000" w:themeColor="text1"/>
              </w:rPr>
              <w:t>.</w:t>
            </w:r>
            <w:r w:rsidRPr="005E55B0">
              <w:t xml:space="preserve"> —</w:t>
            </w:r>
            <w:r w:rsidR="005E55B0">
              <w:t xml:space="preserve"> </w:t>
            </w:r>
            <w:r w:rsidR="00693916">
              <w:rPr>
                <w:color w:val="000000"/>
              </w:rPr>
              <w:t>I applaud Senators Gardner and Hassan for introducing critical spectrum legislation and for their leadership on such an important issue. There is a lot to like in the bill, including firm spectrum deadlines and auctions for key bands. I look forward to working with them and others in Congress as the bill moves forward.</w:t>
            </w:r>
            <w:r w:rsidR="0021245C">
              <w:t> </w:t>
            </w:r>
          </w:p>
          <w:p w:rsidR="004F3538" w:rsidRPr="00BD2A56" w:rsidRDefault="004F3538" w:rsidP="00D02E94">
            <w:pPr>
              <w:rPr>
                <w:color w:val="000000" w:themeColor="text1"/>
              </w:rPr>
            </w:pPr>
          </w:p>
          <w:p w:rsidR="00F73E07" w:rsidRDefault="00F73E07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0C440D" w:rsidRDefault="000C440D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4F3538" w:rsidRDefault="004F3538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</w:p>
          <w:p w:rsidR="008B2B51" w:rsidRDefault="008B2B51" w:rsidP="00E60FBD">
            <w:pPr>
              <w:tabs>
                <w:tab w:val="left" w:pos="8625"/>
              </w:tabs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</w:pPr>
          </w:p>
          <w:p w:rsidR="00F61155" w:rsidRPr="006B0A70" w:rsidRDefault="00F228ED" w:rsidP="00E60FB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:rsidR="00E60FBD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E60FBD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@mikeofcc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E60FBD" w:rsidRPr="008A3F9A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BF00C0" w:rsidRPr="008F78D8" w:rsidTr="006D5D22">
        <w:trPr>
          <w:trHeight w:val="2181"/>
        </w:trPr>
        <w:tc>
          <w:tcPr>
            <w:tcW w:w="8856" w:type="dxa"/>
          </w:tcPr>
          <w:p w:rsidR="00BF00C0" w:rsidRDefault="00BF00C0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CA" w:rsidRDefault="004A7BCA" w:rsidP="004A7BCA">
      <w:r>
        <w:separator/>
      </w:r>
    </w:p>
  </w:endnote>
  <w:endnote w:type="continuationSeparator" w:id="0">
    <w:p w:rsidR="004A7BCA" w:rsidRDefault="004A7BCA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CA" w:rsidRDefault="004A7BCA" w:rsidP="004A7BCA">
      <w:r>
        <w:separator/>
      </w:r>
    </w:p>
  </w:footnote>
  <w:footnote w:type="continuationSeparator" w:id="0">
    <w:p w:rsidR="004A7BCA" w:rsidRDefault="004A7BCA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ED" w:rsidRDefault="00E20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5C"/>
    <w:rsid w:val="0021247E"/>
    <w:rsid w:val="002146F6"/>
    <w:rsid w:val="00231C32"/>
    <w:rsid w:val="0023503E"/>
    <w:rsid w:val="00235F43"/>
    <w:rsid w:val="00240345"/>
    <w:rsid w:val="002421F0"/>
    <w:rsid w:val="00244DD8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12319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757F"/>
    <w:rsid w:val="0051564E"/>
    <w:rsid w:val="00516AD2"/>
    <w:rsid w:val="005306B0"/>
    <w:rsid w:val="00545DAE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0631A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200ED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86578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n.McGrath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2017-08-01T15:33:00Z</dcterms:created>
  <dcterms:modified xsi:type="dcterms:W3CDTF">2017-08-01T15:33:00Z</dcterms:modified>
  <cp:category> </cp:category>
  <cp:contentStatus> </cp:contentStatus>
</cp:coreProperties>
</file>