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7D11508" w14:textId="77777777" w:rsidTr="006D5D22">
        <w:trPr>
          <w:trHeight w:val="2181"/>
        </w:trPr>
        <w:tc>
          <w:tcPr>
            <w:tcW w:w="8856" w:type="dxa"/>
          </w:tcPr>
          <w:p w14:paraId="68265FF3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BC83753" wp14:editId="3AFF351B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BC911" w14:textId="77777777" w:rsidR="00426518" w:rsidRDefault="00426518" w:rsidP="00B57131">
            <w:pPr>
              <w:rPr>
                <w:b/>
                <w:bCs/>
              </w:rPr>
            </w:pPr>
          </w:p>
          <w:p w14:paraId="4C17085B" w14:textId="77777777" w:rsidR="00BD2739" w:rsidRPr="008A3940" w:rsidRDefault="00BD2739" w:rsidP="00BD273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AA875FC" w14:textId="60A26DE9" w:rsidR="00BD2739" w:rsidRPr="008A3940" w:rsidRDefault="00954045" w:rsidP="00BD27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Litman</w:t>
            </w:r>
            <w:r w:rsidR="00BD2739" w:rsidRPr="008A3940">
              <w:rPr>
                <w:bCs/>
                <w:sz w:val="22"/>
                <w:szCs w:val="22"/>
              </w:rPr>
              <w:t xml:space="preserve">, </w:t>
            </w:r>
            <w:r w:rsidR="00BD2739">
              <w:rPr>
                <w:bCs/>
                <w:sz w:val="22"/>
                <w:szCs w:val="22"/>
              </w:rPr>
              <w:t>(</w:t>
            </w:r>
            <w:r w:rsidR="00BD2739" w:rsidRPr="008A3940">
              <w:rPr>
                <w:bCs/>
                <w:sz w:val="22"/>
                <w:szCs w:val="22"/>
              </w:rPr>
              <w:t>202</w:t>
            </w:r>
            <w:r w:rsidR="00BD2739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418-2400</w:t>
            </w:r>
          </w:p>
          <w:p w14:paraId="1BC2FFBE" w14:textId="28AA6A6B" w:rsidR="00BD2739" w:rsidRPr="008A3940" w:rsidRDefault="00954045" w:rsidP="00BD27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travis.litman</w:t>
            </w:r>
            <w:r w:rsidR="00BD2739" w:rsidRPr="008A3940">
              <w:rPr>
                <w:bCs/>
                <w:sz w:val="22"/>
                <w:szCs w:val="22"/>
              </w:rPr>
              <w:t>@fcc.gov</w:t>
            </w:r>
          </w:p>
          <w:p w14:paraId="6054CFE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30B9DF17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5B031F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79F546" w14:textId="77777777"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</w:t>
            </w:r>
            <w:r w:rsidR="0025016D">
              <w:rPr>
                <w:b/>
                <w:bCs/>
                <w:sz w:val="26"/>
                <w:szCs w:val="26"/>
              </w:rPr>
              <w:t>JESSICA ROSENWORCEL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68C353C5" w14:textId="5B9DEE0C" w:rsidR="000C440D" w:rsidRDefault="00B67CBB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ON SENATE PASSAGE OF THE SECURING ACCESS TO NETWORKS IN DISASTERS ACT OF 2017 (SANDY Act)</w:t>
            </w:r>
          </w:p>
          <w:p w14:paraId="2871A880" w14:textId="77777777" w:rsidR="000C0541" w:rsidRPr="005E55B0" w:rsidRDefault="000C0541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4D840F4E" w14:textId="1F5AC65A" w:rsidR="00B67CBB" w:rsidRDefault="00E60FBD" w:rsidP="00BD2739">
            <w:pPr>
              <w:ind w:right="240"/>
            </w:pPr>
            <w:r w:rsidRPr="00BD2739">
              <w:rPr>
                <w:color w:val="000000" w:themeColor="text1"/>
                <w:sz w:val="22"/>
                <w:szCs w:val="22"/>
              </w:rPr>
              <w:t xml:space="preserve">WASHINGTON, </w:t>
            </w:r>
            <w:r w:rsidR="00B67CBB">
              <w:rPr>
                <w:color w:val="000000" w:themeColor="text1"/>
                <w:sz w:val="22"/>
                <w:szCs w:val="22"/>
              </w:rPr>
              <w:t>September 12</w:t>
            </w:r>
            <w:r w:rsidR="00CD1D61" w:rsidRPr="00BD2739">
              <w:rPr>
                <w:color w:val="000000" w:themeColor="text1"/>
                <w:sz w:val="22"/>
                <w:szCs w:val="22"/>
              </w:rPr>
              <w:t>, 2017</w:t>
            </w:r>
            <w:r w:rsidR="008B2B51" w:rsidRPr="00BD2739">
              <w:rPr>
                <w:color w:val="000000" w:themeColor="text1"/>
                <w:sz w:val="22"/>
                <w:szCs w:val="22"/>
              </w:rPr>
              <w:t>.</w:t>
            </w:r>
            <w:r w:rsidRPr="00BD2739">
              <w:rPr>
                <w:sz w:val="22"/>
                <w:szCs w:val="22"/>
              </w:rPr>
              <w:t xml:space="preserve"> —</w:t>
            </w:r>
            <w:r w:rsidR="005E55B0" w:rsidRPr="00BD2739">
              <w:rPr>
                <w:sz w:val="22"/>
                <w:szCs w:val="22"/>
              </w:rPr>
              <w:t xml:space="preserve"> </w:t>
            </w:r>
            <w:r w:rsidR="00B67CBB">
              <w:rPr>
                <w:sz w:val="22"/>
                <w:szCs w:val="22"/>
              </w:rPr>
              <w:t xml:space="preserve"> Federal Communications Commissioner Jessica Rosenworcel released the following statement regarding the unanimous passage of the SANDY Act by the United States Senate:</w:t>
            </w:r>
            <w:r w:rsidR="00B67CBB">
              <w:t xml:space="preserve"> </w:t>
            </w:r>
          </w:p>
          <w:p w14:paraId="23E63CE7" w14:textId="77777777" w:rsidR="00B67CBB" w:rsidRDefault="00B67CBB" w:rsidP="00BD2739">
            <w:pPr>
              <w:ind w:right="240"/>
            </w:pPr>
          </w:p>
          <w:p w14:paraId="3F0FEFA3" w14:textId="713031BB" w:rsidR="006E279C" w:rsidRDefault="00B67CBB" w:rsidP="00FC1E15">
            <w:pPr>
              <w:ind w:right="240"/>
            </w:pPr>
            <w:r>
              <w:t xml:space="preserve">“In the wake of Hurricanes Irma and Harvey, I was pleased to see the United States Senate’s unanimous passage of the SANDY Act of 2017 last night.  </w:t>
            </w:r>
            <w:r w:rsidR="00FC1E15">
              <w:t>We know that weather-related emergencies and other disasters can occur anywhere at any time–and this legislation comes not a moment too soon.  Among other things, it</w:t>
            </w:r>
            <w:r>
              <w:t xml:space="preserve"> promises to </w:t>
            </w:r>
            <w:r w:rsidR="00FC1E15">
              <w:t xml:space="preserve">help </w:t>
            </w:r>
            <w:r>
              <w:t>speed restoration of essential communications in times of disaster.</w:t>
            </w:r>
            <w:r w:rsidR="00FC1E15">
              <w:t xml:space="preserve">  Kudos</w:t>
            </w:r>
            <w:r>
              <w:t xml:space="preserve"> to Sen</w:t>
            </w:r>
            <w:r w:rsidR="00FC1E15">
              <w:t>ators Cantwell, Booker, Thune, N</w:t>
            </w:r>
            <w:r>
              <w:t>elson, Rubio, Menendez, and Schumer for their leadership as well as to Congressman Frank Pallone</w:t>
            </w:r>
            <w:r w:rsidR="00FC1E15">
              <w:t xml:space="preserve"> for his previous work to secure passage of this legislation in the House.”  </w:t>
            </w:r>
          </w:p>
          <w:p w14:paraId="44D93393" w14:textId="251E1998" w:rsidR="00954045" w:rsidRDefault="00954045" w:rsidP="00BD2739">
            <w:pPr>
              <w:ind w:right="240"/>
            </w:pPr>
          </w:p>
          <w:p w14:paraId="1B073C4F" w14:textId="77777777" w:rsidR="00954045" w:rsidRDefault="00954045" w:rsidP="00BD2739">
            <w:pPr>
              <w:ind w:right="240"/>
              <w:rPr>
                <w:sz w:val="22"/>
                <w:szCs w:val="22"/>
              </w:rPr>
            </w:pPr>
          </w:p>
          <w:p w14:paraId="5AF5AA7F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1D9AADB8" w14:textId="5D61D284"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</w:rPr>
              <w:t>Jessica Rosenworcel</w:t>
            </w:r>
          </w:p>
          <w:p w14:paraId="52072EAE" w14:textId="77777777" w:rsidR="00E60FBD" w:rsidRDefault="0025016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@JRosenworcel</w:t>
            </w:r>
          </w:p>
          <w:p w14:paraId="461C79D8" w14:textId="77777777"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7B21EB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7B209384" w14:textId="77777777" w:rsidR="00D24C3D" w:rsidRDefault="00D24C3D" w:rsidP="00804F04">
      <w:pPr>
        <w:rPr>
          <w:b/>
          <w:bCs/>
          <w:sz w:val="32"/>
          <w:szCs w:val="32"/>
        </w:rPr>
      </w:pPr>
    </w:p>
    <w:sectPr w:rsidR="00D24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DB024" w14:textId="77777777" w:rsidR="003C0041" w:rsidRDefault="003C0041" w:rsidP="004A7BCA">
      <w:r>
        <w:separator/>
      </w:r>
    </w:p>
  </w:endnote>
  <w:endnote w:type="continuationSeparator" w:id="0">
    <w:p w14:paraId="6757515A" w14:textId="77777777" w:rsidR="003C0041" w:rsidRDefault="003C0041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AE92B" w14:textId="77777777" w:rsidR="00B5436E" w:rsidRDefault="00B54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B0FC8" w14:textId="77777777" w:rsidR="00B5436E" w:rsidRDefault="00B54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EBD33" w14:textId="77777777" w:rsidR="00B5436E" w:rsidRDefault="00B54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8A7C3" w14:textId="77777777" w:rsidR="003C0041" w:rsidRDefault="003C0041" w:rsidP="004A7BCA">
      <w:r>
        <w:separator/>
      </w:r>
    </w:p>
  </w:footnote>
  <w:footnote w:type="continuationSeparator" w:id="0">
    <w:p w14:paraId="37BF2226" w14:textId="77777777" w:rsidR="003C0041" w:rsidRDefault="003C0041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190C2" w14:textId="77777777" w:rsidR="00B5436E" w:rsidRDefault="00B54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2332F" w14:textId="77777777" w:rsidR="00B5436E" w:rsidRDefault="00B54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CAA0" w14:textId="77777777" w:rsidR="00B5436E" w:rsidRDefault="00B54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87AB0"/>
    <w:rsid w:val="00091E65"/>
    <w:rsid w:val="00096D4A"/>
    <w:rsid w:val="000A33D7"/>
    <w:rsid w:val="000A38EA"/>
    <w:rsid w:val="000A4729"/>
    <w:rsid w:val="000B273F"/>
    <w:rsid w:val="000B7960"/>
    <w:rsid w:val="000C0541"/>
    <w:rsid w:val="000C1E47"/>
    <w:rsid w:val="000C26F3"/>
    <w:rsid w:val="000C440D"/>
    <w:rsid w:val="000E049E"/>
    <w:rsid w:val="000F0B42"/>
    <w:rsid w:val="0010799B"/>
    <w:rsid w:val="00117DB2"/>
    <w:rsid w:val="00123ED2"/>
    <w:rsid w:val="00125BE0"/>
    <w:rsid w:val="00142C13"/>
    <w:rsid w:val="00152776"/>
    <w:rsid w:val="00153222"/>
    <w:rsid w:val="001577D3"/>
    <w:rsid w:val="0016456C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4DD8"/>
    <w:rsid w:val="00247274"/>
    <w:rsid w:val="0025016D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2785E"/>
    <w:rsid w:val="00347716"/>
    <w:rsid w:val="003506E1"/>
    <w:rsid w:val="00353D7D"/>
    <w:rsid w:val="0037150C"/>
    <w:rsid w:val="003727E3"/>
    <w:rsid w:val="00385A93"/>
    <w:rsid w:val="00390E44"/>
    <w:rsid w:val="003910F1"/>
    <w:rsid w:val="003C0041"/>
    <w:rsid w:val="003E04C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306B0"/>
    <w:rsid w:val="00545DAE"/>
    <w:rsid w:val="005639D5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5F5EB4"/>
    <w:rsid w:val="00600DDA"/>
    <w:rsid w:val="00604211"/>
    <w:rsid w:val="00613498"/>
    <w:rsid w:val="00613A18"/>
    <w:rsid w:val="0061590D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64F8"/>
    <w:rsid w:val="006A7D75"/>
    <w:rsid w:val="006B0A70"/>
    <w:rsid w:val="006B2A62"/>
    <w:rsid w:val="006B606A"/>
    <w:rsid w:val="006C33AF"/>
    <w:rsid w:val="006D5D22"/>
    <w:rsid w:val="006E0324"/>
    <w:rsid w:val="006E279C"/>
    <w:rsid w:val="006E4A76"/>
    <w:rsid w:val="006F1DBD"/>
    <w:rsid w:val="00700556"/>
    <w:rsid w:val="007167DD"/>
    <w:rsid w:val="0072478B"/>
    <w:rsid w:val="0073414D"/>
    <w:rsid w:val="00734421"/>
    <w:rsid w:val="0073561B"/>
    <w:rsid w:val="0075235E"/>
    <w:rsid w:val="007732CC"/>
    <w:rsid w:val="00773D48"/>
    <w:rsid w:val="00774079"/>
    <w:rsid w:val="0077752B"/>
    <w:rsid w:val="00793D6F"/>
    <w:rsid w:val="00794090"/>
    <w:rsid w:val="00797911"/>
    <w:rsid w:val="007A0EE3"/>
    <w:rsid w:val="007A44F8"/>
    <w:rsid w:val="007D21BF"/>
    <w:rsid w:val="007F3C12"/>
    <w:rsid w:val="007F5205"/>
    <w:rsid w:val="00804F04"/>
    <w:rsid w:val="00821574"/>
    <w:rsid w:val="008215E7"/>
    <w:rsid w:val="00825053"/>
    <w:rsid w:val="00830FC6"/>
    <w:rsid w:val="00843452"/>
    <w:rsid w:val="00865EAA"/>
    <w:rsid w:val="00866F06"/>
    <w:rsid w:val="008720EC"/>
    <w:rsid w:val="008728F5"/>
    <w:rsid w:val="008824C2"/>
    <w:rsid w:val="008960E4"/>
    <w:rsid w:val="008A3940"/>
    <w:rsid w:val="008A44E5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4377"/>
    <w:rsid w:val="00954045"/>
    <w:rsid w:val="00961620"/>
    <w:rsid w:val="009734B6"/>
    <w:rsid w:val="0098096F"/>
    <w:rsid w:val="0098437A"/>
    <w:rsid w:val="00986C92"/>
    <w:rsid w:val="00993C47"/>
    <w:rsid w:val="009B20CF"/>
    <w:rsid w:val="009B4B16"/>
    <w:rsid w:val="009E54A1"/>
    <w:rsid w:val="009F4E25"/>
    <w:rsid w:val="009F5B1F"/>
    <w:rsid w:val="00A314B9"/>
    <w:rsid w:val="00A35DFD"/>
    <w:rsid w:val="00A702DF"/>
    <w:rsid w:val="00A70AB2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C67E1"/>
    <w:rsid w:val="00AD0D19"/>
    <w:rsid w:val="00AE77C1"/>
    <w:rsid w:val="00AF051B"/>
    <w:rsid w:val="00B037A2"/>
    <w:rsid w:val="00B26971"/>
    <w:rsid w:val="00B31870"/>
    <w:rsid w:val="00B320B8"/>
    <w:rsid w:val="00B35EE2"/>
    <w:rsid w:val="00B36DEF"/>
    <w:rsid w:val="00B42BAB"/>
    <w:rsid w:val="00B5436E"/>
    <w:rsid w:val="00B57131"/>
    <w:rsid w:val="00B62F2C"/>
    <w:rsid w:val="00B67CBB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739"/>
    <w:rsid w:val="00BD2A56"/>
    <w:rsid w:val="00BD4273"/>
    <w:rsid w:val="00BE4C7E"/>
    <w:rsid w:val="00BF2A0A"/>
    <w:rsid w:val="00C432E4"/>
    <w:rsid w:val="00C62E39"/>
    <w:rsid w:val="00C70C26"/>
    <w:rsid w:val="00C72001"/>
    <w:rsid w:val="00C772B7"/>
    <w:rsid w:val="00C80347"/>
    <w:rsid w:val="00C85D7C"/>
    <w:rsid w:val="00CB7C1A"/>
    <w:rsid w:val="00CC5E08"/>
    <w:rsid w:val="00CD1D61"/>
    <w:rsid w:val="00CF6860"/>
    <w:rsid w:val="00D02AC6"/>
    <w:rsid w:val="00D02E94"/>
    <w:rsid w:val="00D03F0C"/>
    <w:rsid w:val="00D04312"/>
    <w:rsid w:val="00D12CDD"/>
    <w:rsid w:val="00D16A7F"/>
    <w:rsid w:val="00D16AD2"/>
    <w:rsid w:val="00D21935"/>
    <w:rsid w:val="00D22596"/>
    <w:rsid w:val="00D22691"/>
    <w:rsid w:val="00D24C3D"/>
    <w:rsid w:val="00D46CB1"/>
    <w:rsid w:val="00D572B4"/>
    <w:rsid w:val="00D723F0"/>
    <w:rsid w:val="00D72913"/>
    <w:rsid w:val="00D8133F"/>
    <w:rsid w:val="00D95B05"/>
    <w:rsid w:val="00D97E2D"/>
    <w:rsid w:val="00DA103D"/>
    <w:rsid w:val="00DA45D3"/>
    <w:rsid w:val="00DA4772"/>
    <w:rsid w:val="00DA5DE4"/>
    <w:rsid w:val="00DB2667"/>
    <w:rsid w:val="00DB67B7"/>
    <w:rsid w:val="00DC15A9"/>
    <w:rsid w:val="00DC40AA"/>
    <w:rsid w:val="00DD1750"/>
    <w:rsid w:val="00E05282"/>
    <w:rsid w:val="00E349AA"/>
    <w:rsid w:val="00E41390"/>
    <w:rsid w:val="00E41CA0"/>
    <w:rsid w:val="00E4366B"/>
    <w:rsid w:val="00E50A4A"/>
    <w:rsid w:val="00E606DE"/>
    <w:rsid w:val="00E60FBD"/>
    <w:rsid w:val="00E644FE"/>
    <w:rsid w:val="00E70E5F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1E15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255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1094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2017-09-12T15:37:00Z</dcterms:created>
  <dcterms:modified xsi:type="dcterms:W3CDTF">2017-09-12T15:37:00Z</dcterms:modified>
  <cp:category> </cp:category>
  <cp:contentStatus> </cp:contentStatus>
</cp:coreProperties>
</file>