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273D78">
        <w:rPr>
          <w:b/>
          <w:color w:val="auto"/>
          <w:sz w:val="22"/>
          <w:szCs w:val="22"/>
        </w:rPr>
        <w:t>CONSUMER ADVISORY COMMITTEE MEETING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Federal Communications Commission</w:t>
      </w: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445 12</w:t>
      </w:r>
      <w:r w:rsidRPr="00273D78">
        <w:rPr>
          <w:b/>
          <w:color w:val="auto"/>
          <w:sz w:val="22"/>
          <w:szCs w:val="22"/>
          <w:vertAlign w:val="superscript"/>
        </w:rPr>
        <w:t>th</w:t>
      </w:r>
      <w:r w:rsidRPr="00273D78">
        <w:rPr>
          <w:b/>
          <w:color w:val="auto"/>
          <w:sz w:val="22"/>
          <w:szCs w:val="22"/>
        </w:rPr>
        <w:t xml:space="preserve"> Street, S.W., Room TW-C305, Washington, DC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5A28F6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Monday, September</w:t>
      </w:r>
      <w:r w:rsidR="00293F27">
        <w:rPr>
          <w:b/>
          <w:color w:val="auto"/>
          <w:sz w:val="22"/>
          <w:szCs w:val="22"/>
        </w:rPr>
        <w:t xml:space="preserve"> 1</w:t>
      </w:r>
      <w:r>
        <w:rPr>
          <w:b/>
          <w:color w:val="auto"/>
          <w:sz w:val="22"/>
          <w:szCs w:val="22"/>
        </w:rPr>
        <w:t>8</w:t>
      </w:r>
      <w:r w:rsidR="00972B8A" w:rsidRPr="00273D78">
        <w:rPr>
          <w:b/>
          <w:color w:val="auto"/>
          <w:sz w:val="22"/>
          <w:szCs w:val="22"/>
        </w:rPr>
        <w:t>, 201</w:t>
      </w:r>
      <w:r>
        <w:rPr>
          <w:b/>
          <w:color w:val="auto"/>
          <w:sz w:val="22"/>
          <w:szCs w:val="22"/>
        </w:rPr>
        <w:t>7</w:t>
      </w:r>
    </w:p>
    <w:p w:rsidR="00A03957" w:rsidRPr="00273D78" w:rsidRDefault="0051154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9:15</w:t>
      </w:r>
      <w:r w:rsidR="00972B8A" w:rsidRPr="00273D78">
        <w:rPr>
          <w:b/>
          <w:color w:val="auto"/>
          <w:sz w:val="22"/>
          <w:szCs w:val="22"/>
        </w:rPr>
        <w:t xml:space="preserve"> a.m. – </w:t>
      </w:r>
      <w:r w:rsidR="005A28F6">
        <w:rPr>
          <w:b/>
          <w:color w:val="auto"/>
          <w:sz w:val="22"/>
          <w:szCs w:val="22"/>
        </w:rPr>
        <w:t>3</w:t>
      </w:r>
      <w:r w:rsidR="00FF7C74">
        <w:rPr>
          <w:b/>
          <w:color w:val="auto"/>
          <w:sz w:val="22"/>
          <w:szCs w:val="22"/>
        </w:rPr>
        <w:t>:</w:t>
      </w:r>
      <w:r w:rsidR="005A28F6">
        <w:rPr>
          <w:b/>
          <w:color w:val="auto"/>
          <w:sz w:val="22"/>
          <w:szCs w:val="22"/>
        </w:rPr>
        <w:t>0</w:t>
      </w:r>
      <w:r w:rsidR="00972B8A" w:rsidRPr="00273D78">
        <w:rPr>
          <w:b/>
          <w:color w:val="auto"/>
          <w:sz w:val="22"/>
          <w:szCs w:val="22"/>
        </w:rPr>
        <w:t>0 p.m.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</w:rPr>
        <w:t>A G E N D A</w:t>
      </w:r>
    </w:p>
    <w:p w:rsidR="00A03957" w:rsidRPr="00273D78" w:rsidRDefault="00A03957">
      <w:pPr>
        <w:widowControl w:val="0"/>
        <w:tabs>
          <w:tab w:val="left" w:pos="2160"/>
        </w:tabs>
        <w:jc w:val="center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  <w:u w:val="single"/>
        </w:rPr>
        <w:t>Morning Session</w:t>
      </w:r>
    </w:p>
    <w:p w:rsidR="005B2F6F" w:rsidRPr="00273D78" w:rsidRDefault="005B2F6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A03957" w:rsidRPr="00273D78" w:rsidRDefault="00ED215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8:30</w:t>
      </w:r>
      <w:r w:rsidR="005C64B9">
        <w:rPr>
          <w:color w:val="auto"/>
          <w:sz w:val="22"/>
          <w:szCs w:val="22"/>
        </w:rPr>
        <w:t>am</w:t>
      </w:r>
      <w:r w:rsidR="00972B8A" w:rsidRPr="00273D78">
        <w:rPr>
          <w:color w:val="auto"/>
          <w:sz w:val="22"/>
          <w:szCs w:val="22"/>
        </w:rPr>
        <w:tab/>
        <w:t>Continental Breakfast &amp; Networking</w:t>
      </w:r>
    </w:p>
    <w:p w:rsidR="00A03957" w:rsidRPr="00273D78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Pr="00273D78" w:rsidRDefault="00ED215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9:</w:t>
      </w:r>
      <w:r w:rsidR="00C826C2">
        <w:rPr>
          <w:color w:val="auto"/>
          <w:sz w:val="22"/>
          <w:szCs w:val="22"/>
        </w:rPr>
        <w:t>15</w:t>
      </w:r>
      <w:r w:rsidR="005C64B9">
        <w:rPr>
          <w:color w:val="auto"/>
          <w:sz w:val="22"/>
          <w:szCs w:val="22"/>
        </w:rPr>
        <w:t>am</w:t>
      </w:r>
      <w:r w:rsidR="00972B8A" w:rsidRPr="00273D78">
        <w:rPr>
          <w:color w:val="auto"/>
          <w:sz w:val="22"/>
          <w:szCs w:val="22"/>
        </w:rPr>
        <w:tab/>
        <w:t>Welcome &amp; Call to Order</w:t>
      </w:r>
    </w:p>
    <w:p w:rsidR="00A03957" w:rsidRPr="005A07DB" w:rsidRDefault="005A28F6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Eduard Bartholme</w:t>
      </w:r>
      <w:r w:rsidR="00972B8A" w:rsidRPr="005A07DB">
        <w:rPr>
          <w:color w:val="auto"/>
          <w:sz w:val="22"/>
          <w:szCs w:val="22"/>
        </w:rPr>
        <w:t>, CAC Chairperson</w:t>
      </w:r>
    </w:p>
    <w:p w:rsidR="00A03957" w:rsidRPr="00273D78" w:rsidRDefault="00A03957" w:rsidP="005A07DB">
      <w:pPr>
        <w:widowControl w:val="0"/>
        <w:tabs>
          <w:tab w:val="left" w:pos="2160"/>
          <w:tab w:val="left" w:pos="2520"/>
          <w:tab w:val="left" w:pos="2880"/>
        </w:tabs>
        <w:ind w:right="-1170" w:hanging="630"/>
        <w:rPr>
          <w:color w:val="auto"/>
          <w:sz w:val="22"/>
          <w:szCs w:val="22"/>
        </w:rPr>
      </w:pPr>
    </w:p>
    <w:p w:rsidR="00A03957" w:rsidRDefault="00ED215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9:</w:t>
      </w:r>
      <w:r w:rsidR="00C826C2">
        <w:rPr>
          <w:color w:val="auto"/>
          <w:sz w:val="22"/>
          <w:szCs w:val="22"/>
        </w:rPr>
        <w:t>20</w:t>
      </w:r>
      <w:r w:rsidR="005C64B9">
        <w:rPr>
          <w:color w:val="auto"/>
          <w:sz w:val="22"/>
          <w:szCs w:val="22"/>
        </w:rPr>
        <w:t>am</w:t>
      </w:r>
      <w:r w:rsidR="00972B8A" w:rsidRPr="00273D78">
        <w:rPr>
          <w:color w:val="auto"/>
          <w:sz w:val="22"/>
          <w:szCs w:val="22"/>
        </w:rPr>
        <w:tab/>
        <w:t>Introductions &amp; Meeting Logistics</w:t>
      </w:r>
    </w:p>
    <w:p w:rsidR="00EA688B" w:rsidRPr="005A07DB" w:rsidRDefault="00F12057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Scott Marshall, CAC DFO</w:t>
      </w:r>
    </w:p>
    <w:p w:rsidR="00A03957" w:rsidRDefault="00A03957">
      <w:pPr>
        <w:widowControl w:val="0"/>
        <w:tabs>
          <w:tab w:val="left" w:pos="2160"/>
        </w:tabs>
        <w:ind w:left="2160" w:right="-1170" w:hanging="2160"/>
        <w:rPr>
          <w:color w:val="auto"/>
          <w:sz w:val="22"/>
          <w:szCs w:val="22"/>
        </w:rPr>
      </w:pPr>
    </w:p>
    <w:p w:rsidR="00326453" w:rsidRDefault="00326453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9:30</w:t>
      </w:r>
      <w:r w:rsidR="005C64B9">
        <w:rPr>
          <w:color w:val="auto"/>
          <w:sz w:val="22"/>
          <w:szCs w:val="22"/>
        </w:rPr>
        <w:t>am</w:t>
      </w:r>
      <w:r>
        <w:rPr>
          <w:color w:val="auto"/>
          <w:sz w:val="22"/>
          <w:szCs w:val="22"/>
        </w:rPr>
        <w:tab/>
        <w:t xml:space="preserve">Remarks of Matthew Berry, Chief of Staff, Office of the Chairman  </w:t>
      </w:r>
    </w:p>
    <w:p w:rsidR="00326453" w:rsidRDefault="00326453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764F2F" w:rsidRPr="00273D78" w:rsidRDefault="006905D0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9:</w:t>
      </w:r>
      <w:r w:rsidR="00C67B33">
        <w:rPr>
          <w:color w:val="auto"/>
          <w:sz w:val="22"/>
          <w:szCs w:val="22"/>
        </w:rPr>
        <w:t>4</w:t>
      </w:r>
      <w:r w:rsidR="007370C8">
        <w:rPr>
          <w:color w:val="auto"/>
          <w:sz w:val="22"/>
          <w:szCs w:val="22"/>
        </w:rPr>
        <w:t>0</w:t>
      </w:r>
      <w:r w:rsidR="005C64B9">
        <w:rPr>
          <w:color w:val="auto"/>
          <w:sz w:val="22"/>
          <w:szCs w:val="22"/>
        </w:rPr>
        <w:t>am</w:t>
      </w:r>
      <w:r w:rsidRPr="00273D78">
        <w:rPr>
          <w:color w:val="auto"/>
          <w:sz w:val="22"/>
          <w:szCs w:val="22"/>
        </w:rPr>
        <w:tab/>
        <w:t>C</w:t>
      </w:r>
      <w:r w:rsidR="009B2F86" w:rsidRPr="00273D78">
        <w:rPr>
          <w:color w:val="auto"/>
          <w:sz w:val="22"/>
          <w:szCs w:val="22"/>
        </w:rPr>
        <w:t xml:space="preserve">onsumer and </w:t>
      </w:r>
      <w:r w:rsidRPr="00273D78">
        <w:rPr>
          <w:color w:val="auto"/>
          <w:sz w:val="22"/>
          <w:szCs w:val="22"/>
        </w:rPr>
        <w:t>G</w:t>
      </w:r>
      <w:r w:rsidR="009B2F86" w:rsidRPr="00273D78">
        <w:rPr>
          <w:color w:val="auto"/>
          <w:sz w:val="22"/>
          <w:szCs w:val="22"/>
        </w:rPr>
        <w:t xml:space="preserve">overnmental Affairs </w:t>
      </w:r>
      <w:r w:rsidRPr="00273D78">
        <w:rPr>
          <w:color w:val="auto"/>
          <w:sz w:val="22"/>
          <w:szCs w:val="22"/>
        </w:rPr>
        <w:t>B</w:t>
      </w:r>
      <w:r w:rsidR="009B2F86" w:rsidRPr="00273D78">
        <w:rPr>
          <w:color w:val="auto"/>
          <w:sz w:val="22"/>
          <w:szCs w:val="22"/>
        </w:rPr>
        <w:t>ureau (CGB)</w:t>
      </w:r>
      <w:r w:rsidRPr="00273D78">
        <w:rPr>
          <w:color w:val="auto"/>
          <w:sz w:val="22"/>
          <w:szCs w:val="22"/>
        </w:rPr>
        <w:t xml:space="preserve"> Update</w:t>
      </w:r>
    </w:p>
    <w:p w:rsidR="005A28F6" w:rsidRPr="005A07DB" w:rsidRDefault="005A28F6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Patrick Webre, Acting Bureau Chief, CGB</w:t>
      </w:r>
    </w:p>
    <w:p w:rsidR="00764F2F" w:rsidRPr="005A07DB" w:rsidRDefault="006905D0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Mark Stone, Deputy Bureau Chief, CGB</w:t>
      </w:r>
      <w:r w:rsidR="00764F2F" w:rsidRPr="005A07DB">
        <w:rPr>
          <w:color w:val="auto"/>
          <w:sz w:val="22"/>
          <w:szCs w:val="22"/>
        </w:rPr>
        <w:t xml:space="preserve"> </w:t>
      </w:r>
    </w:p>
    <w:p w:rsidR="00300046" w:rsidRPr="005A07DB" w:rsidRDefault="00300046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Roger Goldblat</w:t>
      </w:r>
      <w:r w:rsidR="003E14F6" w:rsidRPr="005A07DB">
        <w:rPr>
          <w:color w:val="auto"/>
          <w:sz w:val="22"/>
          <w:szCs w:val="22"/>
        </w:rPr>
        <w:t>t</w:t>
      </w:r>
      <w:r w:rsidRPr="005A07DB">
        <w:rPr>
          <w:color w:val="auto"/>
          <w:sz w:val="22"/>
          <w:szCs w:val="22"/>
        </w:rPr>
        <w:t xml:space="preserve">, </w:t>
      </w:r>
      <w:r w:rsidR="003E14F6" w:rsidRPr="005A07DB">
        <w:rPr>
          <w:color w:val="auto"/>
          <w:sz w:val="22"/>
          <w:szCs w:val="22"/>
        </w:rPr>
        <w:t>Associate Chief, CGB</w:t>
      </w:r>
    </w:p>
    <w:p w:rsidR="00764F2F" w:rsidRPr="005A07DB" w:rsidRDefault="00070757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Suzanne Singleton, Chief, Disability Rights Office</w:t>
      </w:r>
      <w:r w:rsidR="004F688B" w:rsidRPr="005A07DB">
        <w:rPr>
          <w:color w:val="auto"/>
          <w:sz w:val="22"/>
          <w:szCs w:val="22"/>
        </w:rPr>
        <w:t>,</w:t>
      </w:r>
      <w:r w:rsidR="00863091" w:rsidRPr="005A07DB">
        <w:rPr>
          <w:color w:val="auto"/>
          <w:sz w:val="22"/>
          <w:szCs w:val="22"/>
        </w:rPr>
        <w:t xml:space="preserve"> CGB</w:t>
      </w:r>
      <w:r w:rsidR="009648C1" w:rsidRPr="005A07DB">
        <w:rPr>
          <w:color w:val="auto"/>
          <w:sz w:val="22"/>
          <w:szCs w:val="22"/>
        </w:rPr>
        <w:t xml:space="preserve"> </w:t>
      </w:r>
    </w:p>
    <w:p w:rsidR="008A1127" w:rsidRDefault="007C4E56" w:rsidP="007370C8">
      <w:pPr>
        <w:widowControl w:val="0"/>
        <w:tabs>
          <w:tab w:val="left" w:pos="2160"/>
        </w:tabs>
        <w:ind w:left="2160" w:right="-117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8A1127" w:rsidRPr="00273D78" w:rsidRDefault="008A1127" w:rsidP="007C4E56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10:25</w:t>
      </w:r>
      <w:r w:rsidR="005C64B9">
        <w:rPr>
          <w:color w:val="auto"/>
          <w:sz w:val="22"/>
          <w:szCs w:val="22"/>
        </w:rPr>
        <w:t>am</w:t>
      </w:r>
      <w:r>
        <w:rPr>
          <w:color w:val="auto"/>
          <w:sz w:val="22"/>
          <w:szCs w:val="22"/>
        </w:rPr>
        <w:tab/>
        <w:t>Break</w:t>
      </w:r>
    </w:p>
    <w:p w:rsidR="009D3C95" w:rsidRDefault="0062768E" w:rsidP="008B1716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ab/>
      </w:r>
    </w:p>
    <w:p w:rsidR="005E2677" w:rsidRPr="00273D78" w:rsidRDefault="005E2677" w:rsidP="001D725F">
      <w:pPr>
        <w:widowControl w:val="0"/>
        <w:tabs>
          <w:tab w:val="left" w:pos="2160"/>
        </w:tabs>
        <w:ind w:left="720" w:hanging="720"/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1</w:t>
      </w:r>
      <w:r w:rsidR="009D3C95">
        <w:rPr>
          <w:color w:val="auto"/>
          <w:sz w:val="22"/>
          <w:szCs w:val="22"/>
        </w:rPr>
        <w:t>0</w:t>
      </w:r>
      <w:r w:rsidRPr="00273D78">
        <w:rPr>
          <w:color w:val="auto"/>
          <w:sz w:val="22"/>
          <w:szCs w:val="22"/>
        </w:rPr>
        <w:t>:</w:t>
      </w:r>
      <w:r w:rsidR="00300046">
        <w:rPr>
          <w:color w:val="auto"/>
          <w:sz w:val="22"/>
          <w:szCs w:val="22"/>
        </w:rPr>
        <w:t>35</w:t>
      </w:r>
      <w:r w:rsidR="005C64B9">
        <w:rPr>
          <w:color w:val="auto"/>
          <w:sz w:val="22"/>
          <w:szCs w:val="22"/>
        </w:rPr>
        <w:t>am</w:t>
      </w:r>
      <w:r w:rsidR="001D725F">
        <w:rPr>
          <w:color w:val="auto"/>
          <w:sz w:val="22"/>
          <w:szCs w:val="22"/>
        </w:rPr>
        <w:tab/>
      </w:r>
      <w:r w:rsidR="00056B6B">
        <w:rPr>
          <w:color w:val="auto"/>
          <w:sz w:val="22"/>
          <w:szCs w:val="22"/>
        </w:rPr>
        <w:t xml:space="preserve">Report Back: Implementation of CAC’s May 2017 Robocall </w:t>
      </w:r>
      <w:r w:rsidR="001D725F">
        <w:rPr>
          <w:color w:val="auto"/>
          <w:sz w:val="22"/>
          <w:szCs w:val="22"/>
        </w:rPr>
        <w:t xml:space="preserve">                  </w:t>
      </w:r>
      <w:r w:rsidR="00056B6B">
        <w:rPr>
          <w:color w:val="auto"/>
          <w:sz w:val="22"/>
          <w:szCs w:val="22"/>
        </w:rPr>
        <w:t xml:space="preserve"> </w:t>
      </w:r>
      <w:r w:rsidR="00AF2C93" w:rsidRPr="00273D78">
        <w:rPr>
          <w:color w:val="auto"/>
          <w:sz w:val="22"/>
          <w:szCs w:val="22"/>
        </w:rPr>
        <w:t xml:space="preserve"> </w:t>
      </w:r>
    </w:p>
    <w:p w:rsidR="001D725F" w:rsidRDefault="001D725F" w:rsidP="008A1127">
      <w:pPr>
        <w:widowControl w:val="0"/>
        <w:tabs>
          <w:tab w:val="left" w:pos="2160"/>
        </w:tabs>
        <w:ind w:left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Recommendations</w:t>
      </w:r>
    </w:p>
    <w:p w:rsidR="008A1127" w:rsidRPr="005A07DB" w:rsidRDefault="00056B6B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D’wana Terry</w:t>
      </w:r>
      <w:r w:rsidR="00AD6956" w:rsidRPr="005A07DB">
        <w:rPr>
          <w:color w:val="auto"/>
          <w:sz w:val="22"/>
          <w:szCs w:val="22"/>
        </w:rPr>
        <w:t>,</w:t>
      </w:r>
      <w:r w:rsidRPr="005A07DB">
        <w:rPr>
          <w:color w:val="auto"/>
          <w:sz w:val="22"/>
          <w:szCs w:val="22"/>
        </w:rPr>
        <w:t xml:space="preserve"> Acting Deputy Bureau Chief, CGB</w:t>
      </w:r>
    </w:p>
    <w:p w:rsidR="005D1675" w:rsidRDefault="005D1675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1D725F" w:rsidRDefault="008A1127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79563F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:</w:t>
      </w:r>
      <w:r w:rsidR="0079563F">
        <w:rPr>
          <w:color w:val="auto"/>
          <w:sz w:val="22"/>
          <w:szCs w:val="22"/>
        </w:rPr>
        <w:t>5</w:t>
      </w:r>
      <w:r w:rsidR="00BA545C">
        <w:rPr>
          <w:color w:val="auto"/>
          <w:sz w:val="22"/>
          <w:szCs w:val="22"/>
        </w:rPr>
        <w:t>0</w:t>
      </w:r>
      <w:r w:rsidR="005C64B9">
        <w:rPr>
          <w:color w:val="auto"/>
          <w:sz w:val="22"/>
          <w:szCs w:val="22"/>
        </w:rPr>
        <w:t>am</w:t>
      </w:r>
      <w:r w:rsidR="001D725F">
        <w:rPr>
          <w:color w:val="auto"/>
          <w:sz w:val="22"/>
          <w:szCs w:val="22"/>
        </w:rPr>
        <w:t xml:space="preserve">                         </w:t>
      </w:r>
      <w:r w:rsidR="00ED3B41">
        <w:rPr>
          <w:color w:val="auto"/>
          <w:sz w:val="22"/>
          <w:szCs w:val="22"/>
        </w:rPr>
        <w:t xml:space="preserve">Review of NPRM, </w:t>
      </w:r>
      <w:r w:rsidR="00BA545C">
        <w:rPr>
          <w:color w:val="auto"/>
          <w:sz w:val="22"/>
          <w:szCs w:val="22"/>
        </w:rPr>
        <w:t xml:space="preserve">Protecting Consumers from Unauthorized Carrier </w:t>
      </w:r>
    </w:p>
    <w:p w:rsidR="00A20391" w:rsidRDefault="001D725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</w:t>
      </w:r>
      <w:r w:rsidR="00BA545C">
        <w:rPr>
          <w:color w:val="auto"/>
          <w:sz w:val="22"/>
          <w:szCs w:val="22"/>
        </w:rPr>
        <w:t>Changes and Related Unauthorized Cha</w:t>
      </w:r>
      <w:r w:rsidR="0079563F">
        <w:rPr>
          <w:color w:val="auto"/>
          <w:sz w:val="22"/>
          <w:szCs w:val="22"/>
        </w:rPr>
        <w:t>r</w:t>
      </w:r>
      <w:r w:rsidR="00BA545C">
        <w:rPr>
          <w:color w:val="auto"/>
          <w:sz w:val="22"/>
          <w:szCs w:val="22"/>
        </w:rPr>
        <w:t>ges</w:t>
      </w:r>
      <w:r w:rsidR="00ED3B41">
        <w:rPr>
          <w:color w:val="auto"/>
          <w:sz w:val="22"/>
          <w:szCs w:val="22"/>
        </w:rPr>
        <w:t xml:space="preserve"> from </w:t>
      </w:r>
      <w:r>
        <w:rPr>
          <w:color w:val="auto"/>
          <w:sz w:val="22"/>
          <w:szCs w:val="22"/>
        </w:rPr>
        <w:t xml:space="preserve">July </w:t>
      </w:r>
      <w:r w:rsidR="00BA545C">
        <w:rPr>
          <w:color w:val="auto"/>
          <w:sz w:val="22"/>
          <w:szCs w:val="22"/>
        </w:rPr>
        <w:t>2017</w:t>
      </w:r>
      <w:r w:rsidR="00ED3B41">
        <w:rPr>
          <w:color w:val="auto"/>
          <w:sz w:val="22"/>
          <w:szCs w:val="22"/>
        </w:rPr>
        <w:t xml:space="preserve"> Meeting</w:t>
      </w:r>
    </w:p>
    <w:p w:rsidR="001D725F" w:rsidRPr="005A07DB" w:rsidRDefault="00AD6956" w:rsidP="005A07DB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2430"/>
        </w:tabs>
        <w:ind w:left="2430" w:right="-117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>Kimberly Wild</w:t>
      </w:r>
      <w:r w:rsidR="00D84586" w:rsidRPr="005A07DB">
        <w:rPr>
          <w:color w:val="auto"/>
          <w:sz w:val="22"/>
          <w:szCs w:val="22"/>
        </w:rPr>
        <w:t>,</w:t>
      </w:r>
      <w:r w:rsidR="00070757" w:rsidRPr="005A07DB">
        <w:rPr>
          <w:color w:val="auto"/>
          <w:sz w:val="22"/>
          <w:szCs w:val="22"/>
        </w:rPr>
        <w:t xml:space="preserve"> Attorney Advisor, </w:t>
      </w:r>
      <w:r w:rsidR="005C64B9" w:rsidRPr="005A07DB">
        <w:rPr>
          <w:color w:val="auto"/>
          <w:sz w:val="22"/>
          <w:szCs w:val="22"/>
        </w:rPr>
        <w:t xml:space="preserve">Consumer </w:t>
      </w:r>
      <w:r w:rsidR="00070757" w:rsidRPr="005A07DB">
        <w:rPr>
          <w:color w:val="auto"/>
          <w:sz w:val="22"/>
          <w:szCs w:val="22"/>
        </w:rPr>
        <w:t>Policy Division,</w:t>
      </w:r>
      <w:r w:rsidRPr="005A07DB">
        <w:rPr>
          <w:color w:val="auto"/>
          <w:sz w:val="22"/>
          <w:szCs w:val="22"/>
        </w:rPr>
        <w:t xml:space="preserve"> CGB</w:t>
      </w:r>
    </w:p>
    <w:p w:rsidR="00BA545C" w:rsidRDefault="00BA545C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D3B41">
        <w:rPr>
          <w:color w:val="auto"/>
          <w:sz w:val="22"/>
          <w:szCs w:val="22"/>
        </w:rPr>
        <w:tab/>
      </w:r>
      <w:r w:rsidR="00ED3B41">
        <w:rPr>
          <w:color w:val="auto"/>
          <w:sz w:val="22"/>
          <w:szCs w:val="22"/>
        </w:rPr>
        <w:tab/>
      </w:r>
    </w:p>
    <w:p w:rsidR="009E48B1" w:rsidRDefault="008B1716" w:rsidP="005976E1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11:</w:t>
      </w:r>
      <w:r w:rsidR="0079563F">
        <w:rPr>
          <w:color w:val="auto"/>
          <w:sz w:val="22"/>
          <w:szCs w:val="22"/>
        </w:rPr>
        <w:t>1</w:t>
      </w:r>
      <w:r w:rsidR="008A1127">
        <w:rPr>
          <w:color w:val="auto"/>
          <w:sz w:val="22"/>
          <w:szCs w:val="22"/>
        </w:rPr>
        <w:t>0</w:t>
      </w:r>
      <w:r w:rsidR="005C64B9">
        <w:rPr>
          <w:color w:val="auto"/>
          <w:sz w:val="22"/>
          <w:szCs w:val="22"/>
        </w:rPr>
        <w:t>am</w:t>
      </w:r>
      <w:r w:rsidR="00D87FC8">
        <w:rPr>
          <w:color w:val="auto"/>
          <w:sz w:val="22"/>
          <w:szCs w:val="22"/>
        </w:rPr>
        <w:tab/>
      </w:r>
      <w:r w:rsidR="00ED3B41">
        <w:rPr>
          <w:color w:val="auto"/>
          <w:sz w:val="22"/>
          <w:szCs w:val="22"/>
        </w:rPr>
        <w:t xml:space="preserve">Review of </w:t>
      </w:r>
      <w:r w:rsidR="005C64B9">
        <w:rPr>
          <w:color w:val="auto"/>
          <w:sz w:val="22"/>
          <w:szCs w:val="22"/>
        </w:rPr>
        <w:t xml:space="preserve">July 2017 </w:t>
      </w:r>
      <w:r w:rsidR="00ED3B41">
        <w:rPr>
          <w:color w:val="auto"/>
          <w:sz w:val="22"/>
          <w:szCs w:val="22"/>
        </w:rPr>
        <w:t xml:space="preserve">Call Authentication Trust Anchor NOI </w:t>
      </w:r>
    </w:p>
    <w:p w:rsidR="0002194A" w:rsidRPr="005A07DB" w:rsidRDefault="00326453" w:rsidP="005A07DB">
      <w:pPr>
        <w:pStyle w:val="ListParagraph"/>
        <w:widowControl w:val="0"/>
        <w:numPr>
          <w:ilvl w:val="0"/>
          <w:numId w:val="11"/>
        </w:numPr>
        <w:tabs>
          <w:tab w:val="left" w:pos="2430"/>
        </w:tabs>
        <w:ind w:left="2430" w:hanging="270"/>
        <w:rPr>
          <w:sz w:val="22"/>
          <w:szCs w:val="22"/>
        </w:rPr>
      </w:pPr>
      <w:r w:rsidRPr="005A07DB">
        <w:rPr>
          <w:sz w:val="22"/>
          <w:szCs w:val="22"/>
        </w:rPr>
        <w:t>Ke</w:t>
      </w:r>
      <w:r w:rsidRPr="005A07DB">
        <w:rPr>
          <w:color w:val="auto"/>
          <w:sz w:val="22"/>
          <w:szCs w:val="22"/>
        </w:rPr>
        <w:t>n</w:t>
      </w:r>
      <w:r w:rsidRPr="005A07DB">
        <w:rPr>
          <w:sz w:val="22"/>
          <w:szCs w:val="22"/>
        </w:rPr>
        <w:t xml:space="preserve"> Carlberg, </w:t>
      </w:r>
      <w:r w:rsidR="00B1579B" w:rsidRPr="005A07DB">
        <w:rPr>
          <w:sz w:val="22"/>
          <w:szCs w:val="22"/>
        </w:rPr>
        <w:t xml:space="preserve">Chief Technologist, Public Safety and Homeland Security </w:t>
      </w:r>
      <w:r w:rsidR="00B1579B" w:rsidRPr="005A07DB">
        <w:rPr>
          <w:color w:val="auto"/>
          <w:sz w:val="22"/>
          <w:szCs w:val="22"/>
        </w:rPr>
        <w:t>Bureau</w:t>
      </w:r>
      <w:r w:rsidR="00E7695F" w:rsidRPr="005A07DB">
        <w:rPr>
          <w:sz w:val="22"/>
          <w:szCs w:val="22"/>
        </w:rPr>
        <w:tab/>
      </w:r>
    </w:p>
    <w:p w:rsidR="00E7695F" w:rsidRPr="005976E1" w:rsidRDefault="00E7695F" w:rsidP="005A07DB">
      <w:pPr>
        <w:pStyle w:val="ListParagraph"/>
        <w:widowControl w:val="0"/>
        <w:numPr>
          <w:ilvl w:val="0"/>
          <w:numId w:val="11"/>
        </w:numPr>
        <w:tabs>
          <w:tab w:val="left" w:pos="2430"/>
        </w:tabs>
        <w:ind w:left="2430" w:hanging="270"/>
        <w:rPr>
          <w:color w:val="auto"/>
          <w:sz w:val="22"/>
          <w:szCs w:val="22"/>
        </w:rPr>
      </w:pPr>
      <w:r w:rsidRPr="005A07DB">
        <w:rPr>
          <w:sz w:val="22"/>
          <w:szCs w:val="22"/>
        </w:rPr>
        <w:t xml:space="preserve">Ann Stevens, Deputy Division Chief, Competition Policy Division, Wireline Competition Bureau (WCB)  </w:t>
      </w:r>
    </w:p>
    <w:p w:rsidR="00E7695F" w:rsidRPr="005A07DB" w:rsidRDefault="00C75D0D" w:rsidP="005A07DB">
      <w:pPr>
        <w:pStyle w:val="ListParagraph"/>
        <w:widowControl w:val="0"/>
        <w:numPr>
          <w:ilvl w:val="0"/>
          <w:numId w:val="11"/>
        </w:numPr>
        <w:tabs>
          <w:tab w:val="left" w:pos="2430"/>
        </w:tabs>
        <w:ind w:left="2430" w:hanging="270"/>
        <w:rPr>
          <w:sz w:val="22"/>
          <w:szCs w:val="22"/>
        </w:rPr>
      </w:pPr>
      <w:r w:rsidRPr="005A07DB">
        <w:rPr>
          <w:sz w:val="22"/>
          <w:szCs w:val="22"/>
        </w:rPr>
        <w:t>Heather</w:t>
      </w:r>
      <w:r w:rsidRPr="005976E1">
        <w:rPr>
          <w:color w:val="auto"/>
          <w:sz w:val="22"/>
          <w:szCs w:val="22"/>
        </w:rPr>
        <w:t xml:space="preserve"> Hendrickson,</w:t>
      </w:r>
      <w:r w:rsidR="00E7695F" w:rsidRPr="005976E1">
        <w:rPr>
          <w:color w:val="auto"/>
          <w:sz w:val="22"/>
          <w:szCs w:val="22"/>
        </w:rPr>
        <w:t xml:space="preserve"> </w:t>
      </w:r>
      <w:r w:rsidR="00E7695F" w:rsidRPr="005A07DB">
        <w:rPr>
          <w:sz w:val="22"/>
          <w:szCs w:val="22"/>
        </w:rPr>
        <w:t>Acting Assistant Chief, Competition Policy Division, WCB</w:t>
      </w:r>
    </w:p>
    <w:p w:rsidR="001D725F" w:rsidRDefault="001D725F" w:rsidP="009E48B1">
      <w:pPr>
        <w:widowControl w:val="0"/>
        <w:tabs>
          <w:tab w:val="left" w:pos="2160"/>
        </w:tabs>
        <w:ind w:left="2160" w:hanging="2160"/>
        <w:rPr>
          <w:color w:val="auto"/>
          <w:sz w:val="22"/>
          <w:szCs w:val="22"/>
        </w:rPr>
      </w:pPr>
    </w:p>
    <w:p w:rsidR="00A03957" w:rsidRPr="00273D78" w:rsidRDefault="009B0403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color w:val="auto"/>
          <w:sz w:val="22"/>
          <w:szCs w:val="22"/>
        </w:rPr>
        <w:t>1</w:t>
      </w:r>
      <w:r w:rsidR="00230DFC">
        <w:rPr>
          <w:color w:val="auto"/>
          <w:sz w:val="22"/>
          <w:szCs w:val="22"/>
        </w:rPr>
        <w:t>1</w:t>
      </w:r>
      <w:r w:rsidRPr="00273D78">
        <w:rPr>
          <w:color w:val="auto"/>
          <w:sz w:val="22"/>
          <w:szCs w:val="22"/>
        </w:rPr>
        <w:t>:</w:t>
      </w:r>
      <w:r w:rsidR="00676519">
        <w:rPr>
          <w:color w:val="auto"/>
          <w:sz w:val="22"/>
          <w:szCs w:val="22"/>
        </w:rPr>
        <w:t>3</w:t>
      </w:r>
      <w:r w:rsidR="009E48B1">
        <w:rPr>
          <w:color w:val="auto"/>
          <w:sz w:val="22"/>
          <w:szCs w:val="22"/>
        </w:rPr>
        <w:t>0</w:t>
      </w:r>
      <w:r w:rsidR="005C64B9">
        <w:rPr>
          <w:color w:val="auto"/>
          <w:sz w:val="22"/>
          <w:szCs w:val="22"/>
        </w:rPr>
        <w:t>am</w:t>
      </w:r>
      <w:r w:rsidRPr="00273D78">
        <w:rPr>
          <w:color w:val="auto"/>
          <w:sz w:val="22"/>
          <w:szCs w:val="22"/>
        </w:rPr>
        <w:tab/>
      </w:r>
      <w:r w:rsidR="00972B8A" w:rsidRPr="00273D78">
        <w:rPr>
          <w:b/>
          <w:color w:val="auto"/>
          <w:sz w:val="22"/>
          <w:szCs w:val="22"/>
        </w:rPr>
        <w:t>Lunch available in Commission Meeting Room</w:t>
      </w:r>
    </w:p>
    <w:p w:rsidR="00A03957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8A1127" w:rsidRPr="00273D78" w:rsidRDefault="008A112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5E534D" w:rsidRPr="00273D78" w:rsidRDefault="005E534D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A03957" w:rsidRPr="00273D78" w:rsidRDefault="00972B8A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273D78">
        <w:rPr>
          <w:b/>
          <w:color w:val="auto"/>
          <w:sz w:val="22"/>
          <w:szCs w:val="22"/>
          <w:u w:val="single"/>
        </w:rPr>
        <w:t>Afternoon Session</w:t>
      </w:r>
    </w:p>
    <w:p w:rsidR="00764F2F" w:rsidRDefault="00764F2F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C21DA9" w:rsidRDefault="00C21DA9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12:30</w:t>
      </w:r>
      <w:r w:rsidR="005C64B9">
        <w:rPr>
          <w:color w:val="auto"/>
          <w:sz w:val="22"/>
          <w:szCs w:val="22"/>
        </w:rPr>
        <w:t>pm</w:t>
      </w:r>
      <w:r>
        <w:rPr>
          <w:color w:val="auto"/>
          <w:sz w:val="22"/>
          <w:szCs w:val="22"/>
        </w:rPr>
        <w:tab/>
        <w:t xml:space="preserve">Review of </w:t>
      </w:r>
      <w:r w:rsidR="005C64B9">
        <w:rPr>
          <w:color w:val="auto"/>
          <w:sz w:val="22"/>
          <w:szCs w:val="22"/>
        </w:rPr>
        <w:t xml:space="preserve">July 2017 </w:t>
      </w:r>
      <w:r>
        <w:rPr>
          <w:color w:val="auto"/>
          <w:sz w:val="22"/>
          <w:szCs w:val="22"/>
        </w:rPr>
        <w:t xml:space="preserve">Rural Call Completion FNPRM </w:t>
      </w:r>
    </w:p>
    <w:p w:rsidR="005C64B9" w:rsidRDefault="00B1579B" w:rsidP="005A07DB">
      <w:pPr>
        <w:pStyle w:val="ListParagraph"/>
        <w:widowControl w:val="0"/>
        <w:numPr>
          <w:ilvl w:val="0"/>
          <w:numId w:val="11"/>
        </w:numPr>
        <w:tabs>
          <w:tab w:val="left" w:pos="2430"/>
        </w:tabs>
        <w:ind w:left="2430" w:hanging="270"/>
        <w:rPr>
          <w:color w:val="auto"/>
          <w:sz w:val="22"/>
          <w:szCs w:val="22"/>
        </w:rPr>
      </w:pPr>
      <w:r w:rsidRPr="005A07DB">
        <w:rPr>
          <w:color w:val="auto"/>
          <w:sz w:val="22"/>
          <w:szCs w:val="22"/>
        </w:rPr>
        <w:t xml:space="preserve">Adam </w:t>
      </w:r>
      <w:r w:rsidRPr="005A07DB">
        <w:rPr>
          <w:sz w:val="22"/>
          <w:szCs w:val="22"/>
        </w:rPr>
        <w:t>Copeland</w:t>
      </w:r>
      <w:r w:rsidRPr="005A07DB">
        <w:rPr>
          <w:color w:val="auto"/>
          <w:sz w:val="22"/>
          <w:szCs w:val="22"/>
        </w:rPr>
        <w:t>, Asst. Division Chief, Competition Policy Division</w:t>
      </w:r>
      <w:r w:rsidR="005976E1">
        <w:rPr>
          <w:color w:val="auto"/>
          <w:sz w:val="22"/>
          <w:szCs w:val="22"/>
        </w:rPr>
        <w:t>, WCB</w:t>
      </w:r>
    </w:p>
    <w:p w:rsidR="00C21DA9" w:rsidRPr="005A07DB" w:rsidRDefault="005C64B9" w:rsidP="005A07DB">
      <w:pPr>
        <w:pStyle w:val="ListParagraph"/>
        <w:widowControl w:val="0"/>
        <w:numPr>
          <w:ilvl w:val="0"/>
          <w:numId w:val="11"/>
        </w:numPr>
        <w:tabs>
          <w:tab w:val="left" w:pos="2430"/>
        </w:tabs>
        <w:ind w:left="2430" w:hanging="270"/>
        <w:rPr>
          <w:color w:val="auto"/>
          <w:sz w:val="22"/>
          <w:szCs w:val="22"/>
        </w:rPr>
      </w:pPr>
      <w:r w:rsidRPr="005A07DB">
        <w:rPr>
          <w:sz w:val="22"/>
          <w:szCs w:val="22"/>
        </w:rPr>
        <w:t>D</w:t>
      </w:r>
      <w:r w:rsidR="00867604" w:rsidRPr="005A07DB">
        <w:rPr>
          <w:sz w:val="22"/>
          <w:szCs w:val="22"/>
        </w:rPr>
        <w:t>avid</w:t>
      </w:r>
      <w:r w:rsidR="00867604" w:rsidRPr="005A07DB">
        <w:rPr>
          <w:color w:val="auto"/>
          <w:sz w:val="22"/>
          <w:szCs w:val="22"/>
        </w:rPr>
        <w:t xml:space="preserve"> Brody</w:t>
      </w:r>
      <w:r w:rsidR="00D84586" w:rsidRPr="005A07DB">
        <w:rPr>
          <w:color w:val="auto"/>
          <w:sz w:val="22"/>
          <w:szCs w:val="22"/>
        </w:rPr>
        <w:t>,</w:t>
      </w:r>
      <w:r w:rsidR="00867604" w:rsidRPr="005A07DB">
        <w:rPr>
          <w:color w:val="auto"/>
          <w:sz w:val="22"/>
          <w:szCs w:val="22"/>
        </w:rPr>
        <w:t xml:space="preserve"> Attorney Advisor</w:t>
      </w:r>
      <w:r w:rsidR="00D84586" w:rsidRPr="005A07DB">
        <w:rPr>
          <w:color w:val="auto"/>
          <w:sz w:val="22"/>
          <w:szCs w:val="22"/>
        </w:rPr>
        <w:t xml:space="preserve">, </w:t>
      </w:r>
      <w:r w:rsidR="00B1579B" w:rsidRPr="005A07DB">
        <w:rPr>
          <w:color w:val="auto"/>
          <w:sz w:val="22"/>
          <w:szCs w:val="22"/>
        </w:rPr>
        <w:t xml:space="preserve">Competition Policy Division, </w:t>
      </w:r>
      <w:r w:rsidR="00D84586" w:rsidRPr="005A07DB">
        <w:rPr>
          <w:color w:val="auto"/>
          <w:sz w:val="22"/>
          <w:szCs w:val="22"/>
        </w:rPr>
        <w:t>WCB</w:t>
      </w:r>
    </w:p>
    <w:p w:rsidR="001D725F" w:rsidRPr="00273D78" w:rsidRDefault="001D725F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603985" w:rsidRDefault="00723F84" w:rsidP="0002194A">
      <w:pPr>
        <w:ind w:left="2160" w:hanging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12:50</w:t>
      </w:r>
      <w:r w:rsidR="005C64B9">
        <w:rPr>
          <w:color w:val="auto"/>
          <w:sz w:val="22"/>
          <w:szCs w:val="22"/>
        </w:rPr>
        <w:t>pm</w:t>
      </w:r>
      <w:r>
        <w:rPr>
          <w:color w:val="auto"/>
          <w:sz w:val="22"/>
          <w:szCs w:val="22"/>
        </w:rPr>
        <w:tab/>
      </w:r>
      <w:r w:rsidRPr="005976E1">
        <w:rPr>
          <w:color w:val="auto"/>
          <w:sz w:val="22"/>
          <w:szCs w:val="22"/>
        </w:rPr>
        <w:t xml:space="preserve">Update on </w:t>
      </w:r>
      <w:r w:rsidR="005C64B9" w:rsidRPr="007779EE">
        <w:rPr>
          <w:color w:val="auto"/>
          <w:sz w:val="22"/>
          <w:szCs w:val="22"/>
        </w:rPr>
        <w:t>April 2017</w:t>
      </w:r>
      <w:r w:rsidR="005C64B9">
        <w:rPr>
          <w:color w:val="auto"/>
          <w:sz w:val="22"/>
          <w:szCs w:val="22"/>
        </w:rPr>
        <w:t xml:space="preserve"> Connect2Health </w:t>
      </w:r>
      <w:r w:rsidR="00653E63" w:rsidRPr="005976E1">
        <w:rPr>
          <w:color w:val="auto"/>
          <w:sz w:val="22"/>
          <w:szCs w:val="22"/>
        </w:rPr>
        <w:t>Public Notice</w:t>
      </w:r>
    </w:p>
    <w:p w:rsidR="00723F84" w:rsidRPr="00EF2739" w:rsidRDefault="00BC62A6" w:rsidP="00EF2739">
      <w:pPr>
        <w:pStyle w:val="ListParagraph"/>
        <w:widowControl w:val="0"/>
        <w:numPr>
          <w:ilvl w:val="0"/>
          <w:numId w:val="11"/>
        </w:numPr>
        <w:tabs>
          <w:tab w:val="left" w:pos="2430"/>
        </w:tabs>
        <w:ind w:left="2430" w:hanging="270"/>
        <w:rPr>
          <w:sz w:val="22"/>
          <w:szCs w:val="22"/>
        </w:rPr>
      </w:pPr>
      <w:r w:rsidRPr="00EF2739">
        <w:rPr>
          <w:sz w:val="22"/>
          <w:szCs w:val="22"/>
        </w:rPr>
        <w:t xml:space="preserve">Dr. Chris Gibbons, Physician Advisor, </w:t>
      </w:r>
      <w:r w:rsidR="00653E63" w:rsidRPr="00EF2739">
        <w:rPr>
          <w:sz w:val="22"/>
          <w:szCs w:val="22"/>
        </w:rPr>
        <w:t>Connect2Health</w:t>
      </w:r>
      <w:r w:rsidR="000E6049" w:rsidRPr="00EF2739">
        <w:rPr>
          <w:sz w:val="22"/>
          <w:szCs w:val="22"/>
        </w:rPr>
        <w:t>FCC</w:t>
      </w:r>
      <w:r w:rsidR="00723F84" w:rsidRPr="00EF2739">
        <w:rPr>
          <w:sz w:val="22"/>
          <w:szCs w:val="22"/>
        </w:rPr>
        <w:t xml:space="preserve"> Task Force</w:t>
      </w:r>
      <w:r w:rsidR="00A9098D" w:rsidRPr="00EF2739">
        <w:rPr>
          <w:sz w:val="22"/>
          <w:szCs w:val="22"/>
        </w:rPr>
        <w:t xml:space="preserve"> </w:t>
      </w:r>
    </w:p>
    <w:p w:rsidR="00723F84" w:rsidRPr="005C64B9" w:rsidRDefault="00723F84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764F2F" w:rsidRPr="005C64B9" w:rsidRDefault="00764F2F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5C64B9">
        <w:rPr>
          <w:color w:val="auto"/>
          <w:sz w:val="22"/>
          <w:szCs w:val="22"/>
        </w:rPr>
        <w:t>1:</w:t>
      </w:r>
      <w:r w:rsidR="00723F84" w:rsidRPr="005C64B9">
        <w:rPr>
          <w:color w:val="auto"/>
          <w:sz w:val="22"/>
          <w:szCs w:val="22"/>
        </w:rPr>
        <w:t>10</w:t>
      </w:r>
      <w:r w:rsidR="005C64B9">
        <w:rPr>
          <w:color w:val="auto"/>
          <w:sz w:val="22"/>
          <w:szCs w:val="22"/>
        </w:rPr>
        <w:t>pm</w:t>
      </w:r>
      <w:r w:rsidR="008A1127" w:rsidRPr="005976E1">
        <w:rPr>
          <w:color w:val="auto"/>
          <w:sz w:val="22"/>
          <w:szCs w:val="22"/>
        </w:rPr>
        <w:tab/>
      </w:r>
      <w:r w:rsidR="00230DFC" w:rsidRPr="005976E1">
        <w:rPr>
          <w:color w:val="auto"/>
          <w:sz w:val="22"/>
          <w:szCs w:val="22"/>
        </w:rPr>
        <w:t>Consideration of Unwanted Call Blocking Recommendation</w:t>
      </w:r>
    </w:p>
    <w:p w:rsidR="00230DFC" w:rsidRPr="005976E1" w:rsidRDefault="001D725F" w:rsidP="005A07DB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430"/>
        </w:tabs>
        <w:ind w:left="2430" w:hanging="270"/>
        <w:rPr>
          <w:color w:val="auto"/>
          <w:sz w:val="22"/>
          <w:szCs w:val="22"/>
        </w:rPr>
      </w:pPr>
      <w:r w:rsidRPr="005A07DB">
        <w:rPr>
          <w:sz w:val="22"/>
          <w:szCs w:val="22"/>
        </w:rPr>
        <w:t>Kevin</w:t>
      </w:r>
      <w:r w:rsidRPr="005976E1">
        <w:rPr>
          <w:color w:val="auto"/>
          <w:sz w:val="22"/>
          <w:szCs w:val="22"/>
        </w:rPr>
        <w:t xml:space="preserve"> Rupy and</w:t>
      </w:r>
      <w:r w:rsidR="00B24C46" w:rsidRPr="005976E1">
        <w:rPr>
          <w:color w:val="auto"/>
          <w:sz w:val="22"/>
          <w:szCs w:val="22"/>
        </w:rPr>
        <w:t xml:space="preserve"> Eduard Bartholme, Robocalls Working Group</w:t>
      </w:r>
      <w:r w:rsidRPr="005976E1">
        <w:rPr>
          <w:color w:val="auto"/>
          <w:sz w:val="22"/>
          <w:szCs w:val="22"/>
        </w:rPr>
        <w:t>,</w:t>
      </w:r>
      <w:r w:rsidR="005976E1">
        <w:rPr>
          <w:color w:val="auto"/>
          <w:sz w:val="22"/>
          <w:szCs w:val="22"/>
        </w:rPr>
        <w:t xml:space="preserve"> </w:t>
      </w:r>
      <w:r w:rsidR="00B24C46" w:rsidRPr="005976E1">
        <w:rPr>
          <w:color w:val="auto"/>
          <w:sz w:val="22"/>
          <w:szCs w:val="22"/>
        </w:rPr>
        <w:t>Co-chairs</w:t>
      </w:r>
    </w:p>
    <w:p w:rsidR="00B24C46" w:rsidRPr="005C64B9" w:rsidRDefault="00B24C46" w:rsidP="00764F2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195BF3" w:rsidRPr="005976E1" w:rsidRDefault="00B24C46" w:rsidP="00B24C46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bookmarkStart w:id="1" w:name="Start"/>
      <w:bookmarkStart w:id="2" w:name="Complete"/>
      <w:bookmarkEnd w:id="1"/>
      <w:bookmarkEnd w:id="2"/>
      <w:r w:rsidRPr="005C64B9">
        <w:rPr>
          <w:color w:val="auto"/>
          <w:sz w:val="22"/>
          <w:szCs w:val="22"/>
        </w:rPr>
        <w:t>1:</w:t>
      </w:r>
      <w:r w:rsidR="00723F84" w:rsidRPr="005C64B9">
        <w:rPr>
          <w:color w:val="auto"/>
          <w:sz w:val="22"/>
          <w:szCs w:val="22"/>
        </w:rPr>
        <w:t>4</w:t>
      </w:r>
      <w:r w:rsidRPr="005C64B9">
        <w:rPr>
          <w:color w:val="auto"/>
          <w:sz w:val="22"/>
          <w:szCs w:val="22"/>
        </w:rPr>
        <w:t>0</w:t>
      </w:r>
      <w:r w:rsidR="005C64B9">
        <w:rPr>
          <w:color w:val="auto"/>
          <w:sz w:val="22"/>
          <w:szCs w:val="22"/>
        </w:rPr>
        <w:t>pm</w:t>
      </w:r>
      <w:r w:rsidRPr="005976E1">
        <w:rPr>
          <w:color w:val="auto"/>
          <w:sz w:val="22"/>
          <w:szCs w:val="22"/>
        </w:rPr>
        <w:tab/>
        <w:t>Working Group Breakout Sessions</w:t>
      </w:r>
    </w:p>
    <w:p w:rsidR="00B24C46" w:rsidRPr="005C64B9" w:rsidRDefault="00B24C46" w:rsidP="00B24C46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5C64B9">
        <w:rPr>
          <w:color w:val="auto"/>
          <w:sz w:val="22"/>
          <w:szCs w:val="22"/>
        </w:rPr>
        <w:tab/>
        <w:t>{locations TBD}</w:t>
      </w:r>
    </w:p>
    <w:p w:rsidR="001D725F" w:rsidRPr="005C64B9" w:rsidRDefault="001D725F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A20391" w:rsidRPr="005976E1" w:rsidRDefault="00C21DA9">
      <w:pPr>
        <w:widowControl w:val="0"/>
        <w:tabs>
          <w:tab w:val="left" w:pos="2160"/>
        </w:tabs>
        <w:rPr>
          <w:color w:val="auto"/>
          <w:sz w:val="22"/>
          <w:szCs w:val="22"/>
        </w:rPr>
      </w:pPr>
      <w:r w:rsidRPr="005C64B9">
        <w:rPr>
          <w:color w:val="auto"/>
          <w:sz w:val="22"/>
          <w:szCs w:val="22"/>
        </w:rPr>
        <w:t>2:30</w:t>
      </w:r>
      <w:r w:rsidR="005C64B9">
        <w:rPr>
          <w:color w:val="auto"/>
          <w:sz w:val="22"/>
          <w:szCs w:val="22"/>
        </w:rPr>
        <w:t>pm</w:t>
      </w:r>
      <w:r w:rsidRPr="005976E1">
        <w:rPr>
          <w:color w:val="auto"/>
          <w:sz w:val="22"/>
          <w:szCs w:val="22"/>
        </w:rPr>
        <w:tab/>
        <w:t>Report Back From Working Groups</w:t>
      </w:r>
    </w:p>
    <w:p w:rsidR="00C21DA9" w:rsidRPr="005C64B9" w:rsidRDefault="00C21DA9">
      <w:pPr>
        <w:widowControl w:val="0"/>
        <w:tabs>
          <w:tab w:val="left" w:pos="2160"/>
        </w:tabs>
        <w:rPr>
          <w:color w:val="auto"/>
          <w:sz w:val="22"/>
          <w:szCs w:val="22"/>
        </w:rPr>
      </w:pPr>
    </w:p>
    <w:p w:rsidR="00A03957" w:rsidRPr="005C64B9" w:rsidRDefault="00195BF3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5C64B9">
        <w:rPr>
          <w:color w:val="auto"/>
          <w:sz w:val="22"/>
          <w:szCs w:val="22"/>
        </w:rPr>
        <w:t>2:</w:t>
      </w:r>
      <w:r w:rsidR="00C21DA9" w:rsidRPr="005C64B9">
        <w:rPr>
          <w:color w:val="auto"/>
          <w:sz w:val="22"/>
          <w:szCs w:val="22"/>
        </w:rPr>
        <w:t>50</w:t>
      </w:r>
      <w:r w:rsidR="005C64B9">
        <w:rPr>
          <w:color w:val="auto"/>
          <w:sz w:val="22"/>
          <w:szCs w:val="22"/>
        </w:rPr>
        <w:t>pm</w:t>
      </w:r>
      <w:r w:rsidR="00972B8A" w:rsidRPr="005976E1">
        <w:rPr>
          <w:color w:val="auto"/>
          <w:sz w:val="22"/>
          <w:szCs w:val="22"/>
        </w:rPr>
        <w:tab/>
        <w:t>Comments from the Public</w:t>
      </w:r>
    </w:p>
    <w:p w:rsidR="00A03957" w:rsidRPr="005C64B9" w:rsidRDefault="00A03957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</w:p>
    <w:p w:rsidR="00C21DA9" w:rsidRPr="005C64B9" w:rsidRDefault="00FF7C74" w:rsidP="007F475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5C64B9">
        <w:rPr>
          <w:color w:val="auto"/>
          <w:sz w:val="22"/>
          <w:szCs w:val="22"/>
        </w:rPr>
        <w:t>2:</w:t>
      </w:r>
      <w:r w:rsidR="00C21DA9" w:rsidRPr="005C64B9">
        <w:rPr>
          <w:color w:val="auto"/>
          <w:sz w:val="22"/>
          <w:szCs w:val="22"/>
        </w:rPr>
        <w:t>5</w:t>
      </w:r>
      <w:r w:rsidR="008A1127" w:rsidRPr="005C64B9">
        <w:rPr>
          <w:color w:val="auto"/>
          <w:sz w:val="22"/>
          <w:szCs w:val="22"/>
        </w:rPr>
        <w:t>5</w:t>
      </w:r>
      <w:r w:rsidR="005C64B9">
        <w:rPr>
          <w:color w:val="auto"/>
          <w:sz w:val="22"/>
          <w:szCs w:val="22"/>
        </w:rPr>
        <w:t>pm</w:t>
      </w:r>
      <w:r w:rsidR="00921736" w:rsidRPr="005976E1">
        <w:rPr>
          <w:color w:val="auto"/>
          <w:sz w:val="22"/>
          <w:szCs w:val="22"/>
        </w:rPr>
        <w:tab/>
      </w:r>
      <w:r w:rsidR="00C21DA9" w:rsidRPr="005976E1">
        <w:rPr>
          <w:color w:val="auto"/>
          <w:sz w:val="22"/>
          <w:szCs w:val="22"/>
        </w:rPr>
        <w:t xml:space="preserve">Wrap up and Next Meeting </w:t>
      </w:r>
    </w:p>
    <w:p w:rsidR="00921736" w:rsidRPr="005C64B9" w:rsidRDefault="00921736" w:rsidP="007F4754">
      <w:pPr>
        <w:widowControl w:val="0"/>
        <w:tabs>
          <w:tab w:val="left" w:pos="2160"/>
        </w:tabs>
        <w:ind w:right="-1170"/>
        <w:rPr>
          <w:color w:val="auto"/>
          <w:sz w:val="22"/>
          <w:szCs w:val="22"/>
        </w:rPr>
      </w:pPr>
      <w:r w:rsidRPr="005C64B9">
        <w:rPr>
          <w:color w:val="auto"/>
          <w:sz w:val="22"/>
          <w:szCs w:val="22"/>
        </w:rPr>
        <w:t xml:space="preserve">  </w:t>
      </w:r>
      <w:r w:rsidRPr="005C64B9">
        <w:rPr>
          <w:color w:val="auto"/>
          <w:sz w:val="22"/>
          <w:szCs w:val="22"/>
        </w:rPr>
        <w:tab/>
      </w:r>
    </w:p>
    <w:p w:rsidR="00921736" w:rsidRPr="005C64B9" w:rsidRDefault="00C21DA9" w:rsidP="007F4754">
      <w:pPr>
        <w:widowControl w:val="0"/>
        <w:tabs>
          <w:tab w:val="left" w:pos="2160"/>
        </w:tabs>
        <w:ind w:right="-1170"/>
        <w:rPr>
          <w:b/>
          <w:color w:val="auto"/>
          <w:sz w:val="22"/>
          <w:szCs w:val="22"/>
        </w:rPr>
      </w:pPr>
      <w:r w:rsidRPr="005C64B9">
        <w:rPr>
          <w:color w:val="auto"/>
          <w:sz w:val="22"/>
          <w:szCs w:val="22"/>
        </w:rPr>
        <w:t>3</w:t>
      </w:r>
      <w:r w:rsidR="005D1675" w:rsidRPr="005C64B9">
        <w:rPr>
          <w:color w:val="auto"/>
          <w:sz w:val="22"/>
          <w:szCs w:val="22"/>
        </w:rPr>
        <w:t>:</w:t>
      </w:r>
      <w:r w:rsidRPr="005C64B9">
        <w:rPr>
          <w:color w:val="auto"/>
          <w:sz w:val="22"/>
          <w:szCs w:val="22"/>
        </w:rPr>
        <w:t>0</w:t>
      </w:r>
      <w:r w:rsidR="00921736" w:rsidRPr="005C64B9">
        <w:rPr>
          <w:color w:val="auto"/>
          <w:sz w:val="22"/>
          <w:szCs w:val="22"/>
        </w:rPr>
        <w:t>0</w:t>
      </w:r>
      <w:r w:rsidR="005C64B9">
        <w:rPr>
          <w:color w:val="auto"/>
          <w:sz w:val="22"/>
          <w:szCs w:val="22"/>
        </w:rPr>
        <w:t>pm</w:t>
      </w:r>
      <w:r w:rsidR="00313DC8" w:rsidRPr="005976E1">
        <w:rPr>
          <w:color w:val="auto"/>
          <w:sz w:val="22"/>
          <w:szCs w:val="22"/>
        </w:rPr>
        <w:tab/>
      </w:r>
      <w:bookmarkStart w:id="3" w:name="h.30j0zll" w:colFirst="0" w:colLast="0"/>
      <w:bookmarkEnd w:id="3"/>
      <w:r w:rsidR="00921736" w:rsidRPr="005976E1">
        <w:rPr>
          <w:b/>
          <w:color w:val="auto"/>
          <w:sz w:val="22"/>
          <w:szCs w:val="22"/>
        </w:rPr>
        <w:t>Adjournment</w:t>
      </w:r>
    </w:p>
    <w:sectPr w:rsidR="00921736" w:rsidRPr="005C64B9" w:rsidSect="005A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71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FE" w:rsidRDefault="002503FE">
      <w:r>
        <w:separator/>
      </w:r>
    </w:p>
  </w:endnote>
  <w:endnote w:type="continuationSeparator" w:id="0">
    <w:p w:rsidR="002503FE" w:rsidRDefault="002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52" w:rsidRDefault="00105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972B8A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C1149C">
      <w:rPr>
        <w:noProof/>
      </w:rPr>
      <w:t>2</w:t>
    </w:r>
    <w:r>
      <w:fldChar w:fldCharType="end"/>
    </w:r>
  </w:p>
  <w:p w:rsidR="00A03957" w:rsidRDefault="00A03957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FE" w:rsidRDefault="002503FE">
      <w:r>
        <w:separator/>
      </w:r>
    </w:p>
  </w:footnote>
  <w:footnote w:type="continuationSeparator" w:id="0">
    <w:p w:rsidR="002503FE" w:rsidRDefault="0025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52" w:rsidRDefault="00105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7" w:rsidRDefault="00A03957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04"/>
    <w:multiLevelType w:val="hybridMultilevel"/>
    <w:tmpl w:val="5B566094"/>
    <w:lvl w:ilvl="0" w:tplc="6B984708">
      <w:start w:val="1"/>
      <w:numFmt w:val="decimal"/>
      <w:pStyle w:val="ParaNum"/>
      <w:lvlText w:val="%1."/>
      <w:lvlJc w:val="left"/>
      <w:pPr>
        <w:snapToGrid w:val="0"/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82961"/>
    <w:multiLevelType w:val="hybridMultilevel"/>
    <w:tmpl w:val="804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426"/>
    <w:multiLevelType w:val="hybridMultilevel"/>
    <w:tmpl w:val="5BC288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C5243F"/>
    <w:multiLevelType w:val="hybridMultilevel"/>
    <w:tmpl w:val="6E066256"/>
    <w:lvl w:ilvl="0" w:tplc="0B9EF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2C9A"/>
    <w:multiLevelType w:val="hybridMultilevel"/>
    <w:tmpl w:val="358A47AE"/>
    <w:lvl w:ilvl="0" w:tplc="31DAFDB0">
      <w:start w:val="1"/>
      <w:numFmt w:val="decimal"/>
      <w:lvlText w:val="%1."/>
      <w:lvlJc w:val="left"/>
      <w:pPr>
        <w:tabs>
          <w:tab w:val="num" w:pos="1710"/>
        </w:tabs>
        <w:ind w:left="270" w:firstLine="72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7D6648"/>
    <w:multiLevelType w:val="hybridMultilevel"/>
    <w:tmpl w:val="539AA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42E2"/>
    <w:multiLevelType w:val="hybridMultilevel"/>
    <w:tmpl w:val="401029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4187093"/>
    <w:multiLevelType w:val="hybridMultilevel"/>
    <w:tmpl w:val="26AAB59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8">
    <w:nsid w:val="5F34140C"/>
    <w:multiLevelType w:val="hybridMultilevel"/>
    <w:tmpl w:val="8306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30E3A"/>
    <w:multiLevelType w:val="hybridMultilevel"/>
    <w:tmpl w:val="CD946492"/>
    <w:lvl w:ilvl="0" w:tplc="442CA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9498F"/>
    <w:multiLevelType w:val="hybridMultilevel"/>
    <w:tmpl w:val="328C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7"/>
    <w:rsid w:val="0002194A"/>
    <w:rsid w:val="00025BE5"/>
    <w:rsid w:val="000521D0"/>
    <w:rsid w:val="00056B6B"/>
    <w:rsid w:val="00070757"/>
    <w:rsid w:val="00087A73"/>
    <w:rsid w:val="00097814"/>
    <w:rsid w:val="000A37D8"/>
    <w:rsid w:val="000D537D"/>
    <w:rsid w:val="000E6049"/>
    <w:rsid w:val="00105152"/>
    <w:rsid w:val="00107679"/>
    <w:rsid w:val="00132D73"/>
    <w:rsid w:val="00136B69"/>
    <w:rsid w:val="001408BB"/>
    <w:rsid w:val="0015793B"/>
    <w:rsid w:val="00194325"/>
    <w:rsid w:val="00195BF3"/>
    <w:rsid w:val="001A2565"/>
    <w:rsid w:val="001C5278"/>
    <w:rsid w:val="001D725F"/>
    <w:rsid w:val="001E2D40"/>
    <w:rsid w:val="001F6C4F"/>
    <w:rsid w:val="001F7038"/>
    <w:rsid w:val="002075A1"/>
    <w:rsid w:val="00222903"/>
    <w:rsid w:val="00230DFC"/>
    <w:rsid w:val="002503FE"/>
    <w:rsid w:val="00273D78"/>
    <w:rsid w:val="0027461C"/>
    <w:rsid w:val="00286A81"/>
    <w:rsid w:val="002911C8"/>
    <w:rsid w:val="00293F27"/>
    <w:rsid w:val="002A57F5"/>
    <w:rsid w:val="002B3CB9"/>
    <w:rsid w:val="002E1164"/>
    <w:rsid w:val="002F0696"/>
    <w:rsid w:val="002F2E14"/>
    <w:rsid w:val="002F4429"/>
    <w:rsid w:val="00300046"/>
    <w:rsid w:val="00313DC8"/>
    <w:rsid w:val="00326453"/>
    <w:rsid w:val="00336613"/>
    <w:rsid w:val="00347148"/>
    <w:rsid w:val="0035677F"/>
    <w:rsid w:val="003A7948"/>
    <w:rsid w:val="003C03CF"/>
    <w:rsid w:val="003E1422"/>
    <w:rsid w:val="003E14F6"/>
    <w:rsid w:val="003E3CEA"/>
    <w:rsid w:val="00411F02"/>
    <w:rsid w:val="0047512A"/>
    <w:rsid w:val="004855BD"/>
    <w:rsid w:val="00496A7B"/>
    <w:rsid w:val="004B7CE3"/>
    <w:rsid w:val="004F688B"/>
    <w:rsid w:val="004F68C4"/>
    <w:rsid w:val="00510BD3"/>
    <w:rsid w:val="00511547"/>
    <w:rsid w:val="00513AAB"/>
    <w:rsid w:val="005469B5"/>
    <w:rsid w:val="00577007"/>
    <w:rsid w:val="0058201B"/>
    <w:rsid w:val="00593799"/>
    <w:rsid w:val="005976E1"/>
    <w:rsid w:val="00597C96"/>
    <w:rsid w:val="005A07DB"/>
    <w:rsid w:val="005A28F6"/>
    <w:rsid w:val="005B2F6F"/>
    <w:rsid w:val="005C64B9"/>
    <w:rsid w:val="005D0DDA"/>
    <w:rsid w:val="005D1675"/>
    <w:rsid w:val="005D6585"/>
    <w:rsid w:val="005E0DB7"/>
    <w:rsid w:val="005E2677"/>
    <w:rsid w:val="005E2A5A"/>
    <w:rsid w:val="005E534D"/>
    <w:rsid w:val="005F0E6A"/>
    <w:rsid w:val="00603985"/>
    <w:rsid w:val="00604078"/>
    <w:rsid w:val="0062768E"/>
    <w:rsid w:val="006407A0"/>
    <w:rsid w:val="00642A80"/>
    <w:rsid w:val="00650964"/>
    <w:rsid w:val="00653E63"/>
    <w:rsid w:val="00676519"/>
    <w:rsid w:val="006905D0"/>
    <w:rsid w:val="00691115"/>
    <w:rsid w:val="006A09D6"/>
    <w:rsid w:val="006A3758"/>
    <w:rsid w:val="00702332"/>
    <w:rsid w:val="00710C93"/>
    <w:rsid w:val="00723F84"/>
    <w:rsid w:val="007262FF"/>
    <w:rsid w:val="007370C8"/>
    <w:rsid w:val="007371AE"/>
    <w:rsid w:val="007625E2"/>
    <w:rsid w:val="00764F2F"/>
    <w:rsid w:val="00785271"/>
    <w:rsid w:val="0079563F"/>
    <w:rsid w:val="007B61C9"/>
    <w:rsid w:val="007C072E"/>
    <w:rsid w:val="007C4E56"/>
    <w:rsid w:val="007D6700"/>
    <w:rsid w:val="007E00D7"/>
    <w:rsid w:val="007E54C8"/>
    <w:rsid w:val="007F2C99"/>
    <w:rsid w:val="007F4754"/>
    <w:rsid w:val="008031E9"/>
    <w:rsid w:val="00826DA5"/>
    <w:rsid w:val="00827440"/>
    <w:rsid w:val="00834BBB"/>
    <w:rsid w:val="00863091"/>
    <w:rsid w:val="008632C7"/>
    <w:rsid w:val="00867604"/>
    <w:rsid w:val="008770E9"/>
    <w:rsid w:val="0089711F"/>
    <w:rsid w:val="008A1127"/>
    <w:rsid w:val="008B1716"/>
    <w:rsid w:val="008B7C27"/>
    <w:rsid w:val="008C22C0"/>
    <w:rsid w:val="008C2D94"/>
    <w:rsid w:val="008C5B6C"/>
    <w:rsid w:val="008E0491"/>
    <w:rsid w:val="008E1FB6"/>
    <w:rsid w:val="008E2A3C"/>
    <w:rsid w:val="008F016F"/>
    <w:rsid w:val="008F41EC"/>
    <w:rsid w:val="0090612B"/>
    <w:rsid w:val="00921736"/>
    <w:rsid w:val="00947F0F"/>
    <w:rsid w:val="009648C1"/>
    <w:rsid w:val="00972B8A"/>
    <w:rsid w:val="009866A2"/>
    <w:rsid w:val="009B0403"/>
    <w:rsid w:val="009B2F86"/>
    <w:rsid w:val="009D3C95"/>
    <w:rsid w:val="009D49D0"/>
    <w:rsid w:val="009E48B1"/>
    <w:rsid w:val="009F0729"/>
    <w:rsid w:val="009F4B2A"/>
    <w:rsid w:val="00A03957"/>
    <w:rsid w:val="00A20391"/>
    <w:rsid w:val="00A22490"/>
    <w:rsid w:val="00A25DF3"/>
    <w:rsid w:val="00A362FD"/>
    <w:rsid w:val="00A3711B"/>
    <w:rsid w:val="00A67789"/>
    <w:rsid w:val="00A9098D"/>
    <w:rsid w:val="00A9102A"/>
    <w:rsid w:val="00A921E2"/>
    <w:rsid w:val="00AA7983"/>
    <w:rsid w:val="00AD6956"/>
    <w:rsid w:val="00AF2C93"/>
    <w:rsid w:val="00B1579B"/>
    <w:rsid w:val="00B24C46"/>
    <w:rsid w:val="00B42569"/>
    <w:rsid w:val="00B633C0"/>
    <w:rsid w:val="00B803CC"/>
    <w:rsid w:val="00B82EC8"/>
    <w:rsid w:val="00B86F81"/>
    <w:rsid w:val="00BA545C"/>
    <w:rsid w:val="00BB253D"/>
    <w:rsid w:val="00BB4554"/>
    <w:rsid w:val="00BB6953"/>
    <w:rsid w:val="00BC62A6"/>
    <w:rsid w:val="00BE508C"/>
    <w:rsid w:val="00BF5AB9"/>
    <w:rsid w:val="00BF60CF"/>
    <w:rsid w:val="00C0202B"/>
    <w:rsid w:val="00C072A9"/>
    <w:rsid w:val="00C1149C"/>
    <w:rsid w:val="00C21DA9"/>
    <w:rsid w:val="00C276A6"/>
    <w:rsid w:val="00C34CA5"/>
    <w:rsid w:val="00C52574"/>
    <w:rsid w:val="00C67B33"/>
    <w:rsid w:val="00C75D0D"/>
    <w:rsid w:val="00C826C2"/>
    <w:rsid w:val="00C93C72"/>
    <w:rsid w:val="00CB3DD0"/>
    <w:rsid w:val="00CD71E8"/>
    <w:rsid w:val="00CE0607"/>
    <w:rsid w:val="00CE1374"/>
    <w:rsid w:val="00CF2178"/>
    <w:rsid w:val="00D073B4"/>
    <w:rsid w:val="00D654C5"/>
    <w:rsid w:val="00D80E13"/>
    <w:rsid w:val="00D84586"/>
    <w:rsid w:val="00D87FC8"/>
    <w:rsid w:val="00DB2E2E"/>
    <w:rsid w:val="00E01087"/>
    <w:rsid w:val="00E12B29"/>
    <w:rsid w:val="00E31345"/>
    <w:rsid w:val="00E42A4B"/>
    <w:rsid w:val="00E7695F"/>
    <w:rsid w:val="00E77136"/>
    <w:rsid w:val="00E8617D"/>
    <w:rsid w:val="00E93CB8"/>
    <w:rsid w:val="00EA418E"/>
    <w:rsid w:val="00EA688B"/>
    <w:rsid w:val="00ED215D"/>
    <w:rsid w:val="00ED3B41"/>
    <w:rsid w:val="00EF2739"/>
    <w:rsid w:val="00EF4DA0"/>
    <w:rsid w:val="00EF7F5B"/>
    <w:rsid w:val="00F12057"/>
    <w:rsid w:val="00F32060"/>
    <w:rsid w:val="00F92ED5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115"/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character" w:customStyle="1" w:styleId="ParaNumChar">
    <w:name w:val="ParaNum Char"/>
    <w:link w:val="ParaNum"/>
    <w:locked/>
    <w:rsid w:val="00BB253D"/>
    <w:rPr>
      <w:kern w:val="28"/>
      <w:sz w:val="22"/>
    </w:r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3"/>
      </w:numPr>
      <w:tabs>
        <w:tab w:val="left" w:pos="1440"/>
      </w:tabs>
      <w:spacing w:after="120"/>
      <w:ind w:left="0" w:firstLine="720"/>
    </w:pPr>
    <w:rPr>
      <w:kern w:val="28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115"/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character" w:customStyle="1" w:styleId="ParaNumChar">
    <w:name w:val="ParaNum Char"/>
    <w:link w:val="ParaNum"/>
    <w:locked/>
    <w:rsid w:val="00BB253D"/>
    <w:rPr>
      <w:kern w:val="28"/>
      <w:sz w:val="22"/>
    </w:r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3"/>
      </w:numPr>
      <w:tabs>
        <w:tab w:val="left" w:pos="1440"/>
      </w:tabs>
      <w:spacing w:after="120"/>
      <w:ind w:left="0" w:firstLine="720"/>
    </w:pPr>
    <w:rPr>
      <w:kern w:val="28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2016-10-12T19:02:00Z</cp:lastPrinted>
  <dcterms:created xsi:type="dcterms:W3CDTF">2017-09-14T15:29:00Z</dcterms:created>
  <dcterms:modified xsi:type="dcterms:W3CDTF">2017-09-14T15:29:00Z</dcterms:modified>
  <cp:category> </cp:category>
  <cp:contentStatus> </cp:contentStatus>
</cp:coreProperties>
</file>