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14:anchorId="39118640" wp14:editId="7058181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EE46CC" w:rsidP="00BB4E29">
            <w:pPr>
              <w:rPr>
                <w:bCs/>
                <w:sz w:val="22"/>
                <w:szCs w:val="22"/>
              </w:rPr>
            </w:pPr>
            <w:r>
              <w:rPr>
                <w:bCs/>
                <w:sz w:val="22"/>
                <w:szCs w:val="22"/>
              </w:rPr>
              <w:t>Tina Pelkey</w:t>
            </w:r>
            <w:r w:rsidR="004D1D59">
              <w:rPr>
                <w:bCs/>
                <w:sz w:val="22"/>
                <w:szCs w:val="22"/>
              </w:rPr>
              <w:t>, (202)</w:t>
            </w:r>
            <w:r w:rsidR="00010A75">
              <w:rPr>
                <w:bCs/>
                <w:sz w:val="22"/>
                <w:szCs w:val="22"/>
              </w:rPr>
              <w:t xml:space="preserve"> </w:t>
            </w:r>
            <w:r w:rsidR="004D1D59">
              <w:rPr>
                <w:bCs/>
                <w:sz w:val="22"/>
                <w:szCs w:val="22"/>
              </w:rPr>
              <w:t>418-</w:t>
            </w:r>
            <w:r w:rsidR="00010A75">
              <w:rPr>
                <w:bCs/>
                <w:sz w:val="22"/>
                <w:szCs w:val="22"/>
              </w:rPr>
              <w:t>0536</w:t>
            </w:r>
          </w:p>
          <w:p w:rsidR="00FF232D" w:rsidRPr="008A3940" w:rsidRDefault="00EE46CC" w:rsidP="00BB4E29">
            <w:pPr>
              <w:rPr>
                <w:bCs/>
                <w:sz w:val="22"/>
                <w:szCs w:val="22"/>
              </w:rPr>
            </w:pPr>
            <w:r>
              <w:rPr>
                <w:bCs/>
                <w:sz w:val="22"/>
                <w:szCs w:val="22"/>
              </w:rPr>
              <w:t>tina</w:t>
            </w:r>
            <w:r w:rsidR="007A44F8" w:rsidRPr="008A3940">
              <w:rPr>
                <w:bCs/>
                <w:sz w:val="22"/>
                <w:szCs w:val="22"/>
              </w:rPr>
              <w:t>.</w:t>
            </w:r>
            <w:r>
              <w:rPr>
                <w:bCs/>
                <w:sz w:val="22"/>
                <w:szCs w:val="22"/>
              </w:rPr>
              <w:t>pelkey</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DC62A9" w:rsidRDefault="007A44F8" w:rsidP="00BB4E29">
            <w:pPr>
              <w:jc w:val="center"/>
              <w:rPr>
                <w:b/>
                <w:bCs/>
              </w:rPr>
            </w:pPr>
          </w:p>
          <w:p w:rsidR="00383582" w:rsidRDefault="0040774B" w:rsidP="00383582">
            <w:pPr>
              <w:tabs>
                <w:tab w:val="left" w:pos="8625"/>
              </w:tabs>
              <w:jc w:val="center"/>
              <w:rPr>
                <w:b/>
                <w:bCs/>
                <w:sz w:val="26"/>
                <w:szCs w:val="26"/>
              </w:rPr>
            </w:pPr>
            <w:r>
              <w:rPr>
                <w:b/>
                <w:bCs/>
                <w:sz w:val="26"/>
                <w:szCs w:val="26"/>
              </w:rPr>
              <w:t>CHAIRMAN PAI STATEMENT ON HURRICANE MARIA</w:t>
            </w:r>
          </w:p>
          <w:p w:rsidR="006062E1" w:rsidRPr="00C02520" w:rsidRDefault="006062E1" w:rsidP="00383582">
            <w:pPr>
              <w:tabs>
                <w:tab w:val="left" w:pos="8625"/>
              </w:tabs>
              <w:jc w:val="center"/>
              <w:rPr>
                <w:b/>
                <w:bCs/>
                <w:sz w:val="22"/>
                <w:szCs w:val="22"/>
              </w:rPr>
            </w:pPr>
          </w:p>
          <w:p w:rsidR="004839E5" w:rsidRDefault="00FF1C0B" w:rsidP="00114960">
            <w:pPr>
              <w:tabs>
                <w:tab w:val="left" w:pos="8640"/>
              </w:tabs>
              <w:rPr>
                <w:sz w:val="22"/>
                <w:szCs w:val="22"/>
              </w:rPr>
            </w:pPr>
            <w:r w:rsidRPr="007D2124">
              <w:rPr>
                <w:sz w:val="22"/>
                <w:szCs w:val="22"/>
              </w:rPr>
              <w:t xml:space="preserve">WASHINGTON, </w:t>
            </w:r>
            <w:r w:rsidR="002402FC">
              <w:rPr>
                <w:sz w:val="22"/>
                <w:szCs w:val="22"/>
              </w:rPr>
              <w:t xml:space="preserve">September </w:t>
            </w:r>
            <w:r w:rsidR="0040774B">
              <w:rPr>
                <w:sz w:val="22"/>
                <w:szCs w:val="22"/>
              </w:rPr>
              <w:t>21</w:t>
            </w:r>
            <w:r w:rsidR="0070589A" w:rsidRPr="007D2124">
              <w:rPr>
                <w:sz w:val="22"/>
                <w:szCs w:val="22"/>
              </w:rPr>
              <w:t>, 2017</w:t>
            </w:r>
            <w:r w:rsidR="004D1D59" w:rsidRPr="007D2124">
              <w:rPr>
                <w:sz w:val="22"/>
                <w:szCs w:val="22"/>
              </w:rPr>
              <w:t>—</w:t>
            </w:r>
            <w:r w:rsidR="000E46EB" w:rsidRPr="007D2124">
              <w:rPr>
                <w:sz w:val="22"/>
                <w:szCs w:val="22"/>
              </w:rPr>
              <w:t>F</w:t>
            </w:r>
            <w:r w:rsidR="002227BC">
              <w:rPr>
                <w:sz w:val="22"/>
                <w:szCs w:val="22"/>
              </w:rPr>
              <w:t xml:space="preserve">ederal </w:t>
            </w:r>
            <w:r w:rsidR="000E46EB" w:rsidRPr="007D2124">
              <w:rPr>
                <w:sz w:val="22"/>
                <w:szCs w:val="22"/>
              </w:rPr>
              <w:t>C</w:t>
            </w:r>
            <w:r w:rsidR="002227BC">
              <w:rPr>
                <w:sz w:val="22"/>
                <w:szCs w:val="22"/>
              </w:rPr>
              <w:t xml:space="preserve">ommunications </w:t>
            </w:r>
            <w:r w:rsidR="000E46EB" w:rsidRPr="007D2124">
              <w:rPr>
                <w:sz w:val="22"/>
                <w:szCs w:val="22"/>
              </w:rPr>
              <w:t>C</w:t>
            </w:r>
            <w:r w:rsidR="002227BC">
              <w:rPr>
                <w:sz w:val="22"/>
                <w:szCs w:val="22"/>
              </w:rPr>
              <w:t>ommi</w:t>
            </w:r>
            <w:r w:rsidR="006F1408">
              <w:rPr>
                <w:sz w:val="22"/>
                <w:szCs w:val="22"/>
              </w:rPr>
              <w:t>ssion</w:t>
            </w:r>
            <w:r w:rsidR="000E46EB" w:rsidRPr="007D2124">
              <w:rPr>
                <w:sz w:val="22"/>
                <w:szCs w:val="22"/>
              </w:rPr>
              <w:t xml:space="preserve"> </w:t>
            </w:r>
            <w:r w:rsidR="003A2D7E">
              <w:rPr>
                <w:sz w:val="22"/>
                <w:szCs w:val="22"/>
              </w:rPr>
              <w:t xml:space="preserve">Chairman Ajit Pai </w:t>
            </w:r>
            <w:r w:rsidR="0040774B">
              <w:rPr>
                <w:sz w:val="22"/>
                <w:szCs w:val="22"/>
              </w:rPr>
              <w:t>released the following statement regarding Hurricane Maria</w:t>
            </w:r>
            <w:r w:rsidR="00226376">
              <w:rPr>
                <w:sz w:val="22"/>
                <w:szCs w:val="22"/>
              </w:rPr>
              <w:t>:</w:t>
            </w:r>
          </w:p>
          <w:p w:rsidR="008F5F33" w:rsidRDefault="008F5F33" w:rsidP="00114960">
            <w:pPr>
              <w:tabs>
                <w:tab w:val="left" w:pos="8640"/>
              </w:tabs>
              <w:rPr>
                <w:sz w:val="22"/>
                <w:szCs w:val="22"/>
              </w:rPr>
            </w:pPr>
          </w:p>
          <w:p w:rsidR="0018156E" w:rsidRDefault="00853A73" w:rsidP="00114960">
            <w:pPr>
              <w:tabs>
                <w:tab w:val="left" w:pos="8640"/>
              </w:tabs>
              <w:rPr>
                <w:sz w:val="22"/>
                <w:szCs w:val="22"/>
              </w:rPr>
            </w:pPr>
            <w:r w:rsidRPr="00853A73">
              <w:rPr>
                <w:sz w:val="22"/>
                <w:szCs w:val="22"/>
              </w:rPr>
              <w:t xml:space="preserve">“Hurricane Maria has had a catastrophic impact on Puerto Rico’s communications networks.  For example, over 95% of Puerto Rico’s wireless cell sites are currently out of service. The FCC is proactively reaching out to communications providers in Puerto Rico to gather additional information about the situation on the ground and find out if there is anything that the Commission can do to assist with restoration efforts.  We are also working closely with the Federal Emergency Management Agency and providing all requested support.  Unfortunately, getting Puerto Rico’s communications networks up and running will be a challenging process, particularly given the power outages throughout the island.  But the FCC stands ready to do whatever we can to help with this task. My thoughts and prayers are </w:t>
            </w:r>
            <w:r>
              <w:rPr>
                <w:sz w:val="22"/>
                <w:szCs w:val="22"/>
              </w:rPr>
              <w:t>with the people of Puerto Rico.”</w:t>
            </w:r>
          </w:p>
          <w:p w:rsidR="0018156E" w:rsidRDefault="0018156E" w:rsidP="00114960">
            <w:pPr>
              <w:tabs>
                <w:tab w:val="left" w:pos="8640"/>
              </w:tabs>
              <w:rPr>
                <w:sz w:val="22"/>
                <w:szCs w:val="22"/>
              </w:rPr>
            </w:pPr>
          </w:p>
          <w:p w:rsidR="0018156E" w:rsidRDefault="0018156E" w:rsidP="0018156E">
            <w:pPr>
              <w:pStyle w:val="p1"/>
              <w:rPr>
                <w:rFonts w:ascii="Times New Roman" w:hAnsi="Times New Roman" w:cs="Times New Roman"/>
                <w:sz w:val="22"/>
                <w:szCs w:val="22"/>
              </w:rPr>
            </w:pPr>
            <w:r>
              <w:rPr>
                <w:rFonts w:ascii="Times New Roman" w:hAnsi="Times New Roman" w:cs="Times New Roman"/>
                <w:sz w:val="22"/>
                <w:szCs w:val="22"/>
              </w:rPr>
              <w:t>For more information, plea</w:t>
            </w:r>
            <w:r w:rsidRPr="00B9136B">
              <w:rPr>
                <w:rFonts w:ascii="Times New Roman" w:hAnsi="Times New Roman" w:cs="Times New Roman"/>
                <w:sz w:val="22"/>
                <w:szCs w:val="22"/>
              </w:rPr>
              <w:t xml:space="preserve">se visit </w:t>
            </w:r>
            <w:hyperlink r:id="rId9" w:history="1">
              <w:r w:rsidR="00B9136B" w:rsidRPr="00B9136B">
                <w:rPr>
                  <w:rStyle w:val="Hyperlink"/>
                  <w:rFonts w:ascii="Times New Roman" w:hAnsi="Times New Roman" w:cs="Times New Roman"/>
                  <w:sz w:val="22"/>
                  <w:szCs w:val="22"/>
                </w:rPr>
                <w:t>https://www.fcc.gov/maria</w:t>
              </w:r>
            </w:hyperlink>
            <w:r>
              <w:rPr>
                <w:rFonts w:ascii="Times New Roman" w:hAnsi="Times New Roman" w:cs="Times New Roman"/>
                <w:sz w:val="22"/>
                <w:szCs w:val="22"/>
              </w:rPr>
              <w:t xml:space="preserve">. </w:t>
            </w:r>
            <w:r w:rsidR="00B9136B">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996046" w:rsidRDefault="00996046" w:rsidP="00114960">
            <w:pPr>
              <w:tabs>
                <w:tab w:val="left" w:pos="8640"/>
              </w:tabs>
              <w:rPr>
                <w:sz w:val="22"/>
                <w:szCs w:val="22"/>
              </w:rPr>
            </w:pPr>
          </w:p>
          <w:p w:rsidR="0007166D" w:rsidRPr="00C32043" w:rsidRDefault="0007166D" w:rsidP="00114960">
            <w:pPr>
              <w:rPr>
                <w:sz w:val="22"/>
                <w:szCs w:val="22"/>
              </w:rPr>
            </w:pPr>
          </w:p>
          <w:p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FD" w:rsidRDefault="00522EFD" w:rsidP="006D2D71">
      <w:r>
        <w:separator/>
      </w:r>
    </w:p>
  </w:endnote>
  <w:endnote w:type="continuationSeparator" w:id="0">
    <w:p w:rsidR="00522EFD" w:rsidRDefault="00522EFD"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3" w:rsidRDefault="00421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3" w:rsidRDefault="00421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3" w:rsidRDefault="00421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FD" w:rsidRDefault="00522EFD" w:rsidP="006D2D71">
      <w:r>
        <w:separator/>
      </w:r>
    </w:p>
  </w:footnote>
  <w:footnote w:type="continuationSeparator" w:id="0">
    <w:p w:rsidR="00522EFD" w:rsidRDefault="00522EFD"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3" w:rsidRDefault="00421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3" w:rsidRDefault="00421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3" w:rsidRDefault="00421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03520"/>
    <w:rsid w:val="000075E9"/>
    <w:rsid w:val="00010A75"/>
    <w:rsid w:val="00017A2F"/>
    <w:rsid w:val="0002500C"/>
    <w:rsid w:val="0002514E"/>
    <w:rsid w:val="0002532F"/>
    <w:rsid w:val="000311FC"/>
    <w:rsid w:val="00040127"/>
    <w:rsid w:val="000505FD"/>
    <w:rsid w:val="00065612"/>
    <w:rsid w:val="0007166D"/>
    <w:rsid w:val="00081232"/>
    <w:rsid w:val="00091E65"/>
    <w:rsid w:val="000969CB"/>
    <w:rsid w:val="00096D4A"/>
    <w:rsid w:val="00097DFB"/>
    <w:rsid w:val="000A38EA"/>
    <w:rsid w:val="000B1355"/>
    <w:rsid w:val="000C1D34"/>
    <w:rsid w:val="000C1E47"/>
    <w:rsid w:val="000C26F3"/>
    <w:rsid w:val="000D7939"/>
    <w:rsid w:val="000E049E"/>
    <w:rsid w:val="000E46EB"/>
    <w:rsid w:val="0010799B"/>
    <w:rsid w:val="00114960"/>
    <w:rsid w:val="001174C8"/>
    <w:rsid w:val="00117DB2"/>
    <w:rsid w:val="00123ED2"/>
    <w:rsid w:val="00125BE0"/>
    <w:rsid w:val="00135C7D"/>
    <w:rsid w:val="00142C13"/>
    <w:rsid w:val="001503F5"/>
    <w:rsid w:val="00152776"/>
    <w:rsid w:val="00153222"/>
    <w:rsid w:val="0015451D"/>
    <w:rsid w:val="00156981"/>
    <w:rsid w:val="001577D3"/>
    <w:rsid w:val="00167494"/>
    <w:rsid w:val="001733A6"/>
    <w:rsid w:val="0018156E"/>
    <w:rsid w:val="001865A9"/>
    <w:rsid w:val="00187DB2"/>
    <w:rsid w:val="00196E24"/>
    <w:rsid w:val="001B20BB"/>
    <w:rsid w:val="001C4370"/>
    <w:rsid w:val="001C4780"/>
    <w:rsid w:val="001C7485"/>
    <w:rsid w:val="001D3779"/>
    <w:rsid w:val="001F0469"/>
    <w:rsid w:val="00203095"/>
    <w:rsid w:val="00203A98"/>
    <w:rsid w:val="00206EDD"/>
    <w:rsid w:val="0021247E"/>
    <w:rsid w:val="002146F6"/>
    <w:rsid w:val="00214DEB"/>
    <w:rsid w:val="00215BDE"/>
    <w:rsid w:val="0022264B"/>
    <w:rsid w:val="002227BC"/>
    <w:rsid w:val="00226376"/>
    <w:rsid w:val="00231C32"/>
    <w:rsid w:val="00232BB6"/>
    <w:rsid w:val="002402FC"/>
    <w:rsid w:val="00240345"/>
    <w:rsid w:val="002421F0"/>
    <w:rsid w:val="00247274"/>
    <w:rsid w:val="0026025A"/>
    <w:rsid w:val="00266966"/>
    <w:rsid w:val="002722CD"/>
    <w:rsid w:val="00275172"/>
    <w:rsid w:val="00294C0C"/>
    <w:rsid w:val="002A0934"/>
    <w:rsid w:val="002A23E9"/>
    <w:rsid w:val="002A3C17"/>
    <w:rsid w:val="002B1013"/>
    <w:rsid w:val="002C2B2D"/>
    <w:rsid w:val="002D03E5"/>
    <w:rsid w:val="002D656E"/>
    <w:rsid w:val="002E3F1D"/>
    <w:rsid w:val="002E46A6"/>
    <w:rsid w:val="002F31D0"/>
    <w:rsid w:val="00300359"/>
    <w:rsid w:val="00312D79"/>
    <w:rsid w:val="0031773E"/>
    <w:rsid w:val="00347716"/>
    <w:rsid w:val="003506E1"/>
    <w:rsid w:val="00351D6A"/>
    <w:rsid w:val="00364A19"/>
    <w:rsid w:val="003727E3"/>
    <w:rsid w:val="00375FD4"/>
    <w:rsid w:val="003822D0"/>
    <w:rsid w:val="00383582"/>
    <w:rsid w:val="00385A93"/>
    <w:rsid w:val="003910F1"/>
    <w:rsid w:val="003A2D7E"/>
    <w:rsid w:val="003A4A02"/>
    <w:rsid w:val="003C7AFC"/>
    <w:rsid w:val="003E42FC"/>
    <w:rsid w:val="003E5991"/>
    <w:rsid w:val="003E7980"/>
    <w:rsid w:val="003F344A"/>
    <w:rsid w:val="00403FF0"/>
    <w:rsid w:val="0040774B"/>
    <w:rsid w:val="0042046D"/>
    <w:rsid w:val="0042116E"/>
    <w:rsid w:val="004211F3"/>
    <w:rsid w:val="00423453"/>
    <w:rsid w:val="00425AEF"/>
    <w:rsid w:val="00426518"/>
    <w:rsid w:val="00427226"/>
    <w:rsid w:val="00427B06"/>
    <w:rsid w:val="00430E2D"/>
    <w:rsid w:val="00434DF3"/>
    <w:rsid w:val="00441F59"/>
    <w:rsid w:val="00444E07"/>
    <w:rsid w:val="00444FA9"/>
    <w:rsid w:val="00454240"/>
    <w:rsid w:val="004546A4"/>
    <w:rsid w:val="004566E2"/>
    <w:rsid w:val="004641FB"/>
    <w:rsid w:val="00473E9C"/>
    <w:rsid w:val="00480099"/>
    <w:rsid w:val="0048389A"/>
    <w:rsid w:val="004839E5"/>
    <w:rsid w:val="004919CF"/>
    <w:rsid w:val="00495898"/>
    <w:rsid w:val="00497858"/>
    <w:rsid w:val="004B31C4"/>
    <w:rsid w:val="004B4FEA"/>
    <w:rsid w:val="004C0ADA"/>
    <w:rsid w:val="004C433E"/>
    <w:rsid w:val="004C4512"/>
    <w:rsid w:val="004C4F36"/>
    <w:rsid w:val="004C785A"/>
    <w:rsid w:val="004D1D59"/>
    <w:rsid w:val="004D3D85"/>
    <w:rsid w:val="004E2BD8"/>
    <w:rsid w:val="004F0F1F"/>
    <w:rsid w:val="004F7CF0"/>
    <w:rsid w:val="0050203A"/>
    <w:rsid w:val="005022AA"/>
    <w:rsid w:val="00504845"/>
    <w:rsid w:val="0050757F"/>
    <w:rsid w:val="00510F43"/>
    <w:rsid w:val="005117CB"/>
    <w:rsid w:val="00514624"/>
    <w:rsid w:val="00516AD2"/>
    <w:rsid w:val="00522EFD"/>
    <w:rsid w:val="00523326"/>
    <w:rsid w:val="00536848"/>
    <w:rsid w:val="00537910"/>
    <w:rsid w:val="00545DAE"/>
    <w:rsid w:val="0055623D"/>
    <w:rsid w:val="00556890"/>
    <w:rsid w:val="00570236"/>
    <w:rsid w:val="00571B83"/>
    <w:rsid w:val="00575A00"/>
    <w:rsid w:val="005770DA"/>
    <w:rsid w:val="0058673C"/>
    <w:rsid w:val="005A7972"/>
    <w:rsid w:val="005B17E7"/>
    <w:rsid w:val="005B2643"/>
    <w:rsid w:val="005D17FD"/>
    <w:rsid w:val="005D7A08"/>
    <w:rsid w:val="005D7A92"/>
    <w:rsid w:val="005F0D55"/>
    <w:rsid w:val="005F183E"/>
    <w:rsid w:val="00600DDA"/>
    <w:rsid w:val="00603DD3"/>
    <w:rsid w:val="00604211"/>
    <w:rsid w:val="006062E1"/>
    <w:rsid w:val="00606F5A"/>
    <w:rsid w:val="00613498"/>
    <w:rsid w:val="00617B94"/>
    <w:rsid w:val="00620BED"/>
    <w:rsid w:val="006358D5"/>
    <w:rsid w:val="006415B4"/>
    <w:rsid w:val="00644E3D"/>
    <w:rsid w:val="0065035B"/>
    <w:rsid w:val="00651B9E"/>
    <w:rsid w:val="00652019"/>
    <w:rsid w:val="00656EC8"/>
    <w:rsid w:val="00657EC9"/>
    <w:rsid w:val="00665633"/>
    <w:rsid w:val="00673893"/>
    <w:rsid w:val="00674C86"/>
    <w:rsid w:val="0068015E"/>
    <w:rsid w:val="006811E2"/>
    <w:rsid w:val="006861AB"/>
    <w:rsid w:val="00686B89"/>
    <w:rsid w:val="0069420F"/>
    <w:rsid w:val="006A2FC5"/>
    <w:rsid w:val="006A7D75"/>
    <w:rsid w:val="006B0A70"/>
    <w:rsid w:val="006B3B29"/>
    <w:rsid w:val="006B606A"/>
    <w:rsid w:val="006C33AF"/>
    <w:rsid w:val="006C6F51"/>
    <w:rsid w:val="006D2D71"/>
    <w:rsid w:val="006D5D22"/>
    <w:rsid w:val="006E0324"/>
    <w:rsid w:val="006E4A76"/>
    <w:rsid w:val="006F1408"/>
    <w:rsid w:val="006F1DBD"/>
    <w:rsid w:val="00700556"/>
    <w:rsid w:val="0070589A"/>
    <w:rsid w:val="00707A14"/>
    <w:rsid w:val="00711B64"/>
    <w:rsid w:val="00714F6A"/>
    <w:rsid w:val="007167DD"/>
    <w:rsid w:val="0072351B"/>
    <w:rsid w:val="0072478B"/>
    <w:rsid w:val="00727702"/>
    <w:rsid w:val="0073414D"/>
    <w:rsid w:val="00747A9C"/>
    <w:rsid w:val="0075235E"/>
    <w:rsid w:val="007528A5"/>
    <w:rsid w:val="00756293"/>
    <w:rsid w:val="00761EEE"/>
    <w:rsid w:val="00767E51"/>
    <w:rsid w:val="007732CC"/>
    <w:rsid w:val="00774079"/>
    <w:rsid w:val="0077752B"/>
    <w:rsid w:val="007803B4"/>
    <w:rsid w:val="00787E2D"/>
    <w:rsid w:val="00793D6F"/>
    <w:rsid w:val="00794090"/>
    <w:rsid w:val="007A44F8"/>
    <w:rsid w:val="007A7D28"/>
    <w:rsid w:val="007B29A4"/>
    <w:rsid w:val="007C10BC"/>
    <w:rsid w:val="007C40EF"/>
    <w:rsid w:val="007D2124"/>
    <w:rsid w:val="007D21BF"/>
    <w:rsid w:val="007D456C"/>
    <w:rsid w:val="007D4AEB"/>
    <w:rsid w:val="007D7EB9"/>
    <w:rsid w:val="007E27A6"/>
    <w:rsid w:val="007E49CD"/>
    <w:rsid w:val="007E7916"/>
    <w:rsid w:val="007F111E"/>
    <w:rsid w:val="007F17C9"/>
    <w:rsid w:val="007F3C12"/>
    <w:rsid w:val="007F5205"/>
    <w:rsid w:val="008059BC"/>
    <w:rsid w:val="00815151"/>
    <w:rsid w:val="008215E7"/>
    <w:rsid w:val="00830FC6"/>
    <w:rsid w:val="00840760"/>
    <w:rsid w:val="00850E26"/>
    <w:rsid w:val="00852ACA"/>
    <w:rsid w:val="00853A73"/>
    <w:rsid w:val="0085495E"/>
    <w:rsid w:val="008552C3"/>
    <w:rsid w:val="008619D8"/>
    <w:rsid w:val="0086506B"/>
    <w:rsid w:val="00865EAA"/>
    <w:rsid w:val="00866F06"/>
    <w:rsid w:val="00866FE2"/>
    <w:rsid w:val="008672A5"/>
    <w:rsid w:val="008728F5"/>
    <w:rsid w:val="00875D45"/>
    <w:rsid w:val="00882203"/>
    <w:rsid w:val="008824C2"/>
    <w:rsid w:val="008862C7"/>
    <w:rsid w:val="00891A93"/>
    <w:rsid w:val="008960E4"/>
    <w:rsid w:val="0089722C"/>
    <w:rsid w:val="008A3940"/>
    <w:rsid w:val="008B13C9"/>
    <w:rsid w:val="008B58AB"/>
    <w:rsid w:val="008B77B4"/>
    <w:rsid w:val="008C231A"/>
    <w:rsid w:val="008C248C"/>
    <w:rsid w:val="008C5432"/>
    <w:rsid w:val="008C7BF1"/>
    <w:rsid w:val="008D00D6"/>
    <w:rsid w:val="008D4D00"/>
    <w:rsid w:val="008D4E5E"/>
    <w:rsid w:val="008D7ABD"/>
    <w:rsid w:val="008E10B5"/>
    <w:rsid w:val="008E38B9"/>
    <w:rsid w:val="008E55A2"/>
    <w:rsid w:val="008F1609"/>
    <w:rsid w:val="008F5F33"/>
    <w:rsid w:val="008F677B"/>
    <w:rsid w:val="008F78D8"/>
    <w:rsid w:val="009032C1"/>
    <w:rsid w:val="009072CC"/>
    <w:rsid w:val="00926EEB"/>
    <w:rsid w:val="00927BC9"/>
    <w:rsid w:val="00932846"/>
    <w:rsid w:val="0095265A"/>
    <w:rsid w:val="00961620"/>
    <w:rsid w:val="009657F6"/>
    <w:rsid w:val="009734B6"/>
    <w:rsid w:val="0098096F"/>
    <w:rsid w:val="00983C14"/>
    <w:rsid w:val="0098437A"/>
    <w:rsid w:val="00986C92"/>
    <w:rsid w:val="00993C47"/>
    <w:rsid w:val="00996046"/>
    <w:rsid w:val="009972BC"/>
    <w:rsid w:val="009A29D8"/>
    <w:rsid w:val="009A4F6B"/>
    <w:rsid w:val="009B04B9"/>
    <w:rsid w:val="009B34FA"/>
    <w:rsid w:val="009B4B16"/>
    <w:rsid w:val="009D03F3"/>
    <w:rsid w:val="009E09CB"/>
    <w:rsid w:val="009E3D6F"/>
    <w:rsid w:val="009E54A1"/>
    <w:rsid w:val="009F0863"/>
    <w:rsid w:val="009F4E25"/>
    <w:rsid w:val="009F5B1F"/>
    <w:rsid w:val="00A0799D"/>
    <w:rsid w:val="00A32455"/>
    <w:rsid w:val="00A35DFD"/>
    <w:rsid w:val="00A42A96"/>
    <w:rsid w:val="00A66ECE"/>
    <w:rsid w:val="00A702DF"/>
    <w:rsid w:val="00A761A5"/>
    <w:rsid w:val="00A775A3"/>
    <w:rsid w:val="00A8145F"/>
    <w:rsid w:val="00A81B5B"/>
    <w:rsid w:val="00A82FAD"/>
    <w:rsid w:val="00A906E2"/>
    <w:rsid w:val="00A9673A"/>
    <w:rsid w:val="00A96EF2"/>
    <w:rsid w:val="00AA4C4A"/>
    <w:rsid w:val="00AA5C35"/>
    <w:rsid w:val="00AA5ED9"/>
    <w:rsid w:val="00AB1481"/>
    <w:rsid w:val="00AB347C"/>
    <w:rsid w:val="00AC0A38"/>
    <w:rsid w:val="00AC4C59"/>
    <w:rsid w:val="00AC4E0E"/>
    <w:rsid w:val="00AC517B"/>
    <w:rsid w:val="00AD0D19"/>
    <w:rsid w:val="00AE11A2"/>
    <w:rsid w:val="00AF051B"/>
    <w:rsid w:val="00AF7A0E"/>
    <w:rsid w:val="00B037A2"/>
    <w:rsid w:val="00B1273F"/>
    <w:rsid w:val="00B16501"/>
    <w:rsid w:val="00B1770F"/>
    <w:rsid w:val="00B3081B"/>
    <w:rsid w:val="00B31870"/>
    <w:rsid w:val="00B320B8"/>
    <w:rsid w:val="00B35EE2"/>
    <w:rsid w:val="00B36DEF"/>
    <w:rsid w:val="00B47178"/>
    <w:rsid w:val="00B562A0"/>
    <w:rsid w:val="00B57131"/>
    <w:rsid w:val="00B62F2C"/>
    <w:rsid w:val="00B727C9"/>
    <w:rsid w:val="00B735C8"/>
    <w:rsid w:val="00B76A63"/>
    <w:rsid w:val="00B9136B"/>
    <w:rsid w:val="00B9550D"/>
    <w:rsid w:val="00BA6350"/>
    <w:rsid w:val="00BB1702"/>
    <w:rsid w:val="00BB4E29"/>
    <w:rsid w:val="00BB74C9"/>
    <w:rsid w:val="00BC3AB6"/>
    <w:rsid w:val="00BD19E8"/>
    <w:rsid w:val="00BD4273"/>
    <w:rsid w:val="00C02520"/>
    <w:rsid w:val="00C24A09"/>
    <w:rsid w:val="00C32043"/>
    <w:rsid w:val="00C432E4"/>
    <w:rsid w:val="00C46F5C"/>
    <w:rsid w:val="00C51E3B"/>
    <w:rsid w:val="00C70C26"/>
    <w:rsid w:val="00C72001"/>
    <w:rsid w:val="00C772B7"/>
    <w:rsid w:val="00C80347"/>
    <w:rsid w:val="00C86EF7"/>
    <w:rsid w:val="00C96FA8"/>
    <w:rsid w:val="00CA5237"/>
    <w:rsid w:val="00CB7C1A"/>
    <w:rsid w:val="00CC4F6B"/>
    <w:rsid w:val="00CC5E08"/>
    <w:rsid w:val="00CD0CBE"/>
    <w:rsid w:val="00CD76BE"/>
    <w:rsid w:val="00CE14FD"/>
    <w:rsid w:val="00CE718D"/>
    <w:rsid w:val="00CF5B8D"/>
    <w:rsid w:val="00CF628A"/>
    <w:rsid w:val="00CF6860"/>
    <w:rsid w:val="00D02AC6"/>
    <w:rsid w:val="00D03F0C"/>
    <w:rsid w:val="00D04312"/>
    <w:rsid w:val="00D12E99"/>
    <w:rsid w:val="00D16A7F"/>
    <w:rsid w:val="00D16AD2"/>
    <w:rsid w:val="00D22596"/>
    <w:rsid w:val="00D22691"/>
    <w:rsid w:val="00D24C3D"/>
    <w:rsid w:val="00D34F64"/>
    <w:rsid w:val="00D434C2"/>
    <w:rsid w:val="00D44CAC"/>
    <w:rsid w:val="00D46CB1"/>
    <w:rsid w:val="00D50C38"/>
    <w:rsid w:val="00D513C5"/>
    <w:rsid w:val="00D67C41"/>
    <w:rsid w:val="00D70345"/>
    <w:rsid w:val="00D723F0"/>
    <w:rsid w:val="00D8133F"/>
    <w:rsid w:val="00D82F37"/>
    <w:rsid w:val="00D841B7"/>
    <w:rsid w:val="00D91084"/>
    <w:rsid w:val="00D939FC"/>
    <w:rsid w:val="00D95B05"/>
    <w:rsid w:val="00D9669E"/>
    <w:rsid w:val="00D97E2D"/>
    <w:rsid w:val="00DA103D"/>
    <w:rsid w:val="00DA45D3"/>
    <w:rsid w:val="00DA4772"/>
    <w:rsid w:val="00DA7B44"/>
    <w:rsid w:val="00DB2667"/>
    <w:rsid w:val="00DB67B7"/>
    <w:rsid w:val="00DC1386"/>
    <w:rsid w:val="00DC15A9"/>
    <w:rsid w:val="00DC40AA"/>
    <w:rsid w:val="00DC62A9"/>
    <w:rsid w:val="00DD1750"/>
    <w:rsid w:val="00DF0077"/>
    <w:rsid w:val="00E0297C"/>
    <w:rsid w:val="00E16B96"/>
    <w:rsid w:val="00E349AA"/>
    <w:rsid w:val="00E41390"/>
    <w:rsid w:val="00E41CA0"/>
    <w:rsid w:val="00E4366B"/>
    <w:rsid w:val="00E45488"/>
    <w:rsid w:val="00E46469"/>
    <w:rsid w:val="00E50A4A"/>
    <w:rsid w:val="00E606DE"/>
    <w:rsid w:val="00E644FE"/>
    <w:rsid w:val="00E6665D"/>
    <w:rsid w:val="00E6667E"/>
    <w:rsid w:val="00E72733"/>
    <w:rsid w:val="00E742FA"/>
    <w:rsid w:val="00E76816"/>
    <w:rsid w:val="00E83DBF"/>
    <w:rsid w:val="00E863E9"/>
    <w:rsid w:val="00E87C13"/>
    <w:rsid w:val="00E9004B"/>
    <w:rsid w:val="00E94CD9"/>
    <w:rsid w:val="00EA1A76"/>
    <w:rsid w:val="00EA290B"/>
    <w:rsid w:val="00EC1D69"/>
    <w:rsid w:val="00EE0E90"/>
    <w:rsid w:val="00EE46CC"/>
    <w:rsid w:val="00EF35FA"/>
    <w:rsid w:val="00EF3BCA"/>
    <w:rsid w:val="00F01883"/>
    <w:rsid w:val="00F01A38"/>
    <w:rsid w:val="00F01B0D"/>
    <w:rsid w:val="00F07D3D"/>
    <w:rsid w:val="00F1238F"/>
    <w:rsid w:val="00F1645A"/>
    <w:rsid w:val="00F16485"/>
    <w:rsid w:val="00F228ED"/>
    <w:rsid w:val="00F26E31"/>
    <w:rsid w:val="00F27C6C"/>
    <w:rsid w:val="00F34A8D"/>
    <w:rsid w:val="00F36F65"/>
    <w:rsid w:val="00F50D25"/>
    <w:rsid w:val="00F535D8"/>
    <w:rsid w:val="00F61155"/>
    <w:rsid w:val="00F708E3"/>
    <w:rsid w:val="00F761B7"/>
    <w:rsid w:val="00F76561"/>
    <w:rsid w:val="00F84736"/>
    <w:rsid w:val="00F869CA"/>
    <w:rsid w:val="00F951C2"/>
    <w:rsid w:val="00FA2BD8"/>
    <w:rsid w:val="00FB1A39"/>
    <w:rsid w:val="00FB3A1E"/>
    <w:rsid w:val="00FB415C"/>
    <w:rsid w:val="00FB7AC2"/>
    <w:rsid w:val="00FC0D02"/>
    <w:rsid w:val="00FC6C29"/>
    <w:rsid w:val="00FD00DB"/>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 w:type="paragraph" w:styleId="HTMLPreformatted">
    <w:name w:val="HTML Preformatted"/>
    <w:basedOn w:val="Normal"/>
    <w:link w:val="HTMLPreformattedChar"/>
    <w:uiPriority w:val="99"/>
    <w:unhideWhenUsed/>
    <w:rsid w:val="0051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624"/>
    <w:rPr>
      <w:rFonts w:ascii="Courier New" w:hAnsi="Courier New" w:cs="Courier New"/>
    </w:rPr>
  </w:style>
  <w:style w:type="character" w:customStyle="1" w:styleId="Mention1">
    <w:name w:val="Mention1"/>
    <w:basedOn w:val="DefaultParagraphFont"/>
    <w:uiPriority w:val="99"/>
    <w:semiHidden/>
    <w:unhideWhenUsed/>
    <w:rsid w:val="00C86EF7"/>
    <w:rPr>
      <w:color w:val="2B579A"/>
      <w:shd w:val="clear" w:color="auto" w:fill="E6E6E6"/>
    </w:rPr>
  </w:style>
  <w:style w:type="paragraph" w:customStyle="1" w:styleId="p1">
    <w:name w:val="p1"/>
    <w:basedOn w:val="Normal"/>
    <w:rsid w:val="0018156E"/>
    <w:rPr>
      <w:rFonts w:ascii="Calibri" w:eastAsiaTheme="minorHAnsi" w:hAnsi="Calibri" w:cs="Calibri"/>
      <w:sz w:val="17"/>
      <w:szCs w:val="1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 w:type="paragraph" w:styleId="HTMLPreformatted">
    <w:name w:val="HTML Preformatted"/>
    <w:basedOn w:val="Normal"/>
    <w:link w:val="HTMLPreformattedChar"/>
    <w:uiPriority w:val="99"/>
    <w:unhideWhenUsed/>
    <w:rsid w:val="0051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14624"/>
    <w:rPr>
      <w:rFonts w:ascii="Courier New" w:hAnsi="Courier New" w:cs="Courier New"/>
    </w:rPr>
  </w:style>
  <w:style w:type="character" w:customStyle="1" w:styleId="Mention1">
    <w:name w:val="Mention1"/>
    <w:basedOn w:val="DefaultParagraphFont"/>
    <w:uiPriority w:val="99"/>
    <w:semiHidden/>
    <w:unhideWhenUsed/>
    <w:rsid w:val="00C86EF7"/>
    <w:rPr>
      <w:color w:val="2B579A"/>
      <w:shd w:val="clear" w:color="auto" w:fill="E6E6E6"/>
    </w:rPr>
  </w:style>
  <w:style w:type="paragraph" w:customStyle="1" w:styleId="p1">
    <w:name w:val="p1"/>
    <w:basedOn w:val="Normal"/>
    <w:rsid w:val="0018156E"/>
    <w:rPr>
      <w:rFonts w:ascii="Calibri" w:eastAsiaTheme="minorHAnsi" w:hAnsi="Calibri" w:cs="Calibri"/>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608936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13864">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0729210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7283">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22159165">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2867585">
      <w:bodyDiv w:val="1"/>
      <w:marLeft w:val="0"/>
      <w:marRight w:val="0"/>
      <w:marTop w:val="0"/>
      <w:marBottom w:val="0"/>
      <w:divBdr>
        <w:top w:val="none" w:sz="0" w:space="0" w:color="auto"/>
        <w:left w:val="none" w:sz="0" w:space="0" w:color="auto"/>
        <w:bottom w:val="none" w:sz="0" w:space="0" w:color="auto"/>
        <w:right w:val="none" w:sz="0" w:space="0" w:color="auto"/>
      </w:divBdr>
      <w:divsChild>
        <w:div w:id="966787217">
          <w:marLeft w:val="0"/>
          <w:marRight w:val="0"/>
          <w:marTop w:val="0"/>
          <w:marBottom w:val="0"/>
          <w:divBdr>
            <w:top w:val="none" w:sz="0" w:space="0" w:color="auto"/>
            <w:left w:val="none" w:sz="0" w:space="0" w:color="auto"/>
            <w:bottom w:val="none" w:sz="0" w:space="0" w:color="auto"/>
            <w:right w:val="none" w:sz="0" w:space="0" w:color="auto"/>
          </w:divBdr>
        </w:div>
        <w:div w:id="879711547">
          <w:marLeft w:val="0"/>
          <w:marRight w:val="0"/>
          <w:marTop w:val="0"/>
          <w:marBottom w:val="0"/>
          <w:divBdr>
            <w:top w:val="none" w:sz="0" w:space="0" w:color="auto"/>
            <w:left w:val="none" w:sz="0" w:space="0" w:color="auto"/>
            <w:bottom w:val="none" w:sz="0" w:space="0" w:color="auto"/>
            <w:right w:val="none" w:sz="0" w:space="0" w:color="auto"/>
          </w:divBdr>
        </w:div>
      </w:divsChild>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85274217">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41771303">
      <w:bodyDiv w:val="1"/>
      <w:marLeft w:val="0"/>
      <w:marRight w:val="0"/>
      <w:marTop w:val="0"/>
      <w:marBottom w:val="0"/>
      <w:divBdr>
        <w:top w:val="none" w:sz="0" w:space="0" w:color="auto"/>
        <w:left w:val="none" w:sz="0" w:space="0" w:color="auto"/>
        <w:bottom w:val="none" w:sz="0" w:space="0" w:color="auto"/>
        <w:right w:val="none" w:sz="0" w:space="0" w:color="auto"/>
      </w:divBdr>
      <w:divsChild>
        <w:div w:id="1739476192">
          <w:marLeft w:val="0"/>
          <w:marRight w:val="0"/>
          <w:marTop w:val="0"/>
          <w:marBottom w:val="0"/>
          <w:divBdr>
            <w:top w:val="none" w:sz="0" w:space="0" w:color="auto"/>
            <w:left w:val="none" w:sz="0" w:space="0" w:color="auto"/>
            <w:bottom w:val="none" w:sz="0" w:space="0" w:color="auto"/>
            <w:right w:val="none" w:sz="0" w:space="0" w:color="auto"/>
          </w:divBdr>
        </w:div>
        <w:div w:id="1383167020">
          <w:marLeft w:val="0"/>
          <w:marRight w:val="0"/>
          <w:marTop w:val="0"/>
          <w:marBottom w:val="0"/>
          <w:divBdr>
            <w:top w:val="none" w:sz="0" w:space="0" w:color="auto"/>
            <w:left w:val="none" w:sz="0" w:space="0" w:color="auto"/>
            <w:bottom w:val="none" w:sz="0" w:space="0" w:color="auto"/>
            <w:right w:val="none" w:sz="0" w:space="0" w:color="auto"/>
          </w:divBdr>
        </w:div>
      </w:divsChild>
    </w:div>
    <w:div w:id="1864443470">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86478127">
      <w:bodyDiv w:val="1"/>
      <w:marLeft w:val="0"/>
      <w:marRight w:val="0"/>
      <w:marTop w:val="0"/>
      <w:marBottom w:val="0"/>
      <w:divBdr>
        <w:top w:val="none" w:sz="0" w:space="0" w:color="auto"/>
        <w:left w:val="none" w:sz="0" w:space="0" w:color="auto"/>
        <w:bottom w:val="none" w:sz="0" w:space="0" w:color="auto"/>
        <w:right w:val="none" w:sz="0" w:space="0" w:color="auto"/>
      </w:divBdr>
      <w:divsChild>
        <w:div w:id="2123111086">
          <w:marLeft w:val="0"/>
          <w:marRight w:val="0"/>
          <w:marTop w:val="0"/>
          <w:marBottom w:val="0"/>
          <w:divBdr>
            <w:top w:val="none" w:sz="0" w:space="0" w:color="auto"/>
            <w:left w:val="none" w:sz="0" w:space="0" w:color="auto"/>
            <w:bottom w:val="none" w:sz="0" w:space="0" w:color="auto"/>
            <w:right w:val="none" w:sz="0" w:space="0" w:color="auto"/>
          </w:divBdr>
        </w:div>
        <w:div w:id="44191736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mar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1257</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2017-09-21T18:25:00Z</dcterms:created>
  <dcterms:modified xsi:type="dcterms:W3CDTF">2017-09-21T18:25:00Z</dcterms:modified>
  <cp:category> </cp:category>
  <cp:contentStatus> </cp:contentStatus>
</cp:coreProperties>
</file>