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563B187D" w14:textId="77777777" w:rsidTr="001863D4">
        <w:trPr>
          <w:trHeight w:val="2181"/>
        </w:trPr>
        <w:tc>
          <w:tcPr>
            <w:tcW w:w="8856" w:type="dxa"/>
          </w:tcPr>
          <w:p w14:paraId="34EBFB05" w14:textId="77777777" w:rsidR="00FF232D" w:rsidRDefault="00CE14FD" w:rsidP="006A7D75">
            <w:pPr>
              <w:jc w:val="center"/>
              <w:rPr>
                <w:b/>
              </w:rPr>
            </w:pPr>
            <w:bookmarkStart w:id="0" w:name="_GoBack"/>
            <w:bookmarkEnd w:id="0"/>
            <w:r>
              <w:rPr>
                <w:b/>
                <w:i/>
                <w:noProof/>
                <w:sz w:val="28"/>
                <w:szCs w:val="28"/>
              </w:rPr>
              <w:drawing>
                <wp:inline distT="0" distB="0" distL="0" distR="0" wp14:anchorId="650D27ED" wp14:editId="44C1982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5C09BCAA" w14:textId="77777777" w:rsidR="00426518" w:rsidRDefault="00426518" w:rsidP="00B57131">
            <w:pPr>
              <w:rPr>
                <w:b/>
                <w:bCs/>
              </w:rPr>
            </w:pPr>
          </w:p>
          <w:p w14:paraId="7C97BB64" w14:textId="77777777" w:rsidR="007A44F8" w:rsidRPr="008A3940" w:rsidRDefault="007A44F8" w:rsidP="00BB4E29">
            <w:pPr>
              <w:rPr>
                <w:b/>
                <w:bCs/>
                <w:sz w:val="22"/>
                <w:szCs w:val="22"/>
              </w:rPr>
            </w:pPr>
            <w:r w:rsidRPr="008A3940">
              <w:rPr>
                <w:b/>
                <w:bCs/>
                <w:sz w:val="22"/>
                <w:szCs w:val="22"/>
              </w:rPr>
              <w:t xml:space="preserve">Media Contact: </w:t>
            </w:r>
          </w:p>
          <w:p w14:paraId="63FCF246"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79E74683" w14:textId="77777777" w:rsidR="00FF232D" w:rsidRPr="008A3940" w:rsidRDefault="007A44F8" w:rsidP="00BB4E29">
            <w:pPr>
              <w:rPr>
                <w:bCs/>
                <w:sz w:val="22"/>
                <w:szCs w:val="22"/>
              </w:rPr>
            </w:pPr>
            <w:r w:rsidRPr="008A3940">
              <w:rPr>
                <w:bCs/>
                <w:sz w:val="22"/>
                <w:szCs w:val="22"/>
              </w:rPr>
              <w:t>will.wiquist@fcc.gov</w:t>
            </w:r>
          </w:p>
          <w:p w14:paraId="3888FCB0" w14:textId="77777777" w:rsidR="007A44F8" w:rsidRPr="008A3940" w:rsidRDefault="007A44F8" w:rsidP="00BB4E29">
            <w:pPr>
              <w:rPr>
                <w:bCs/>
                <w:sz w:val="22"/>
                <w:szCs w:val="22"/>
              </w:rPr>
            </w:pPr>
          </w:p>
          <w:p w14:paraId="7A52B165" w14:textId="77777777" w:rsidR="007A44F8" w:rsidRPr="008A3940" w:rsidRDefault="007A44F8" w:rsidP="00BB4E29">
            <w:pPr>
              <w:rPr>
                <w:b/>
                <w:sz w:val="22"/>
                <w:szCs w:val="22"/>
              </w:rPr>
            </w:pPr>
            <w:r w:rsidRPr="008A3940">
              <w:rPr>
                <w:b/>
                <w:sz w:val="22"/>
                <w:szCs w:val="22"/>
              </w:rPr>
              <w:t>For Immediate Release</w:t>
            </w:r>
          </w:p>
          <w:p w14:paraId="516C5824" w14:textId="77777777" w:rsidR="007A44F8" w:rsidRDefault="007A44F8" w:rsidP="00BB4E29">
            <w:pPr>
              <w:jc w:val="center"/>
              <w:rPr>
                <w:b/>
                <w:bCs/>
                <w:sz w:val="32"/>
                <w:szCs w:val="32"/>
              </w:rPr>
            </w:pPr>
          </w:p>
          <w:p w14:paraId="447E3F02" w14:textId="77777777" w:rsidR="000E049E" w:rsidRDefault="006B66F8" w:rsidP="00D861EE">
            <w:pPr>
              <w:tabs>
                <w:tab w:val="left" w:pos="8625"/>
              </w:tabs>
              <w:spacing w:after="120"/>
              <w:jc w:val="center"/>
              <w:rPr>
                <w:b/>
                <w:bCs/>
                <w:sz w:val="26"/>
                <w:szCs w:val="26"/>
              </w:rPr>
            </w:pPr>
            <w:r>
              <w:rPr>
                <w:b/>
                <w:bCs/>
                <w:sz w:val="26"/>
                <w:szCs w:val="26"/>
              </w:rPr>
              <w:t xml:space="preserve">CHAIRMAN PAI </w:t>
            </w:r>
            <w:r w:rsidR="00561F2B">
              <w:rPr>
                <w:b/>
                <w:bCs/>
                <w:sz w:val="26"/>
                <w:szCs w:val="26"/>
              </w:rPr>
              <w:t>APPOINTS</w:t>
            </w:r>
            <w:r>
              <w:rPr>
                <w:b/>
                <w:bCs/>
                <w:sz w:val="26"/>
                <w:szCs w:val="26"/>
              </w:rPr>
              <w:t xml:space="preserve"> NEW CHIEF TECHNOLOG</w:t>
            </w:r>
            <w:r w:rsidR="0062714D">
              <w:rPr>
                <w:b/>
                <w:bCs/>
                <w:sz w:val="26"/>
                <w:szCs w:val="26"/>
              </w:rPr>
              <w:t>Y OFFICER</w:t>
            </w:r>
          </w:p>
          <w:p w14:paraId="3A441914"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00347716" w:rsidRPr="006B0A70">
              <w:rPr>
                <w:b/>
                <w:bCs/>
                <w:i/>
                <w:color w:val="F2F2F2" w:themeColor="background1" w:themeShade="F2"/>
                <w:sz w:val="28"/>
                <w:szCs w:val="32"/>
              </w:rPr>
              <w:t xml:space="preserve"> </w:t>
            </w:r>
          </w:p>
          <w:p w14:paraId="6182D693" w14:textId="76718395" w:rsidR="00BD19E8" w:rsidRDefault="00FF1C0B" w:rsidP="00040127">
            <w:pPr>
              <w:tabs>
                <w:tab w:val="left" w:pos="8640"/>
              </w:tabs>
              <w:rPr>
                <w:sz w:val="22"/>
                <w:szCs w:val="22"/>
              </w:rPr>
            </w:pPr>
            <w:r w:rsidRPr="008A3940">
              <w:rPr>
                <w:sz w:val="22"/>
                <w:szCs w:val="22"/>
              </w:rPr>
              <w:t xml:space="preserve">WASHINGTON, </w:t>
            </w:r>
            <w:r w:rsidR="006B66F8">
              <w:rPr>
                <w:sz w:val="22"/>
                <w:szCs w:val="22"/>
              </w:rPr>
              <w:t>October 2</w:t>
            </w:r>
            <w:r w:rsidR="0070589A">
              <w:rPr>
                <w:sz w:val="22"/>
                <w:szCs w:val="22"/>
              </w:rPr>
              <w:t>, 2017</w:t>
            </w:r>
            <w:r w:rsidR="00D861EE">
              <w:rPr>
                <w:sz w:val="22"/>
                <w:szCs w:val="22"/>
              </w:rPr>
              <w:t>—</w:t>
            </w:r>
            <w:r w:rsidR="000E049E" w:rsidRPr="000E049E">
              <w:rPr>
                <w:sz w:val="22"/>
                <w:szCs w:val="22"/>
              </w:rPr>
              <w:t xml:space="preserve">Federal Communications Commission </w:t>
            </w:r>
            <w:r w:rsidR="006B66F8">
              <w:rPr>
                <w:sz w:val="22"/>
                <w:szCs w:val="22"/>
              </w:rPr>
              <w:t xml:space="preserve">Chairman Ajit Pai </w:t>
            </w:r>
            <w:r w:rsidR="000E049E" w:rsidRPr="000E049E">
              <w:rPr>
                <w:sz w:val="22"/>
                <w:szCs w:val="22"/>
              </w:rPr>
              <w:t>today</w:t>
            </w:r>
            <w:r w:rsidR="0062714D">
              <w:rPr>
                <w:sz w:val="22"/>
                <w:szCs w:val="22"/>
              </w:rPr>
              <w:t xml:space="preserve"> announced his appointment of </w:t>
            </w:r>
            <w:r w:rsidR="006B66F8">
              <w:rPr>
                <w:sz w:val="22"/>
                <w:szCs w:val="22"/>
              </w:rPr>
              <w:t xml:space="preserve">Eric Burger </w:t>
            </w:r>
            <w:r w:rsidR="0083046D">
              <w:rPr>
                <w:sz w:val="22"/>
                <w:szCs w:val="22"/>
              </w:rPr>
              <w:t xml:space="preserve">to serve </w:t>
            </w:r>
            <w:r w:rsidR="006B66F8">
              <w:rPr>
                <w:sz w:val="22"/>
                <w:szCs w:val="22"/>
              </w:rPr>
              <w:t>as the agency’s Chief Technolo</w:t>
            </w:r>
            <w:r w:rsidR="00E258C3">
              <w:rPr>
                <w:sz w:val="22"/>
                <w:szCs w:val="22"/>
              </w:rPr>
              <w:t>gy Officer</w:t>
            </w:r>
            <w:r w:rsidR="006B66F8">
              <w:rPr>
                <w:sz w:val="22"/>
                <w:szCs w:val="22"/>
              </w:rPr>
              <w:t xml:space="preserve">.  </w:t>
            </w:r>
            <w:r w:rsidR="00D5301D">
              <w:rPr>
                <w:sz w:val="22"/>
                <w:szCs w:val="22"/>
              </w:rPr>
              <w:t>Dr</w:t>
            </w:r>
            <w:r w:rsidR="006B66F8">
              <w:rPr>
                <w:sz w:val="22"/>
                <w:szCs w:val="22"/>
              </w:rPr>
              <w:t xml:space="preserve">. Burger will advise Chairman Pai and the agency on </w:t>
            </w:r>
            <w:r w:rsidR="00D90E74">
              <w:rPr>
                <w:sz w:val="22"/>
                <w:szCs w:val="22"/>
              </w:rPr>
              <w:t>technology and engineering</w:t>
            </w:r>
            <w:r w:rsidR="006B66F8">
              <w:rPr>
                <w:sz w:val="22"/>
                <w:szCs w:val="22"/>
              </w:rPr>
              <w:t xml:space="preserve"> issues</w:t>
            </w:r>
            <w:r w:rsidR="00D90E74">
              <w:rPr>
                <w:sz w:val="22"/>
                <w:szCs w:val="22"/>
              </w:rPr>
              <w:t>, together with the Office of Engineering and Technology</w:t>
            </w:r>
            <w:r w:rsidR="006B66F8">
              <w:rPr>
                <w:sz w:val="22"/>
                <w:szCs w:val="22"/>
              </w:rPr>
              <w:t>.</w:t>
            </w:r>
          </w:p>
          <w:p w14:paraId="736EBC16" w14:textId="77777777" w:rsidR="00040127" w:rsidRDefault="00040127" w:rsidP="00040127">
            <w:pPr>
              <w:tabs>
                <w:tab w:val="left" w:pos="8640"/>
              </w:tabs>
              <w:rPr>
                <w:sz w:val="22"/>
                <w:szCs w:val="22"/>
              </w:rPr>
            </w:pPr>
          </w:p>
          <w:p w14:paraId="7A328D67" w14:textId="3F188F62" w:rsidR="00640755" w:rsidRDefault="00850E26" w:rsidP="00040127">
            <w:pPr>
              <w:tabs>
                <w:tab w:val="left" w:pos="8640"/>
              </w:tabs>
              <w:rPr>
                <w:sz w:val="22"/>
                <w:szCs w:val="22"/>
              </w:rPr>
            </w:pPr>
            <w:r>
              <w:rPr>
                <w:sz w:val="22"/>
                <w:szCs w:val="22"/>
              </w:rPr>
              <w:t>“</w:t>
            </w:r>
            <w:r w:rsidR="00640755">
              <w:rPr>
                <w:sz w:val="22"/>
                <w:szCs w:val="22"/>
              </w:rPr>
              <w:t xml:space="preserve">The FCC’s work lies </w:t>
            </w:r>
            <w:r w:rsidR="00D90E74">
              <w:rPr>
                <w:sz w:val="22"/>
                <w:szCs w:val="22"/>
              </w:rPr>
              <w:t>at the crossroads</w:t>
            </w:r>
            <w:r w:rsidR="00640755">
              <w:rPr>
                <w:sz w:val="22"/>
                <w:szCs w:val="22"/>
              </w:rPr>
              <w:t xml:space="preserve"> of technology and policy.  </w:t>
            </w:r>
            <w:r w:rsidR="00CD570B">
              <w:rPr>
                <w:sz w:val="22"/>
                <w:szCs w:val="22"/>
              </w:rPr>
              <w:t>That make</w:t>
            </w:r>
            <w:r w:rsidR="00640755">
              <w:rPr>
                <w:sz w:val="22"/>
                <w:szCs w:val="22"/>
              </w:rPr>
              <w:t xml:space="preserve">s it vital that </w:t>
            </w:r>
            <w:r w:rsidR="0083046D">
              <w:rPr>
                <w:sz w:val="22"/>
                <w:szCs w:val="22"/>
              </w:rPr>
              <w:t>we have at our disposal the technological expertise to make the right policy calls for the American people</w:t>
            </w:r>
            <w:r w:rsidR="00640755">
              <w:rPr>
                <w:sz w:val="22"/>
                <w:szCs w:val="22"/>
              </w:rPr>
              <w:t>,” said Chairman Pai.  “I am pleased that Eric has agreed to join our team and lend us his vast expertise.  From stopping robocalls</w:t>
            </w:r>
            <w:r w:rsidR="0083046D">
              <w:rPr>
                <w:sz w:val="22"/>
                <w:szCs w:val="22"/>
              </w:rPr>
              <w:t xml:space="preserve"> to facilitating the transition to next-generation networks</w:t>
            </w:r>
            <w:r w:rsidR="00640755">
              <w:rPr>
                <w:sz w:val="22"/>
                <w:szCs w:val="22"/>
              </w:rPr>
              <w:t>, the FCC has important work to do for American consumers</w:t>
            </w:r>
            <w:r w:rsidR="0083046D">
              <w:rPr>
                <w:sz w:val="22"/>
                <w:szCs w:val="22"/>
              </w:rPr>
              <w:t>,</w:t>
            </w:r>
            <w:r w:rsidR="00640755">
              <w:rPr>
                <w:sz w:val="22"/>
                <w:szCs w:val="22"/>
              </w:rPr>
              <w:t xml:space="preserve"> and I’m grateful that we are adding such skill and experience to our team.”</w:t>
            </w:r>
          </w:p>
          <w:p w14:paraId="00679A8A" w14:textId="77777777" w:rsidR="00D90E74" w:rsidRDefault="00D90E74" w:rsidP="00040127">
            <w:pPr>
              <w:tabs>
                <w:tab w:val="left" w:pos="8640"/>
              </w:tabs>
              <w:rPr>
                <w:sz w:val="22"/>
                <w:szCs w:val="22"/>
              </w:rPr>
            </w:pPr>
          </w:p>
          <w:p w14:paraId="21A045D3" w14:textId="13A7D7DB" w:rsidR="00D90E74" w:rsidRPr="001863D4" w:rsidRDefault="00D90E74" w:rsidP="00040127">
            <w:pPr>
              <w:tabs>
                <w:tab w:val="left" w:pos="8640"/>
              </w:tabs>
              <w:rPr>
                <w:color w:val="0000FF"/>
                <w:u w:val="single"/>
              </w:rPr>
            </w:pPr>
            <w:r w:rsidRPr="00C65D51">
              <w:rPr>
                <w:sz w:val="22"/>
                <w:szCs w:val="22"/>
              </w:rPr>
              <w:t>The FCC’s chief technolog</w:t>
            </w:r>
            <w:r w:rsidR="0062714D">
              <w:rPr>
                <w:sz w:val="22"/>
                <w:szCs w:val="22"/>
              </w:rPr>
              <w:t>y officer</w:t>
            </w:r>
            <w:r w:rsidRPr="00C65D51">
              <w:rPr>
                <w:sz w:val="22"/>
                <w:szCs w:val="22"/>
              </w:rPr>
              <w:t xml:space="preserve"> serves as </w:t>
            </w:r>
            <w:r>
              <w:rPr>
                <w:sz w:val="22"/>
                <w:szCs w:val="22"/>
              </w:rPr>
              <w:t xml:space="preserve">an advisor to the Chairman and as the senior technology expert in the agency.  The position is housed within the FCC’s Office of Strategic Planning and Policy Analysis.  Dr. Burger will replace Dr. </w:t>
            </w:r>
            <w:r w:rsidRPr="00640755">
              <w:rPr>
                <w:sz w:val="22"/>
                <w:szCs w:val="22"/>
              </w:rPr>
              <w:t>Henning Schulzrinne</w:t>
            </w:r>
            <w:r w:rsidR="00CD570B">
              <w:rPr>
                <w:sz w:val="22"/>
                <w:szCs w:val="22"/>
              </w:rPr>
              <w:t>,</w:t>
            </w:r>
            <w:r>
              <w:rPr>
                <w:sz w:val="22"/>
                <w:szCs w:val="22"/>
              </w:rPr>
              <w:t xml:space="preserve"> who return</w:t>
            </w:r>
            <w:r w:rsidR="0031119E">
              <w:rPr>
                <w:sz w:val="22"/>
                <w:szCs w:val="22"/>
              </w:rPr>
              <w:t>ed</w:t>
            </w:r>
            <w:r>
              <w:rPr>
                <w:sz w:val="22"/>
                <w:szCs w:val="22"/>
              </w:rPr>
              <w:t xml:space="preserve"> to Columbia University.  Dr. Burger is expected to start work at the FCC this month.</w:t>
            </w:r>
          </w:p>
          <w:p w14:paraId="1CA37125" w14:textId="77777777" w:rsidR="00850E26" w:rsidRDefault="00850E26" w:rsidP="00040127">
            <w:pPr>
              <w:tabs>
                <w:tab w:val="left" w:pos="8640"/>
              </w:tabs>
              <w:rPr>
                <w:sz w:val="22"/>
                <w:szCs w:val="22"/>
              </w:rPr>
            </w:pPr>
          </w:p>
          <w:p w14:paraId="453850DD" w14:textId="0E49BAAB" w:rsidR="00640755" w:rsidRDefault="006B66F8" w:rsidP="00040127">
            <w:pPr>
              <w:tabs>
                <w:tab w:val="left" w:pos="8640"/>
              </w:tabs>
              <w:rPr>
                <w:sz w:val="22"/>
                <w:szCs w:val="22"/>
              </w:rPr>
            </w:pPr>
            <w:r>
              <w:rPr>
                <w:sz w:val="22"/>
                <w:szCs w:val="22"/>
              </w:rPr>
              <w:t xml:space="preserve">Prior to joining the Commission, </w:t>
            </w:r>
            <w:r w:rsidR="00640755">
              <w:rPr>
                <w:sz w:val="22"/>
                <w:szCs w:val="22"/>
              </w:rPr>
              <w:t>Dr</w:t>
            </w:r>
            <w:r>
              <w:rPr>
                <w:sz w:val="22"/>
                <w:szCs w:val="22"/>
              </w:rPr>
              <w:t xml:space="preserve">. Burger served as director of the </w:t>
            </w:r>
            <w:r w:rsidRPr="006B66F8">
              <w:rPr>
                <w:sz w:val="22"/>
                <w:szCs w:val="22"/>
              </w:rPr>
              <w:t>Security and Software Engineering Research Center</w:t>
            </w:r>
            <w:r>
              <w:rPr>
                <w:sz w:val="22"/>
                <w:szCs w:val="22"/>
              </w:rPr>
              <w:t xml:space="preserve"> in Washington, DC.  </w:t>
            </w:r>
            <w:r w:rsidR="00BC6E67">
              <w:rPr>
                <w:sz w:val="22"/>
                <w:szCs w:val="22"/>
              </w:rPr>
              <w:t>The center help</w:t>
            </w:r>
            <w:r w:rsidR="00452C1F">
              <w:rPr>
                <w:sz w:val="22"/>
                <w:szCs w:val="22"/>
              </w:rPr>
              <w:t>s</w:t>
            </w:r>
            <w:r w:rsidR="00D732E9">
              <w:rPr>
                <w:sz w:val="22"/>
                <w:szCs w:val="22"/>
              </w:rPr>
              <w:t xml:space="preserve"> </w:t>
            </w:r>
            <w:r w:rsidR="00BC6E67">
              <w:rPr>
                <w:sz w:val="22"/>
                <w:szCs w:val="22"/>
              </w:rPr>
              <w:t xml:space="preserve">propose solutions to network problems like robocalling, rural call completion, accessibility of communications for Americans with hearing and speech impairments, reducing the cost of deploying and operating communications networks, and ensuring communication network security and stability.  </w:t>
            </w:r>
            <w:r w:rsidR="00772C16">
              <w:rPr>
                <w:sz w:val="22"/>
                <w:szCs w:val="22"/>
              </w:rPr>
              <w:t xml:space="preserve">He holds patents in telecommunications and is an </w:t>
            </w:r>
            <w:r w:rsidR="00772C16" w:rsidRPr="00772C16">
              <w:rPr>
                <w:sz w:val="22"/>
                <w:szCs w:val="22"/>
              </w:rPr>
              <w:t>expert in standards for telecommunications</w:t>
            </w:r>
            <w:r w:rsidR="00E258C3">
              <w:rPr>
                <w:sz w:val="22"/>
                <w:szCs w:val="22"/>
              </w:rPr>
              <w:t xml:space="preserve">, </w:t>
            </w:r>
            <w:r w:rsidR="00772C16" w:rsidRPr="00772C16">
              <w:rPr>
                <w:sz w:val="22"/>
                <w:szCs w:val="22"/>
              </w:rPr>
              <w:t>network</w:t>
            </w:r>
            <w:r w:rsidR="00E258C3">
              <w:rPr>
                <w:sz w:val="22"/>
                <w:szCs w:val="22"/>
              </w:rPr>
              <w:t>, and Internet</w:t>
            </w:r>
            <w:r w:rsidR="00772C16" w:rsidRPr="00772C16">
              <w:rPr>
                <w:sz w:val="22"/>
                <w:szCs w:val="22"/>
              </w:rPr>
              <w:t xml:space="preserve"> technologies</w:t>
            </w:r>
            <w:r w:rsidR="00772C16">
              <w:rPr>
                <w:sz w:val="22"/>
                <w:szCs w:val="22"/>
              </w:rPr>
              <w:t>.</w:t>
            </w:r>
          </w:p>
          <w:p w14:paraId="1C82FF83" w14:textId="77777777" w:rsidR="00640755" w:rsidRDefault="00640755" w:rsidP="00040127">
            <w:pPr>
              <w:tabs>
                <w:tab w:val="left" w:pos="8640"/>
              </w:tabs>
              <w:rPr>
                <w:sz w:val="22"/>
                <w:szCs w:val="22"/>
              </w:rPr>
            </w:pPr>
          </w:p>
          <w:p w14:paraId="6890F42B" w14:textId="17559C25" w:rsidR="00850E26" w:rsidRPr="00C65D51" w:rsidRDefault="00640755" w:rsidP="00040127">
            <w:pPr>
              <w:tabs>
                <w:tab w:val="left" w:pos="8640"/>
              </w:tabs>
              <w:rPr>
                <w:sz w:val="22"/>
                <w:szCs w:val="22"/>
              </w:rPr>
            </w:pPr>
            <w:r>
              <w:rPr>
                <w:sz w:val="22"/>
                <w:szCs w:val="22"/>
              </w:rPr>
              <w:t>Dr</w:t>
            </w:r>
            <w:r w:rsidR="000E7EEC">
              <w:rPr>
                <w:sz w:val="22"/>
                <w:szCs w:val="22"/>
              </w:rPr>
              <w:t xml:space="preserve">. Burger </w:t>
            </w:r>
            <w:r w:rsidR="00C65D51">
              <w:rPr>
                <w:sz w:val="22"/>
                <w:szCs w:val="22"/>
              </w:rPr>
              <w:t xml:space="preserve">has also held senior engineering and technology positions in various telecommunications companies and served as a technology consultant to others. He has also taught computer science at Georgetown University, George Mason University, and The George Washington University.  He holds a Ph.D. </w:t>
            </w:r>
            <w:r w:rsidR="002C2858">
              <w:rPr>
                <w:sz w:val="22"/>
                <w:szCs w:val="22"/>
              </w:rPr>
              <w:t xml:space="preserve">in computer science </w:t>
            </w:r>
            <w:r w:rsidR="00C65D51">
              <w:rPr>
                <w:sz w:val="22"/>
                <w:szCs w:val="22"/>
              </w:rPr>
              <w:t xml:space="preserve">from </w:t>
            </w:r>
            <w:r>
              <w:rPr>
                <w:sz w:val="22"/>
                <w:szCs w:val="22"/>
              </w:rPr>
              <w:t>Illinois</w:t>
            </w:r>
            <w:r w:rsidR="00C65D51">
              <w:rPr>
                <w:sz w:val="22"/>
                <w:szCs w:val="22"/>
              </w:rPr>
              <w:t xml:space="preserve"> Institute of Technology, an MBA from Katholieke Universiteit Leuven in Belgium, and bachelor’s degree from </w:t>
            </w:r>
            <w:r>
              <w:rPr>
                <w:sz w:val="22"/>
                <w:szCs w:val="22"/>
              </w:rPr>
              <w:t>Massachusetts</w:t>
            </w:r>
            <w:r w:rsidR="00C65D51">
              <w:rPr>
                <w:sz w:val="22"/>
                <w:szCs w:val="22"/>
              </w:rPr>
              <w:t xml:space="preserve"> Institute of Technology.</w:t>
            </w:r>
          </w:p>
          <w:p w14:paraId="1BF3FC93" w14:textId="77777777" w:rsidR="00BD19E8" w:rsidRPr="00C65D51" w:rsidRDefault="00BD19E8" w:rsidP="00DA7B44">
            <w:pPr>
              <w:rPr>
                <w:rStyle w:val="Hyperlink"/>
                <w:color w:val="auto"/>
                <w:sz w:val="22"/>
                <w:szCs w:val="22"/>
                <w:u w:val="none"/>
              </w:rPr>
            </w:pPr>
          </w:p>
          <w:p w14:paraId="7A2D5CE7" w14:textId="77777777" w:rsidR="004F0F1F" w:rsidRPr="009972BC" w:rsidRDefault="00F708E3" w:rsidP="00850E26">
            <w:pPr>
              <w:ind w:right="72"/>
              <w:jc w:val="center"/>
              <w:rPr>
                <w:sz w:val="22"/>
                <w:szCs w:val="22"/>
              </w:rPr>
            </w:pPr>
            <w:r w:rsidRPr="009972BC">
              <w:rPr>
                <w:sz w:val="22"/>
                <w:szCs w:val="22"/>
              </w:rPr>
              <w:t>###</w:t>
            </w:r>
          </w:p>
          <w:p w14:paraId="39521164" w14:textId="77777777" w:rsidR="00E644FE" w:rsidRDefault="00E644FE" w:rsidP="00850E26">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1C71EC64" w14:textId="77777777" w:rsidR="00850E26" w:rsidRPr="006B0A70" w:rsidRDefault="00850E26"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14:paraId="5986819B" w14:textId="77777777"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182709E0" w14:textId="77777777" w:rsidR="00CC5E08" w:rsidRPr="006B0A70" w:rsidRDefault="006A2FC5" w:rsidP="00850E26">
            <w:pPr>
              <w:ind w:right="72"/>
              <w:jc w:val="center"/>
              <w:rPr>
                <w:b/>
                <w:bCs/>
                <w:sz w:val="18"/>
                <w:szCs w:val="18"/>
              </w:rPr>
            </w:pPr>
            <w:r>
              <w:rPr>
                <w:b/>
                <w:bCs/>
                <w:sz w:val="18"/>
                <w:szCs w:val="18"/>
              </w:rPr>
              <w:t>Twitter: @FCC</w:t>
            </w:r>
          </w:p>
          <w:p w14:paraId="2CB2A5CD" w14:textId="77777777" w:rsidR="00CC5E08" w:rsidRDefault="00EE0E90" w:rsidP="00850E26">
            <w:pPr>
              <w:ind w:right="72"/>
              <w:jc w:val="center"/>
              <w:rPr>
                <w:rStyle w:val="Hyperlink"/>
                <w:b/>
                <w:bCs/>
                <w:color w:val="auto"/>
                <w:sz w:val="18"/>
                <w:szCs w:val="18"/>
              </w:rPr>
            </w:pPr>
            <w:r w:rsidRPr="00850E26">
              <w:rPr>
                <w:b/>
                <w:bCs/>
                <w:sz w:val="18"/>
                <w:szCs w:val="18"/>
              </w:rPr>
              <w:lastRenderedPageBreak/>
              <w:t>www.fcc.gov/office-media-relations</w:t>
            </w:r>
          </w:p>
          <w:p w14:paraId="5C8F71A1" w14:textId="77777777" w:rsidR="0069420F" w:rsidRPr="00EE0E90" w:rsidRDefault="0069420F" w:rsidP="00850E26">
            <w:pPr>
              <w:ind w:right="72"/>
              <w:jc w:val="center"/>
              <w:rPr>
                <w:b/>
                <w:bCs/>
                <w:sz w:val="18"/>
                <w:szCs w:val="18"/>
              </w:rPr>
            </w:pPr>
          </w:p>
          <w:p w14:paraId="06070442" w14:textId="77777777"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34275C50" w14:textId="77777777" w:rsidR="00D24C3D" w:rsidRPr="007528A5" w:rsidRDefault="00D24C3D">
      <w:pPr>
        <w:rPr>
          <w:b/>
          <w:bCs/>
          <w:sz w:val="2"/>
          <w:szCs w:val="2"/>
        </w:rPr>
      </w:pPr>
    </w:p>
    <w:sectPr w:rsidR="00D24C3D" w:rsidRPr="007528A5" w:rsidSect="001863D4">
      <w:headerReference w:type="even" r:id="rId9"/>
      <w:headerReference w:type="default" r:id="rId10"/>
      <w:footerReference w:type="even" r:id="rId11"/>
      <w:footerReference w:type="default" r:id="rId12"/>
      <w:headerReference w:type="first" r:id="rId13"/>
      <w:footerReference w:type="first" r:id="rId14"/>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413C9" w14:textId="77777777" w:rsidR="00802D0A" w:rsidRDefault="00802D0A" w:rsidP="00802D0A">
      <w:r>
        <w:separator/>
      </w:r>
    </w:p>
  </w:endnote>
  <w:endnote w:type="continuationSeparator" w:id="0">
    <w:p w14:paraId="6E4D5317" w14:textId="77777777" w:rsidR="00802D0A" w:rsidRDefault="00802D0A" w:rsidP="0080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78B77" w14:textId="77777777" w:rsidR="00802D0A" w:rsidRDefault="00802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0A1D7" w14:textId="77777777" w:rsidR="00802D0A" w:rsidRDefault="00802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C6830" w14:textId="77777777" w:rsidR="00802D0A" w:rsidRDefault="00802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E915E" w14:textId="77777777" w:rsidR="00802D0A" w:rsidRDefault="00802D0A" w:rsidP="00802D0A">
      <w:r>
        <w:separator/>
      </w:r>
    </w:p>
  </w:footnote>
  <w:footnote w:type="continuationSeparator" w:id="0">
    <w:p w14:paraId="45D366A7" w14:textId="77777777" w:rsidR="00802D0A" w:rsidRDefault="00802D0A" w:rsidP="00802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2C825" w14:textId="77777777" w:rsidR="00802D0A" w:rsidRDefault="00802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A4C6" w14:textId="77777777" w:rsidR="00802D0A" w:rsidRDefault="00802D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1B5FC" w14:textId="77777777" w:rsidR="00802D0A" w:rsidRDefault="00802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29"/>
    <w:rsid w:val="0002500C"/>
    <w:rsid w:val="000311FC"/>
    <w:rsid w:val="00040127"/>
    <w:rsid w:val="00081232"/>
    <w:rsid w:val="00082445"/>
    <w:rsid w:val="00091E65"/>
    <w:rsid w:val="00096D4A"/>
    <w:rsid w:val="00097129"/>
    <w:rsid w:val="000A38EA"/>
    <w:rsid w:val="000C1E47"/>
    <w:rsid w:val="000C26F3"/>
    <w:rsid w:val="000E049E"/>
    <w:rsid w:val="000E7EEC"/>
    <w:rsid w:val="0010799B"/>
    <w:rsid w:val="00117DB2"/>
    <w:rsid w:val="00123ED2"/>
    <w:rsid w:val="00125BE0"/>
    <w:rsid w:val="00142C13"/>
    <w:rsid w:val="00152776"/>
    <w:rsid w:val="00153222"/>
    <w:rsid w:val="001577D3"/>
    <w:rsid w:val="001733A6"/>
    <w:rsid w:val="001863D4"/>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C2858"/>
    <w:rsid w:val="002D03E5"/>
    <w:rsid w:val="002E3F1D"/>
    <w:rsid w:val="002F31D0"/>
    <w:rsid w:val="00300359"/>
    <w:rsid w:val="0031119E"/>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52C1F"/>
    <w:rsid w:val="00473E9C"/>
    <w:rsid w:val="00480099"/>
    <w:rsid w:val="00497858"/>
    <w:rsid w:val="004B4FEA"/>
    <w:rsid w:val="004C0ADA"/>
    <w:rsid w:val="004C433E"/>
    <w:rsid w:val="004C4512"/>
    <w:rsid w:val="004C4F36"/>
    <w:rsid w:val="004D3D85"/>
    <w:rsid w:val="004D7F14"/>
    <w:rsid w:val="004E2BD8"/>
    <w:rsid w:val="004F0F1F"/>
    <w:rsid w:val="004F3925"/>
    <w:rsid w:val="005022AA"/>
    <w:rsid w:val="00504845"/>
    <w:rsid w:val="0050757F"/>
    <w:rsid w:val="00516AD2"/>
    <w:rsid w:val="00545DAE"/>
    <w:rsid w:val="00550B28"/>
    <w:rsid w:val="00561F2B"/>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714D"/>
    <w:rsid w:val="00640755"/>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B66F8"/>
    <w:rsid w:val="006C33AF"/>
    <w:rsid w:val="006D5D22"/>
    <w:rsid w:val="006E0324"/>
    <w:rsid w:val="006E4A76"/>
    <w:rsid w:val="006F1DBD"/>
    <w:rsid w:val="00700556"/>
    <w:rsid w:val="0070589A"/>
    <w:rsid w:val="007167DD"/>
    <w:rsid w:val="00721398"/>
    <w:rsid w:val="0072478B"/>
    <w:rsid w:val="0073414D"/>
    <w:rsid w:val="0075235E"/>
    <w:rsid w:val="007528A5"/>
    <w:rsid w:val="00772C16"/>
    <w:rsid w:val="007732CC"/>
    <w:rsid w:val="00774079"/>
    <w:rsid w:val="0077752B"/>
    <w:rsid w:val="00793D6F"/>
    <w:rsid w:val="00794090"/>
    <w:rsid w:val="007A44F8"/>
    <w:rsid w:val="007D21BF"/>
    <w:rsid w:val="007F3C12"/>
    <w:rsid w:val="007F5205"/>
    <w:rsid w:val="00802D0A"/>
    <w:rsid w:val="008215E7"/>
    <w:rsid w:val="0083046D"/>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C6E67"/>
    <w:rsid w:val="00BD19E8"/>
    <w:rsid w:val="00BD4273"/>
    <w:rsid w:val="00C432E4"/>
    <w:rsid w:val="00C65D51"/>
    <w:rsid w:val="00C70C26"/>
    <w:rsid w:val="00C72001"/>
    <w:rsid w:val="00C772B7"/>
    <w:rsid w:val="00C80347"/>
    <w:rsid w:val="00CB127E"/>
    <w:rsid w:val="00CB7C1A"/>
    <w:rsid w:val="00CC5E08"/>
    <w:rsid w:val="00CD570B"/>
    <w:rsid w:val="00CE14FD"/>
    <w:rsid w:val="00CF6860"/>
    <w:rsid w:val="00D02AC6"/>
    <w:rsid w:val="00D03F0C"/>
    <w:rsid w:val="00D04312"/>
    <w:rsid w:val="00D16A7F"/>
    <w:rsid w:val="00D16AD2"/>
    <w:rsid w:val="00D22596"/>
    <w:rsid w:val="00D22691"/>
    <w:rsid w:val="00D24C3D"/>
    <w:rsid w:val="00D46CB1"/>
    <w:rsid w:val="00D5301D"/>
    <w:rsid w:val="00D723F0"/>
    <w:rsid w:val="00D732E9"/>
    <w:rsid w:val="00D8133F"/>
    <w:rsid w:val="00D861EE"/>
    <w:rsid w:val="00D90E74"/>
    <w:rsid w:val="00D95B05"/>
    <w:rsid w:val="00D97E2D"/>
    <w:rsid w:val="00DA103D"/>
    <w:rsid w:val="00DA45D3"/>
    <w:rsid w:val="00DA4772"/>
    <w:rsid w:val="00DA7B44"/>
    <w:rsid w:val="00DB2667"/>
    <w:rsid w:val="00DB67B7"/>
    <w:rsid w:val="00DC15A9"/>
    <w:rsid w:val="00DC40AA"/>
    <w:rsid w:val="00DD1750"/>
    <w:rsid w:val="00E258C3"/>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91A65"/>
    <w:rsid w:val="00FC6C29"/>
    <w:rsid w:val="00FD58E0"/>
    <w:rsid w:val="00FD71A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2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D90E74"/>
    <w:rPr>
      <w:rFonts w:ascii="Segoe UI" w:hAnsi="Segoe UI" w:cs="Segoe UI"/>
      <w:sz w:val="18"/>
      <w:szCs w:val="18"/>
    </w:rPr>
  </w:style>
  <w:style w:type="character" w:customStyle="1" w:styleId="BalloonTextChar">
    <w:name w:val="Balloon Text Char"/>
    <w:basedOn w:val="DefaultParagraphFont"/>
    <w:link w:val="BalloonText"/>
    <w:semiHidden/>
    <w:rsid w:val="00D90E74"/>
    <w:rPr>
      <w:rFonts w:ascii="Segoe UI" w:hAnsi="Segoe UI" w:cs="Segoe UI"/>
      <w:sz w:val="18"/>
      <w:szCs w:val="18"/>
    </w:rPr>
  </w:style>
  <w:style w:type="character" w:styleId="CommentReference">
    <w:name w:val="annotation reference"/>
    <w:basedOn w:val="DefaultParagraphFont"/>
    <w:semiHidden/>
    <w:unhideWhenUsed/>
    <w:rsid w:val="0083046D"/>
    <w:rPr>
      <w:sz w:val="16"/>
      <w:szCs w:val="16"/>
    </w:rPr>
  </w:style>
  <w:style w:type="paragraph" w:styleId="CommentText">
    <w:name w:val="annotation text"/>
    <w:basedOn w:val="Normal"/>
    <w:link w:val="CommentTextChar"/>
    <w:semiHidden/>
    <w:unhideWhenUsed/>
    <w:rsid w:val="0083046D"/>
    <w:rPr>
      <w:sz w:val="20"/>
      <w:szCs w:val="20"/>
    </w:rPr>
  </w:style>
  <w:style w:type="character" w:customStyle="1" w:styleId="CommentTextChar">
    <w:name w:val="Comment Text Char"/>
    <w:basedOn w:val="DefaultParagraphFont"/>
    <w:link w:val="CommentText"/>
    <w:semiHidden/>
    <w:rsid w:val="0083046D"/>
  </w:style>
  <w:style w:type="paragraph" w:styleId="CommentSubject">
    <w:name w:val="annotation subject"/>
    <w:basedOn w:val="CommentText"/>
    <w:next w:val="CommentText"/>
    <w:link w:val="CommentSubjectChar"/>
    <w:semiHidden/>
    <w:unhideWhenUsed/>
    <w:rsid w:val="0083046D"/>
    <w:rPr>
      <w:b/>
      <w:bCs/>
    </w:rPr>
  </w:style>
  <w:style w:type="character" w:customStyle="1" w:styleId="CommentSubjectChar">
    <w:name w:val="Comment Subject Char"/>
    <w:basedOn w:val="CommentTextChar"/>
    <w:link w:val="CommentSubject"/>
    <w:semiHidden/>
    <w:rsid w:val="0083046D"/>
    <w:rPr>
      <w:b/>
      <w:bCs/>
    </w:rPr>
  </w:style>
  <w:style w:type="paragraph" w:styleId="Header">
    <w:name w:val="header"/>
    <w:basedOn w:val="Normal"/>
    <w:link w:val="HeaderChar"/>
    <w:unhideWhenUsed/>
    <w:rsid w:val="00802D0A"/>
    <w:pPr>
      <w:tabs>
        <w:tab w:val="center" w:pos="4680"/>
        <w:tab w:val="right" w:pos="9360"/>
      </w:tabs>
    </w:pPr>
  </w:style>
  <w:style w:type="character" w:customStyle="1" w:styleId="HeaderChar">
    <w:name w:val="Header Char"/>
    <w:basedOn w:val="DefaultParagraphFont"/>
    <w:link w:val="Header"/>
    <w:rsid w:val="00802D0A"/>
    <w:rPr>
      <w:sz w:val="24"/>
      <w:szCs w:val="24"/>
    </w:rPr>
  </w:style>
  <w:style w:type="paragraph" w:styleId="Footer">
    <w:name w:val="footer"/>
    <w:basedOn w:val="Normal"/>
    <w:link w:val="FooterChar"/>
    <w:unhideWhenUsed/>
    <w:rsid w:val="00802D0A"/>
    <w:pPr>
      <w:tabs>
        <w:tab w:val="center" w:pos="4680"/>
        <w:tab w:val="right" w:pos="9360"/>
      </w:tabs>
    </w:pPr>
  </w:style>
  <w:style w:type="character" w:customStyle="1" w:styleId="FooterChar">
    <w:name w:val="Footer Char"/>
    <w:basedOn w:val="DefaultParagraphFont"/>
    <w:link w:val="Footer"/>
    <w:rsid w:val="00802D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D90E74"/>
    <w:rPr>
      <w:rFonts w:ascii="Segoe UI" w:hAnsi="Segoe UI" w:cs="Segoe UI"/>
      <w:sz w:val="18"/>
      <w:szCs w:val="18"/>
    </w:rPr>
  </w:style>
  <w:style w:type="character" w:customStyle="1" w:styleId="BalloonTextChar">
    <w:name w:val="Balloon Text Char"/>
    <w:basedOn w:val="DefaultParagraphFont"/>
    <w:link w:val="BalloonText"/>
    <w:semiHidden/>
    <w:rsid w:val="00D90E74"/>
    <w:rPr>
      <w:rFonts w:ascii="Segoe UI" w:hAnsi="Segoe UI" w:cs="Segoe UI"/>
      <w:sz w:val="18"/>
      <w:szCs w:val="18"/>
    </w:rPr>
  </w:style>
  <w:style w:type="character" w:styleId="CommentReference">
    <w:name w:val="annotation reference"/>
    <w:basedOn w:val="DefaultParagraphFont"/>
    <w:semiHidden/>
    <w:unhideWhenUsed/>
    <w:rsid w:val="0083046D"/>
    <w:rPr>
      <w:sz w:val="16"/>
      <w:szCs w:val="16"/>
    </w:rPr>
  </w:style>
  <w:style w:type="paragraph" w:styleId="CommentText">
    <w:name w:val="annotation text"/>
    <w:basedOn w:val="Normal"/>
    <w:link w:val="CommentTextChar"/>
    <w:semiHidden/>
    <w:unhideWhenUsed/>
    <w:rsid w:val="0083046D"/>
    <w:rPr>
      <w:sz w:val="20"/>
      <w:szCs w:val="20"/>
    </w:rPr>
  </w:style>
  <w:style w:type="character" w:customStyle="1" w:styleId="CommentTextChar">
    <w:name w:val="Comment Text Char"/>
    <w:basedOn w:val="DefaultParagraphFont"/>
    <w:link w:val="CommentText"/>
    <w:semiHidden/>
    <w:rsid w:val="0083046D"/>
  </w:style>
  <w:style w:type="paragraph" w:styleId="CommentSubject">
    <w:name w:val="annotation subject"/>
    <w:basedOn w:val="CommentText"/>
    <w:next w:val="CommentText"/>
    <w:link w:val="CommentSubjectChar"/>
    <w:semiHidden/>
    <w:unhideWhenUsed/>
    <w:rsid w:val="0083046D"/>
    <w:rPr>
      <w:b/>
      <w:bCs/>
    </w:rPr>
  </w:style>
  <w:style w:type="character" w:customStyle="1" w:styleId="CommentSubjectChar">
    <w:name w:val="Comment Subject Char"/>
    <w:basedOn w:val="CommentTextChar"/>
    <w:link w:val="CommentSubject"/>
    <w:semiHidden/>
    <w:rsid w:val="0083046D"/>
    <w:rPr>
      <w:b/>
      <w:bCs/>
    </w:rPr>
  </w:style>
  <w:style w:type="paragraph" w:styleId="Header">
    <w:name w:val="header"/>
    <w:basedOn w:val="Normal"/>
    <w:link w:val="HeaderChar"/>
    <w:unhideWhenUsed/>
    <w:rsid w:val="00802D0A"/>
    <w:pPr>
      <w:tabs>
        <w:tab w:val="center" w:pos="4680"/>
        <w:tab w:val="right" w:pos="9360"/>
      </w:tabs>
    </w:pPr>
  </w:style>
  <w:style w:type="character" w:customStyle="1" w:styleId="HeaderChar">
    <w:name w:val="Header Char"/>
    <w:basedOn w:val="DefaultParagraphFont"/>
    <w:link w:val="Header"/>
    <w:rsid w:val="00802D0A"/>
    <w:rPr>
      <w:sz w:val="24"/>
      <w:szCs w:val="24"/>
    </w:rPr>
  </w:style>
  <w:style w:type="paragraph" w:styleId="Footer">
    <w:name w:val="footer"/>
    <w:basedOn w:val="Normal"/>
    <w:link w:val="FooterChar"/>
    <w:unhideWhenUsed/>
    <w:rsid w:val="00802D0A"/>
    <w:pPr>
      <w:tabs>
        <w:tab w:val="center" w:pos="4680"/>
        <w:tab w:val="right" w:pos="9360"/>
      </w:tabs>
    </w:pPr>
  </w:style>
  <w:style w:type="character" w:customStyle="1" w:styleId="FooterChar">
    <w:name w:val="Footer Char"/>
    <w:basedOn w:val="DefaultParagraphFont"/>
    <w:link w:val="Footer"/>
    <w:rsid w:val="00802D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84968576">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3809636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2320</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2017-09-29T17:38:00Z</cp:lastPrinted>
  <dcterms:created xsi:type="dcterms:W3CDTF">2017-10-02T18:52:00Z</dcterms:created>
  <dcterms:modified xsi:type="dcterms:W3CDTF">2017-10-02T18:52:00Z</dcterms:modified>
  <cp:category> </cp:category>
  <cp:contentStatus> </cp:contentStatus>
</cp:coreProperties>
</file>