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2A202C6A" w14:textId="77777777" w:rsidTr="006D5D22">
        <w:trPr>
          <w:trHeight w:val="2181"/>
        </w:trPr>
        <w:tc>
          <w:tcPr>
            <w:tcW w:w="8856" w:type="dxa"/>
          </w:tcPr>
          <w:p w14:paraId="10A2AC4E" w14:textId="77777777" w:rsidR="00FF232D" w:rsidRDefault="00CE14FD" w:rsidP="006A7D75">
            <w:pPr>
              <w:jc w:val="center"/>
              <w:rPr>
                <w:b/>
              </w:rPr>
            </w:pPr>
            <w:bookmarkStart w:id="0" w:name="_GoBack"/>
            <w:bookmarkEnd w:id="0"/>
            <w:r>
              <w:rPr>
                <w:b/>
                <w:i/>
                <w:noProof/>
                <w:sz w:val="28"/>
                <w:szCs w:val="28"/>
              </w:rPr>
              <w:drawing>
                <wp:inline distT="0" distB="0" distL="0" distR="0" wp14:anchorId="5F146CCE" wp14:editId="2D9F0C94">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4BB8DC5D" w14:textId="77777777" w:rsidR="00426518" w:rsidRPr="004A729A" w:rsidRDefault="00426518" w:rsidP="00B57131">
            <w:pPr>
              <w:rPr>
                <w:b/>
                <w:bCs/>
                <w:sz w:val="12"/>
                <w:szCs w:val="12"/>
              </w:rPr>
            </w:pPr>
          </w:p>
          <w:p w14:paraId="0DEAC630" w14:textId="77777777" w:rsidR="007A44F8" w:rsidRPr="008A3940" w:rsidRDefault="007A44F8" w:rsidP="00BB4E29">
            <w:pPr>
              <w:rPr>
                <w:b/>
                <w:bCs/>
                <w:sz w:val="22"/>
                <w:szCs w:val="22"/>
              </w:rPr>
            </w:pPr>
            <w:r w:rsidRPr="008A3940">
              <w:rPr>
                <w:b/>
                <w:bCs/>
                <w:sz w:val="22"/>
                <w:szCs w:val="22"/>
              </w:rPr>
              <w:t xml:space="preserve">Media Contact: </w:t>
            </w:r>
          </w:p>
          <w:p w14:paraId="02C1D038" w14:textId="7E87BB6F" w:rsidR="007A44F8" w:rsidRPr="008A3940" w:rsidRDefault="00F466C3" w:rsidP="00BB4E29">
            <w:pPr>
              <w:rPr>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090666">
              <w:rPr>
                <w:bCs/>
                <w:sz w:val="22"/>
                <w:szCs w:val="22"/>
              </w:rPr>
              <w:t>418-0253</w:t>
            </w:r>
          </w:p>
          <w:p w14:paraId="605DB155" w14:textId="77777777" w:rsidR="00FF232D" w:rsidRPr="008A3940" w:rsidRDefault="00F466C3" w:rsidP="00BB4E29">
            <w:pPr>
              <w:rPr>
                <w:bCs/>
                <w:sz w:val="22"/>
                <w:szCs w:val="22"/>
              </w:rPr>
            </w:pPr>
            <w:r>
              <w:rPr>
                <w:bCs/>
                <w:sz w:val="22"/>
                <w:szCs w:val="22"/>
              </w:rPr>
              <w:t>mark.wigfield@</w:t>
            </w:r>
            <w:r w:rsidR="007A44F8" w:rsidRPr="008A3940">
              <w:rPr>
                <w:bCs/>
                <w:sz w:val="22"/>
                <w:szCs w:val="22"/>
              </w:rPr>
              <w:t>fcc.gov</w:t>
            </w:r>
          </w:p>
          <w:p w14:paraId="0569048B" w14:textId="77777777" w:rsidR="007A44F8" w:rsidRPr="008A3940" w:rsidRDefault="007A44F8" w:rsidP="00BB4E29">
            <w:pPr>
              <w:rPr>
                <w:bCs/>
                <w:sz w:val="22"/>
                <w:szCs w:val="22"/>
              </w:rPr>
            </w:pPr>
          </w:p>
          <w:p w14:paraId="28DFF9E0" w14:textId="77777777" w:rsidR="007A44F8" w:rsidRPr="008A3940" w:rsidRDefault="007A44F8" w:rsidP="00BB4E29">
            <w:pPr>
              <w:rPr>
                <w:b/>
                <w:sz w:val="22"/>
                <w:szCs w:val="22"/>
              </w:rPr>
            </w:pPr>
            <w:r w:rsidRPr="008A3940">
              <w:rPr>
                <w:b/>
                <w:sz w:val="22"/>
                <w:szCs w:val="22"/>
              </w:rPr>
              <w:t>For Immediate Release</w:t>
            </w:r>
          </w:p>
          <w:p w14:paraId="3381D4C0" w14:textId="77777777" w:rsidR="007A44F8" w:rsidRPr="004A729A" w:rsidRDefault="007A44F8" w:rsidP="00BB4E29">
            <w:pPr>
              <w:jc w:val="center"/>
              <w:rPr>
                <w:b/>
                <w:bCs/>
                <w:sz w:val="22"/>
                <w:szCs w:val="22"/>
              </w:rPr>
            </w:pPr>
          </w:p>
          <w:p w14:paraId="16CBA371" w14:textId="5E84FF3D" w:rsidR="00CC5E08" w:rsidRDefault="000E049E" w:rsidP="00321A25">
            <w:pPr>
              <w:tabs>
                <w:tab w:val="left" w:pos="8625"/>
              </w:tabs>
              <w:spacing w:after="120"/>
              <w:jc w:val="center"/>
              <w:rPr>
                <w:b/>
                <w:bCs/>
                <w:sz w:val="26"/>
                <w:szCs w:val="26"/>
              </w:rPr>
            </w:pPr>
            <w:r w:rsidRPr="000E049E">
              <w:rPr>
                <w:b/>
                <w:bCs/>
                <w:sz w:val="26"/>
                <w:szCs w:val="26"/>
              </w:rPr>
              <w:t xml:space="preserve">FCC </w:t>
            </w:r>
            <w:r w:rsidR="00321A25">
              <w:rPr>
                <w:b/>
                <w:bCs/>
                <w:sz w:val="26"/>
                <w:szCs w:val="26"/>
              </w:rPr>
              <w:t>UNANIMOUSLY APPROVES EMERGENCY</w:t>
            </w:r>
            <w:r w:rsidR="00090666">
              <w:rPr>
                <w:b/>
                <w:bCs/>
                <w:sz w:val="26"/>
                <w:szCs w:val="26"/>
              </w:rPr>
              <w:t xml:space="preserve"> </w:t>
            </w:r>
            <w:r w:rsidR="00321A25">
              <w:rPr>
                <w:b/>
                <w:bCs/>
                <w:sz w:val="26"/>
                <w:szCs w:val="26"/>
              </w:rPr>
              <w:t xml:space="preserve">ASSISTANCE </w:t>
            </w:r>
            <w:r w:rsidR="002F76ED">
              <w:rPr>
                <w:b/>
                <w:bCs/>
                <w:sz w:val="26"/>
                <w:szCs w:val="26"/>
              </w:rPr>
              <w:t xml:space="preserve">TO RESTORE CONNECTIVITY IN HURRICANE-AFFECTED </w:t>
            </w:r>
            <w:r w:rsidR="00321A25">
              <w:rPr>
                <w:b/>
                <w:bCs/>
                <w:sz w:val="26"/>
                <w:szCs w:val="26"/>
              </w:rPr>
              <w:t xml:space="preserve">SCHOOLS AND LIBRARIES </w:t>
            </w:r>
          </w:p>
          <w:p w14:paraId="1D49E9CA" w14:textId="77777777" w:rsidR="002F76ED" w:rsidRPr="002F76ED" w:rsidRDefault="002F76ED" w:rsidP="00321A25">
            <w:pPr>
              <w:tabs>
                <w:tab w:val="left" w:pos="8625"/>
              </w:tabs>
              <w:spacing w:after="120"/>
              <w:jc w:val="center"/>
              <w:rPr>
                <w:i/>
              </w:rPr>
            </w:pPr>
            <w:r>
              <w:rPr>
                <w:b/>
                <w:bCs/>
                <w:i/>
                <w:sz w:val="26"/>
                <w:szCs w:val="26"/>
              </w:rPr>
              <w:t>Assistance Provided Through FCC’s E-rate Program</w:t>
            </w:r>
          </w:p>
          <w:p w14:paraId="379AA5A7"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42D1C525" w14:textId="30CCD96A" w:rsidR="00F466C3" w:rsidRPr="0010043F" w:rsidRDefault="00FF1C0B" w:rsidP="0010043F">
            <w:pPr>
              <w:tabs>
                <w:tab w:val="left" w:pos="8640"/>
              </w:tabs>
              <w:spacing w:after="120"/>
              <w:rPr>
                <w:sz w:val="22"/>
                <w:szCs w:val="22"/>
              </w:rPr>
            </w:pPr>
            <w:r w:rsidRPr="0010043F">
              <w:rPr>
                <w:sz w:val="22"/>
                <w:szCs w:val="22"/>
              </w:rPr>
              <w:t xml:space="preserve">WASHINGTON, </w:t>
            </w:r>
            <w:r w:rsidR="00F77AEE">
              <w:rPr>
                <w:sz w:val="22"/>
                <w:szCs w:val="22"/>
              </w:rPr>
              <w:t>October 30</w:t>
            </w:r>
            <w:r w:rsidR="0070589A" w:rsidRPr="0010043F">
              <w:rPr>
                <w:sz w:val="22"/>
                <w:szCs w:val="22"/>
              </w:rPr>
              <w:t>, 2017</w:t>
            </w:r>
            <w:r w:rsidR="00D861EE" w:rsidRPr="0010043F">
              <w:rPr>
                <w:sz w:val="22"/>
                <w:szCs w:val="22"/>
              </w:rPr>
              <w:t>—</w:t>
            </w:r>
            <w:r w:rsidR="00F466C3" w:rsidRPr="0010043F">
              <w:rPr>
                <w:sz w:val="22"/>
                <w:szCs w:val="22"/>
              </w:rPr>
              <w:t xml:space="preserve">The Federal Communications Commission has unanimously approved emergency assistance </w:t>
            </w:r>
            <w:r w:rsidR="002F76ED" w:rsidRPr="0010043F">
              <w:rPr>
                <w:sz w:val="22"/>
                <w:szCs w:val="22"/>
              </w:rPr>
              <w:t xml:space="preserve">to restore connectivity in </w:t>
            </w:r>
            <w:r w:rsidR="00F466C3" w:rsidRPr="0010043F">
              <w:rPr>
                <w:sz w:val="22"/>
                <w:szCs w:val="22"/>
              </w:rPr>
              <w:t xml:space="preserve">schools and libraries affected by </w:t>
            </w:r>
            <w:r w:rsidR="00E7376A">
              <w:rPr>
                <w:sz w:val="22"/>
                <w:szCs w:val="22"/>
              </w:rPr>
              <w:t>H</w:t>
            </w:r>
            <w:r w:rsidR="00F466C3" w:rsidRPr="0010043F">
              <w:rPr>
                <w:sz w:val="22"/>
                <w:szCs w:val="22"/>
              </w:rPr>
              <w:t>urricanes Harvey, Irma, and Maria through the agency’s E-rate program.</w:t>
            </w:r>
          </w:p>
          <w:p w14:paraId="7ADAC5FB" w14:textId="59527450" w:rsidR="00F466C3" w:rsidRPr="0010043F" w:rsidRDefault="00F466C3" w:rsidP="0010043F">
            <w:pPr>
              <w:tabs>
                <w:tab w:val="left" w:pos="8640"/>
              </w:tabs>
              <w:spacing w:after="120"/>
              <w:rPr>
                <w:sz w:val="22"/>
                <w:szCs w:val="22"/>
              </w:rPr>
            </w:pPr>
            <w:r w:rsidRPr="0010043F">
              <w:rPr>
                <w:sz w:val="22"/>
                <w:szCs w:val="22"/>
              </w:rPr>
              <w:t xml:space="preserve">E-rate </w:t>
            </w:r>
            <w:r w:rsidR="002F76ED" w:rsidRPr="0010043F">
              <w:rPr>
                <w:sz w:val="22"/>
                <w:szCs w:val="22"/>
              </w:rPr>
              <w:t>helps fund</w:t>
            </w:r>
            <w:r w:rsidR="00C849BB" w:rsidRPr="0010043F">
              <w:rPr>
                <w:sz w:val="22"/>
                <w:szCs w:val="22"/>
              </w:rPr>
              <w:t xml:space="preserve"> </w:t>
            </w:r>
            <w:r w:rsidRPr="0010043F">
              <w:rPr>
                <w:sz w:val="22"/>
                <w:szCs w:val="22"/>
              </w:rPr>
              <w:t>broadband connectivity</w:t>
            </w:r>
            <w:r w:rsidR="002F76ED" w:rsidRPr="0010043F">
              <w:rPr>
                <w:sz w:val="22"/>
                <w:szCs w:val="22"/>
              </w:rPr>
              <w:t xml:space="preserve"> </w:t>
            </w:r>
            <w:r w:rsidRPr="0010043F">
              <w:rPr>
                <w:sz w:val="22"/>
                <w:szCs w:val="22"/>
              </w:rPr>
              <w:t>in the nation’</w:t>
            </w:r>
            <w:r w:rsidR="00321A25" w:rsidRPr="0010043F">
              <w:rPr>
                <w:sz w:val="22"/>
                <w:szCs w:val="22"/>
              </w:rPr>
              <w:t>s schools and libraries.</w:t>
            </w:r>
            <w:r w:rsidR="00090666" w:rsidRPr="0010043F">
              <w:rPr>
                <w:sz w:val="22"/>
                <w:szCs w:val="22"/>
              </w:rPr>
              <w:t xml:space="preserve"> </w:t>
            </w:r>
            <w:r w:rsidR="00321A25" w:rsidRPr="0010043F">
              <w:rPr>
                <w:sz w:val="22"/>
                <w:szCs w:val="22"/>
              </w:rPr>
              <w:t xml:space="preserve"> </w:t>
            </w:r>
            <w:r w:rsidRPr="0010043F">
              <w:rPr>
                <w:sz w:val="22"/>
                <w:szCs w:val="22"/>
              </w:rPr>
              <w:t xml:space="preserve">The emergency </w:t>
            </w:r>
            <w:r w:rsidR="00321A25" w:rsidRPr="0010043F">
              <w:rPr>
                <w:sz w:val="22"/>
                <w:szCs w:val="22"/>
              </w:rPr>
              <w:t xml:space="preserve">E-rate </w:t>
            </w:r>
            <w:r w:rsidRPr="0010043F">
              <w:rPr>
                <w:sz w:val="22"/>
                <w:szCs w:val="22"/>
              </w:rPr>
              <w:t xml:space="preserve">support </w:t>
            </w:r>
            <w:r w:rsidR="00C849BB" w:rsidRPr="0010043F">
              <w:rPr>
                <w:sz w:val="22"/>
                <w:szCs w:val="22"/>
              </w:rPr>
              <w:t>will help schools and libraries</w:t>
            </w:r>
            <w:r w:rsidR="003E2B1A">
              <w:rPr>
                <w:sz w:val="22"/>
                <w:szCs w:val="22"/>
              </w:rPr>
              <w:t xml:space="preserve"> located</w:t>
            </w:r>
            <w:r w:rsidR="00D06B13">
              <w:rPr>
                <w:sz w:val="22"/>
                <w:szCs w:val="22"/>
              </w:rPr>
              <w:t xml:space="preserve"> in</w:t>
            </w:r>
            <w:r w:rsidR="003E2B1A">
              <w:rPr>
                <w:sz w:val="22"/>
                <w:szCs w:val="22"/>
              </w:rPr>
              <w:t xml:space="preserve"> the</w:t>
            </w:r>
            <w:r w:rsidR="00D06B13">
              <w:rPr>
                <w:sz w:val="22"/>
                <w:szCs w:val="22"/>
              </w:rPr>
              <w:t xml:space="preserve"> areas most severely impacted by the hurricanes</w:t>
            </w:r>
            <w:r w:rsidR="00C849BB" w:rsidRPr="0010043F">
              <w:rPr>
                <w:sz w:val="22"/>
                <w:szCs w:val="22"/>
              </w:rPr>
              <w:t xml:space="preserve"> </w:t>
            </w:r>
            <w:r w:rsidR="002F76ED" w:rsidRPr="0010043F">
              <w:rPr>
                <w:sz w:val="22"/>
                <w:szCs w:val="22"/>
              </w:rPr>
              <w:t xml:space="preserve">quickly </w:t>
            </w:r>
            <w:r w:rsidR="00C849BB" w:rsidRPr="0010043F">
              <w:rPr>
                <w:sz w:val="22"/>
                <w:szCs w:val="22"/>
              </w:rPr>
              <w:t>restore connectivity lost in the storms</w:t>
            </w:r>
            <w:r w:rsidR="00D06B13">
              <w:rPr>
                <w:sz w:val="22"/>
                <w:szCs w:val="22"/>
              </w:rPr>
              <w:t>,</w:t>
            </w:r>
            <w:r w:rsidR="00321A25" w:rsidRPr="0010043F">
              <w:rPr>
                <w:sz w:val="22"/>
                <w:szCs w:val="22"/>
              </w:rPr>
              <w:t xml:space="preserve"> and</w:t>
            </w:r>
            <w:r w:rsidR="00C849BB" w:rsidRPr="0010043F">
              <w:rPr>
                <w:sz w:val="22"/>
                <w:szCs w:val="22"/>
              </w:rPr>
              <w:t xml:space="preserve"> </w:t>
            </w:r>
            <w:r w:rsidR="00D06B13">
              <w:rPr>
                <w:sz w:val="22"/>
                <w:szCs w:val="22"/>
              </w:rPr>
              <w:t>assist schools that are incurring additional costs because they are serving displaced students</w:t>
            </w:r>
            <w:r w:rsidR="003E2B1A">
              <w:rPr>
                <w:sz w:val="22"/>
                <w:szCs w:val="22"/>
              </w:rPr>
              <w:t>.</w:t>
            </w:r>
          </w:p>
          <w:p w14:paraId="7480D805" w14:textId="28044E04" w:rsidR="00C849BB" w:rsidRPr="0010043F" w:rsidRDefault="00C849BB" w:rsidP="0010043F">
            <w:pPr>
              <w:tabs>
                <w:tab w:val="left" w:pos="8640"/>
              </w:tabs>
              <w:spacing w:after="120"/>
              <w:rPr>
                <w:sz w:val="22"/>
                <w:szCs w:val="22"/>
              </w:rPr>
            </w:pPr>
            <w:r w:rsidRPr="0010043F">
              <w:rPr>
                <w:sz w:val="22"/>
                <w:szCs w:val="22"/>
              </w:rPr>
              <w:t xml:space="preserve">Schools and libraries directly </w:t>
            </w:r>
            <w:r w:rsidR="00E7376A">
              <w:rPr>
                <w:sz w:val="22"/>
                <w:szCs w:val="22"/>
              </w:rPr>
              <w:t>impacted</w:t>
            </w:r>
            <w:r w:rsidR="00E7376A" w:rsidRPr="0010043F">
              <w:rPr>
                <w:sz w:val="22"/>
                <w:szCs w:val="22"/>
              </w:rPr>
              <w:t xml:space="preserve"> </w:t>
            </w:r>
            <w:r w:rsidRPr="0010043F">
              <w:rPr>
                <w:sz w:val="22"/>
                <w:szCs w:val="22"/>
              </w:rPr>
              <w:t xml:space="preserve">by </w:t>
            </w:r>
            <w:r w:rsidR="00321A25" w:rsidRPr="0010043F">
              <w:rPr>
                <w:sz w:val="22"/>
                <w:szCs w:val="22"/>
              </w:rPr>
              <w:t>the storm</w:t>
            </w:r>
            <w:r w:rsidR="003E2B1A">
              <w:rPr>
                <w:sz w:val="22"/>
                <w:szCs w:val="22"/>
              </w:rPr>
              <w:t>s</w:t>
            </w:r>
            <w:r w:rsidR="00321A25" w:rsidRPr="0010043F">
              <w:rPr>
                <w:sz w:val="22"/>
                <w:szCs w:val="22"/>
              </w:rPr>
              <w:t xml:space="preserve"> </w:t>
            </w:r>
            <w:r w:rsidR="003C1BC8">
              <w:rPr>
                <w:sz w:val="22"/>
                <w:szCs w:val="22"/>
              </w:rPr>
              <w:t xml:space="preserve">will be </w:t>
            </w:r>
            <w:r w:rsidR="00BA31A2">
              <w:rPr>
                <w:sz w:val="22"/>
                <w:szCs w:val="22"/>
              </w:rPr>
              <w:t xml:space="preserve">able to request additional funding </w:t>
            </w:r>
            <w:r w:rsidR="00321A25" w:rsidRPr="0010043F">
              <w:rPr>
                <w:sz w:val="22"/>
                <w:szCs w:val="22"/>
              </w:rPr>
              <w:t xml:space="preserve">for restoration of </w:t>
            </w:r>
            <w:r w:rsidR="002F76ED" w:rsidRPr="0010043F">
              <w:rPr>
                <w:sz w:val="22"/>
                <w:szCs w:val="22"/>
              </w:rPr>
              <w:t>broadband s</w:t>
            </w:r>
            <w:r w:rsidR="0010043F">
              <w:rPr>
                <w:sz w:val="22"/>
                <w:szCs w:val="22"/>
              </w:rPr>
              <w:t>ervices</w:t>
            </w:r>
            <w:r w:rsidR="00BA31A2">
              <w:rPr>
                <w:sz w:val="22"/>
                <w:szCs w:val="22"/>
              </w:rPr>
              <w:t>, and receive the maximum E-rate discount on services</w:t>
            </w:r>
            <w:r w:rsidR="003C1BC8">
              <w:rPr>
                <w:sz w:val="22"/>
                <w:szCs w:val="22"/>
              </w:rPr>
              <w:t xml:space="preserve"> </w:t>
            </w:r>
            <w:r w:rsidR="0010043F">
              <w:rPr>
                <w:sz w:val="22"/>
                <w:szCs w:val="22"/>
              </w:rPr>
              <w:t>—</w:t>
            </w:r>
            <w:r w:rsidR="003C1BC8">
              <w:rPr>
                <w:sz w:val="22"/>
                <w:szCs w:val="22"/>
              </w:rPr>
              <w:t xml:space="preserve"> </w:t>
            </w:r>
            <w:r w:rsidRPr="0010043F">
              <w:rPr>
                <w:sz w:val="22"/>
                <w:szCs w:val="22"/>
              </w:rPr>
              <w:t>a 90% discount for</w:t>
            </w:r>
            <w:r w:rsidR="00BA31A2">
              <w:rPr>
                <w:sz w:val="22"/>
                <w:szCs w:val="22"/>
              </w:rPr>
              <w:t xml:space="preserve"> broadband</w:t>
            </w:r>
            <w:r w:rsidRPr="0010043F">
              <w:rPr>
                <w:sz w:val="22"/>
                <w:szCs w:val="22"/>
              </w:rPr>
              <w:t xml:space="preserve"> connec</w:t>
            </w:r>
            <w:r w:rsidR="00321A25" w:rsidRPr="0010043F">
              <w:rPr>
                <w:sz w:val="22"/>
                <w:szCs w:val="22"/>
              </w:rPr>
              <w:t>tivity and an 85% discount for Wi-F</w:t>
            </w:r>
            <w:r w:rsidRPr="0010043F">
              <w:rPr>
                <w:sz w:val="22"/>
                <w:szCs w:val="22"/>
              </w:rPr>
              <w:t>i and internal networks.</w:t>
            </w:r>
            <w:r w:rsidR="003C1BC8">
              <w:rPr>
                <w:sz w:val="22"/>
                <w:szCs w:val="22"/>
              </w:rPr>
              <w:t xml:space="preserve">  </w:t>
            </w:r>
            <w:r w:rsidR="00BA31A2">
              <w:rPr>
                <w:sz w:val="22"/>
                <w:szCs w:val="22"/>
              </w:rPr>
              <w:t xml:space="preserve">They </w:t>
            </w:r>
            <w:r w:rsidR="003E2B1A">
              <w:rPr>
                <w:sz w:val="22"/>
                <w:szCs w:val="22"/>
              </w:rPr>
              <w:t xml:space="preserve">will also be </w:t>
            </w:r>
            <w:r w:rsidR="00BA31A2">
              <w:rPr>
                <w:sz w:val="22"/>
                <w:szCs w:val="22"/>
              </w:rPr>
              <w:t>provided</w:t>
            </w:r>
            <w:r w:rsidR="003C1BC8">
              <w:rPr>
                <w:sz w:val="22"/>
                <w:szCs w:val="22"/>
              </w:rPr>
              <w:t xml:space="preserve"> increased</w:t>
            </w:r>
            <w:r w:rsidR="00BA31A2">
              <w:rPr>
                <w:sz w:val="22"/>
                <w:szCs w:val="22"/>
              </w:rPr>
              <w:t xml:space="preserve"> program</w:t>
            </w:r>
            <w:r w:rsidR="003C1BC8">
              <w:rPr>
                <w:sz w:val="22"/>
                <w:szCs w:val="22"/>
              </w:rPr>
              <w:t xml:space="preserve"> flexibility </w:t>
            </w:r>
            <w:r w:rsidR="00BA31A2">
              <w:rPr>
                <w:sz w:val="22"/>
                <w:szCs w:val="22"/>
              </w:rPr>
              <w:t>as they work to restore services</w:t>
            </w:r>
            <w:r w:rsidR="003C1BC8">
              <w:rPr>
                <w:sz w:val="22"/>
                <w:szCs w:val="22"/>
              </w:rPr>
              <w:t>.</w:t>
            </w:r>
            <w:r w:rsidRPr="0010043F">
              <w:rPr>
                <w:sz w:val="22"/>
                <w:szCs w:val="22"/>
              </w:rPr>
              <w:t xml:space="preserve"> </w:t>
            </w:r>
            <w:r w:rsidR="00090666" w:rsidRPr="0010043F">
              <w:rPr>
                <w:sz w:val="22"/>
                <w:szCs w:val="22"/>
              </w:rPr>
              <w:t xml:space="preserve"> </w:t>
            </w:r>
            <w:r w:rsidRPr="0010043F">
              <w:rPr>
                <w:sz w:val="22"/>
                <w:szCs w:val="22"/>
              </w:rPr>
              <w:t>Schools that are serving</w:t>
            </w:r>
            <w:r w:rsidR="00AB39D6" w:rsidRPr="0010043F">
              <w:rPr>
                <w:sz w:val="22"/>
                <w:szCs w:val="22"/>
              </w:rPr>
              <w:t xml:space="preserve"> storm-</w:t>
            </w:r>
            <w:r w:rsidRPr="0010043F">
              <w:rPr>
                <w:sz w:val="22"/>
                <w:szCs w:val="22"/>
              </w:rPr>
              <w:t xml:space="preserve">displaced students </w:t>
            </w:r>
            <w:r w:rsidR="002F76ED" w:rsidRPr="0010043F">
              <w:rPr>
                <w:sz w:val="22"/>
                <w:szCs w:val="22"/>
              </w:rPr>
              <w:t xml:space="preserve">who increase total enrollment by </w:t>
            </w:r>
            <w:r w:rsidRPr="0010043F">
              <w:rPr>
                <w:sz w:val="22"/>
                <w:szCs w:val="22"/>
              </w:rPr>
              <w:t>5</w:t>
            </w:r>
            <w:r w:rsidR="0010043F">
              <w:rPr>
                <w:sz w:val="22"/>
                <w:szCs w:val="22"/>
              </w:rPr>
              <w:t>%</w:t>
            </w:r>
            <w:r w:rsidRPr="0010043F">
              <w:rPr>
                <w:sz w:val="22"/>
                <w:szCs w:val="22"/>
              </w:rPr>
              <w:t xml:space="preserve"> or more </w:t>
            </w:r>
            <w:r w:rsidR="002F76ED" w:rsidRPr="0010043F">
              <w:rPr>
                <w:sz w:val="22"/>
                <w:szCs w:val="22"/>
              </w:rPr>
              <w:t>ma</w:t>
            </w:r>
            <w:r w:rsidRPr="0010043F">
              <w:rPr>
                <w:sz w:val="22"/>
                <w:szCs w:val="22"/>
              </w:rPr>
              <w:t xml:space="preserve">y also apply for additional funding </w:t>
            </w:r>
            <w:r w:rsidR="00321A25" w:rsidRPr="0010043F">
              <w:rPr>
                <w:sz w:val="22"/>
                <w:szCs w:val="22"/>
              </w:rPr>
              <w:t>to defray increased costs</w:t>
            </w:r>
            <w:r w:rsidR="00BA31A2">
              <w:rPr>
                <w:sz w:val="22"/>
                <w:szCs w:val="22"/>
              </w:rPr>
              <w:t>.</w:t>
            </w:r>
          </w:p>
          <w:p w14:paraId="36FAAE7F" w14:textId="228D3175" w:rsidR="00321A25" w:rsidRPr="0010043F" w:rsidRDefault="00321A25" w:rsidP="0010043F">
            <w:pPr>
              <w:tabs>
                <w:tab w:val="left" w:pos="8640"/>
              </w:tabs>
              <w:spacing w:after="120"/>
              <w:rPr>
                <w:sz w:val="22"/>
                <w:szCs w:val="22"/>
              </w:rPr>
            </w:pPr>
            <w:r w:rsidRPr="0010043F">
              <w:rPr>
                <w:sz w:val="22"/>
                <w:szCs w:val="22"/>
              </w:rPr>
              <w:t xml:space="preserve">The FCC also enacted measures to protect </w:t>
            </w:r>
            <w:r w:rsidR="000C439B" w:rsidRPr="0010043F">
              <w:rPr>
                <w:sz w:val="22"/>
                <w:szCs w:val="22"/>
              </w:rPr>
              <w:t xml:space="preserve">against </w:t>
            </w:r>
            <w:r w:rsidRPr="0010043F">
              <w:rPr>
                <w:sz w:val="22"/>
                <w:szCs w:val="22"/>
              </w:rPr>
              <w:t>waste, fraud</w:t>
            </w:r>
            <w:r w:rsidR="0010043F">
              <w:rPr>
                <w:sz w:val="22"/>
                <w:szCs w:val="22"/>
              </w:rPr>
              <w:t>,</w:t>
            </w:r>
            <w:r w:rsidRPr="0010043F">
              <w:rPr>
                <w:sz w:val="22"/>
                <w:szCs w:val="22"/>
              </w:rPr>
              <w:t xml:space="preserve"> and abuse during the recovery effort.</w:t>
            </w:r>
            <w:r w:rsidR="00090666" w:rsidRPr="0010043F">
              <w:rPr>
                <w:sz w:val="22"/>
                <w:szCs w:val="22"/>
              </w:rPr>
              <w:t xml:space="preserve"> </w:t>
            </w:r>
            <w:r w:rsidRPr="0010043F">
              <w:rPr>
                <w:sz w:val="22"/>
                <w:szCs w:val="22"/>
              </w:rPr>
              <w:t xml:space="preserve"> The emergency rules will not apply to future E-rate</w:t>
            </w:r>
            <w:r w:rsidR="0010043F">
              <w:rPr>
                <w:sz w:val="22"/>
                <w:szCs w:val="22"/>
              </w:rPr>
              <w:t xml:space="preserve"> funding years</w:t>
            </w:r>
            <w:r w:rsidRPr="0010043F">
              <w:rPr>
                <w:sz w:val="22"/>
                <w:szCs w:val="22"/>
              </w:rPr>
              <w:t xml:space="preserve"> absent further action by the FCC.</w:t>
            </w:r>
          </w:p>
          <w:p w14:paraId="16B42A88" w14:textId="59722152" w:rsidR="00BD19E8" w:rsidRPr="00A225A9" w:rsidRDefault="00A26757" w:rsidP="0010043F">
            <w:pPr>
              <w:tabs>
                <w:tab w:val="left" w:pos="8640"/>
              </w:tabs>
              <w:spacing w:after="120"/>
              <w:rPr>
                <w:rStyle w:val="Hyperlink"/>
                <w:color w:val="auto"/>
                <w:sz w:val="22"/>
                <w:szCs w:val="22"/>
                <w:u w:val="none"/>
              </w:rPr>
            </w:pPr>
            <w:r w:rsidRPr="0010043F">
              <w:rPr>
                <w:sz w:val="22"/>
                <w:szCs w:val="22"/>
              </w:rPr>
              <w:t>In the hardest hit areas in Texas, Florida, Georgia, Puer</w:t>
            </w:r>
            <w:r w:rsidR="00331607" w:rsidRPr="0010043F">
              <w:rPr>
                <w:sz w:val="22"/>
                <w:szCs w:val="22"/>
              </w:rPr>
              <w:t>to Rico</w:t>
            </w:r>
            <w:r w:rsidR="0010043F">
              <w:rPr>
                <w:sz w:val="22"/>
                <w:szCs w:val="22"/>
              </w:rPr>
              <w:t>,</w:t>
            </w:r>
            <w:r w:rsidR="00331607" w:rsidRPr="0010043F">
              <w:rPr>
                <w:sz w:val="22"/>
                <w:szCs w:val="22"/>
              </w:rPr>
              <w:t xml:space="preserve"> and the U.S. Virgin Island</w:t>
            </w:r>
            <w:r w:rsidRPr="0010043F">
              <w:rPr>
                <w:sz w:val="22"/>
                <w:szCs w:val="22"/>
              </w:rPr>
              <w:t>s, schools and libraries have either been destroyed or shut down indefinitely or have begun a long process of rebuilding and replacing the facilities and equipment necessary to serve their students.</w:t>
            </w:r>
            <w:r w:rsidR="004E5283">
              <w:rPr>
                <w:sz w:val="22"/>
                <w:szCs w:val="22"/>
              </w:rPr>
              <w:t xml:space="preserve">  The relief provided by the Commission is an important step in the nation’s response to these disasters.</w:t>
            </w:r>
          </w:p>
          <w:p w14:paraId="18D04E0B" w14:textId="77777777" w:rsidR="004F0F1F" w:rsidRPr="004A729A" w:rsidRDefault="00F708E3" w:rsidP="00850E26">
            <w:pPr>
              <w:ind w:right="72"/>
              <w:jc w:val="center"/>
              <w:rPr>
                <w:sz w:val="22"/>
                <w:szCs w:val="22"/>
              </w:rPr>
            </w:pPr>
            <w:r w:rsidRPr="00A225A9">
              <w:rPr>
                <w:sz w:val="22"/>
                <w:szCs w:val="22"/>
              </w:rPr>
              <w:t>###</w:t>
            </w:r>
          </w:p>
          <w:p w14:paraId="0A4EBD0A" w14:textId="77777777" w:rsidR="00E644FE" w:rsidRDefault="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09B6CF39" w14:textId="77777777" w:rsidR="00850E26" w:rsidRPr="006B0A70" w:rsidRDefault="00850E26"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14:paraId="45388616" w14:textId="77777777" w:rsidR="00E644FE" w:rsidRPr="006B0A70" w:rsidRDefault="00E644FE"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247CE5AB" w14:textId="77777777" w:rsidR="00CC5E08" w:rsidRPr="006B0A70" w:rsidRDefault="006A2FC5" w:rsidP="00850E26">
            <w:pPr>
              <w:ind w:right="72"/>
              <w:jc w:val="center"/>
              <w:rPr>
                <w:b/>
                <w:bCs/>
                <w:sz w:val="18"/>
                <w:szCs w:val="18"/>
              </w:rPr>
            </w:pPr>
            <w:r>
              <w:rPr>
                <w:b/>
                <w:bCs/>
                <w:sz w:val="18"/>
                <w:szCs w:val="18"/>
              </w:rPr>
              <w:t>Twitter: @FCC</w:t>
            </w:r>
          </w:p>
          <w:p w14:paraId="66838545" w14:textId="77777777" w:rsidR="00CC5E08" w:rsidRDefault="00EE0E90" w:rsidP="00850E26">
            <w:pPr>
              <w:ind w:right="72"/>
              <w:jc w:val="center"/>
              <w:rPr>
                <w:rStyle w:val="Hyperlink"/>
                <w:b/>
                <w:bCs/>
                <w:color w:val="auto"/>
                <w:sz w:val="18"/>
                <w:szCs w:val="18"/>
              </w:rPr>
            </w:pPr>
            <w:r w:rsidRPr="00850E26">
              <w:rPr>
                <w:b/>
                <w:bCs/>
                <w:sz w:val="18"/>
                <w:szCs w:val="18"/>
              </w:rPr>
              <w:t>www.fcc.gov/office-media-relations</w:t>
            </w:r>
          </w:p>
          <w:p w14:paraId="5E9C9217" w14:textId="77777777" w:rsidR="0069420F" w:rsidRPr="00EE0E90" w:rsidRDefault="0069420F" w:rsidP="00850E26">
            <w:pPr>
              <w:ind w:right="72"/>
              <w:jc w:val="center"/>
              <w:rPr>
                <w:b/>
                <w:bCs/>
                <w:sz w:val="18"/>
                <w:szCs w:val="18"/>
              </w:rPr>
            </w:pPr>
          </w:p>
          <w:p w14:paraId="379D5705" w14:textId="77777777"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2F54B0EE" w14:textId="77777777" w:rsidR="00D24C3D" w:rsidRPr="007528A5" w:rsidRDefault="00D24C3D">
      <w:pPr>
        <w:rPr>
          <w:b/>
          <w:bCs/>
          <w:sz w:val="2"/>
          <w:szCs w:val="2"/>
        </w:rPr>
      </w:pPr>
    </w:p>
    <w:sectPr w:rsidR="00D24C3D" w:rsidRPr="007528A5" w:rsidSect="004A729A">
      <w:headerReference w:type="even" r:id="rId9"/>
      <w:headerReference w:type="default" r:id="rId10"/>
      <w:footerReference w:type="even" r:id="rId11"/>
      <w:footerReference w:type="default" r:id="rId12"/>
      <w:headerReference w:type="first" r:id="rId13"/>
      <w:footerReference w:type="first" r:id="rId14"/>
      <w:pgSz w:w="12240" w:h="15840"/>
      <w:pgMar w:top="63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98541" w14:textId="77777777" w:rsidR="00E12944" w:rsidRDefault="00E12944" w:rsidP="00A26757">
      <w:r>
        <w:separator/>
      </w:r>
    </w:p>
  </w:endnote>
  <w:endnote w:type="continuationSeparator" w:id="0">
    <w:p w14:paraId="7015123E" w14:textId="77777777" w:rsidR="00E12944" w:rsidRDefault="00E12944" w:rsidP="00A2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A30E7" w14:textId="77777777" w:rsidR="0070332C" w:rsidRDefault="00703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F2530" w14:textId="77777777" w:rsidR="0070332C" w:rsidRDefault="007033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D1B68" w14:textId="77777777" w:rsidR="0070332C" w:rsidRDefault="0070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BB893" w14:textId="77777777" w:rsidR="00E12944" w:rsidRDefault="00E12944" w:rsidP="00A26757">
      <w:r>
        <w:separator/>
      </w:r>
    </w:p>
  </w:footnote>
  <w:footnote w:type="continuationSeparator" w:id="0">
    <w:p w14:paraId="381F7891" w14:textId="77777777" w:rsidR="00E12944" w:rsidRDefault="00E12944" w:rsidP="00A26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5519D" w14:textId="77777777" w:rsidR="0070332C" w:rsidRDefault="00703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53D86" w14:textId="77777777" w:rsidR="0070332C" w:rsidRDefault="007033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57200" w14:textId="77777777" w:rsidR="0070332C" w:rsidRDefault="00703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9A"/>
    <w:rsid w:val="0000250E"/>
    <w:rsid w:val="0002500C"/>
    <w:rsid w:val="000311FC"/>
    <w:rsid w:val="00040127"/>
    <w:rsid w:val="00081232"/>
    <w:rsid w:val="00090666"/>
    <w:rsid w:val="00091E65"/>
    <w:rsid w:val="00096D4A"/>
    <w:rsid w:val="000A38EA"/>
    <w:rsid w:val="000C1E47"/>
    <w:rsid w:val="000C26F3"/>
    <w:rsid w:val="000C439B"/>
    <w:rsid w:val="000E049E"/>
    <w:rsid w:val="0010043F"/>
    <w:rsid w:val="0010799B"/>
    <w:rsid w:val="00117DB2"/>
    <w:rsid w:val="00121875"/>
    <w:rsid w:val="00123ED2"/>
    <w:rsid w:val="00125BE0"/>
    <w:rsid w:val="00142C13"/>
    <w:rsid w:val="00152776"/>
    <w:rsid w:val="00153222"/>
    <w:rsid w:val="001577D3"/>
    <w:rsid w:val="001733A6"/>
    <w:rsid w:val="001865A9"/>
    <w:rsid w:val="00187DB2"/>
    <w:rsid w:val="0019390C"/>
    <w:rsid w:val="001B20BB"/>
    <w:rsid w:val="001C4370"/>
    <w:rsid w:val="001D3779"/>
    <w:rsid w:val="001F0469"/>
    <w:rsid w:val="00203A98"/>
    <w:rsid w:val="00206EDD"/>
    <w:rsid w:val="0021247E"/>
    <w:rsid w:val="002146F6"/>
    <w:rsid w:val="00226A24"/>
    <w:rsid w:val="00231C32"/>
    <w:rsid w:val="00240345"/>
    <w:rsid w:val="002421F0"/>
    <w:rsid w:val="00247274"/>
    <w:rsid w:val="00266966"/>
    <w:rsid w:val="00294C0C"/>
    <w:rsid w:val="002A0934"/>
    <w:rsid w:val="002B1013"/>
    <w:rsid w:val="002D03E5"/>
    <w:rsid w:val="002E3F1D"/>
    <w:rsid w:val="002F31D0"/>
    <w:rsid w:val="002F76ED"/>
    <w:rsid w:val="00300359"/>
    <w:rsid w:val="0031773E"/>
    <w:rsid w:val="00321A25"/>
    <w:rsid w:val="00331607"/>
    <w:rsid w:val="00333871"/>
    <w:rsid w:val="00347716"/>
    <w:rsid w:val="003506E1"/>
    <w:rsid w:val="003727E3"/>
    <w:rsid w:val="00385A93"/>
    <w:rsid w:val="003910F1"/>
    <w:rsid w:val="003C1BC8"/>
    <w:rsid w:val="003E2B1A"/>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A729A"/>
    <w:rsid w:val="004B4FEA"/>
    <w:rsid w:val="004C0ADA"/>
    <w:rsid w:val="004C433E"/>
    <w:rsid w:val="004C4512"/>
    <w:rsid w:val="004C4F36"/>
    <w:rsid w:val="004D3D85"/>
    <w:rsid w:val="004E2BD8"/>
    <w:rsid w:val="004E5283"/>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45E86"/>
    <w:rsid w:val="00651B9E"/>
    <w:rsid w:val="00652019"/>
    <w:rsid w:val="00655E63"/>
    <w:rsid w:val="00657EC9"/>
    <w:rsid w:val="00665633"/>
    <w:rsid w:val="00674C86"/>
    <w:rsid w:val="0068015E"/>
    <w:rsid w:val="006861AB"/>
    <w:rsid w:val="00686B89"/>
    <w:rsid w:val="00693090"/>
    <w:rsid w:val="0069420F"/>
    <w:rsid w:val="006A2FC5"/>
    <w:rsid w:val="006A7D75"/>
    <w:rsid w:val="006B0A70"/>
    <w:rsid w:val="006B606A"/>
    <w:rsid w:val="006C33AF"/>
    <w:rsid w:val="006D5D22"/>
    <w:rsid w:val="006E0324"/>
    <w:rsid w:val="006E4A76"/>
    <w:rsid w:val="006F1DBD"/>
    <w:rsid w:val="00700556"/>
    <w:rsid w:val="0070332C"/>
    <w:rsid w:val="0070589A"/>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77A"/>
    <w:rsid w:val="0098096F"/>
    <w:rsid w:val="0098437A"/>
    <w:rsid w:val="00986C92"/>
    <w:rsid w:val="00993C47"/>
    <w:rsid w:val="009972BC"/>
    <w:rsid w:val="009B4B16"/>
    <w:rsid w:val="009E54A1"/>
    <w:rsid w:val="009F4E25"/>
    <w:rsid w:val="009F5B1F"/>
    <w:rsid w:val="00A225A9"/>
    <w:rsid w:val="00A26757"/>
    <w:rsid w:val="00A35DFD"/>
    <w:rsid w:val="00A702DF"/>
    <w:rsid w:val="00A775A3"/>
    <w:rsid w:val="00A81700"/>
    <w:rsid w:val="00A81B5B"/>
    <w:rsid w:val="00A82FAD"/>
    <w:rsid w:val="00A9673A"/>
    <w:rsid w:val="00A96EF2"/>
    <w:rsid w:val="00AA5C35"/>
    <w:rsid w:val="00AA5ED9"/>
    <w:rsid w:val="00AB19D8"/>
    <w:rsid w:val="00AB39D6"/>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31A2"/>
    <w:rsid w:val="00BA6350"/>
    <w:rsid w:val="00BB4E29"/>
    <w:rsid w:val="00BB74C9"/>
    <w:rsid w:val="00BC3AB6"/>
    <w:rsid w:val="00BC6526"/>
    <w:rsid w:val="00BC739F"/>
    <w:rsid w:val="00BD19E8"/>
    <w:rsid w:val="00BD4273"/>
    <w:rsid w:val="00C432E4"/>
    <w:rsid w:val="00C70C26"/>
    <w:rsid w:val="00C72001"/>
    <w:rsid w:val="00C772B7"/>
    <w:rsid w:val="00C80347"/>
    <w:rsid w:val="00C849BB"/>
    <w:rsid w:val="00CB7C1A"/>
    <w:rsid w:val="00CC5E08"/>
    <w:rsid w:val="00CE14FD"/>
    <w:rsid w:val="00CF6860"/>
    <w:rsid w:val="00D02AC6"/>
    <w:rsid w:val="00D03F0C"/>
    <w:rsid w:val="00D04312"/>
    <w:rsid w:val="00D06B13"/>
    <w:rsid w:val="00D11AE8"/>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4C8"/>
    <w:rsid w:val="00DA7B44"/>
    <w:rsid w:val="00DB2667"/>
    <w:rsid w:val="00DB67B7"/>
    <w:rsid w:val="00DC15A9"/>
    <w:rsid w:val="00DC40AA"/>
    <w:rsid w:val="00DD1750"/>
    <w:rsid w:val="00E12944"/>
    <w:rsid w:val="00E349AA"/>
    <w:rsid w:val="00E41390"/>
    <w:rsid w:val="00E41CA0"/>
    <w:rsid w:val="00E4366B"/>
    <w:rsid w:val="00E50A4A"/>
    <w:rsid w:val="00E606DE"/>
    <w:rsid w:val="00E644FE"/>
    <w:rsid w:val="00E72733"/>
    <w:rsid w:val="00E7376A"/>
    <w:rsid w:val="00E742FA"/>
    <w:rsid w:val="00E76816"/>
    <w:rsid w:val="00E83DBF"/>
    <w:rsid w:val="00E87C13"/>
    <w:rsid w:val="00E94CD9"/>
    <w:rsid w:val="00EA1A76"/>
    <w:rsid w:val="00EA290B"/>
    <w:rsid w:val="00EE0E90"/>
    <w:rsid w:val="00EF3BCA"/>
    <w:rsid w:val="00F01B0D"/>
    <w:rsid w:val="00F065DB"/>
    <w:rsid w:val="00F1238F"/>
    <w:rsid w:val="00F16485"/>
    <w:rsid w:val="00F228ED"/>
    <w:rsid w:val="00F26E31"/>
    <w:rsid w:val="00F27C6C"/>
    <w:rsid w:val="00F34A8D"/>
    <w:rsid w:val="00F42C3B"/>
    <w:rsid w:val="00F466C3"/>
    <w:rsid w:val="00F50D25"/>
    <w:rsid w:val="00F535D8"/>
    <w:rsid w:val="00F61155"/>
    <w:rsid w:val="00F708E3"/>
    <w:rsid w:val="00F76561"/>
    <w:rsid w:val="00F77AEE"/>
    <w:rsid w:val="00F84736"/>
    <w:rsid w:val="00FC6C29"/>
    <w:rsid w:val="00FD58E0"/>
    <w:rsid w:val="00FD71AE"/>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B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ALTS FOOTNOTE,fn Cha"/>
    <w:basedOn w:val="Normal"/>
    <w:link w:val="FootnoteTextChar"/>
    <w:rsid w:val="00A26757"/>
    <w:pPr>
      <w:widowControl w:val="0"/>
    </w:pPr>
    <w:rPr>
      <w:snapToGrid w:val="0"/>
      <w:kern w:val="28"/>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n Cha Char"/>
    <w:basedOn w:val="DefaultParagraphFont"/>
    <w:link w:val="FootnoteText"/>
    <w:rsid w:val="00A26757"/>
    <w:rPr>
      <w:snapToGrid w:val="0"/>
      <w:kern w:val="28"/>
    </w:rPr>
  </w:style>
  <w:style w:type="character" w:styleId="FootnoteReference">
    <w:name w:val="footnote reference"/>
    <w:aliases w:val="Style 12,(NECG) Footnote Reference,Style 13,Appel note de bas de p,Style 124,fr,o,Style 3,FR,Footnote Reference1,Style 17,Footnote Reference/,Style 6,Style 7"/>
    <w:rsid w:val="00A26757"/>
    <w:rPr>
      <w:rFonts w:ascii="Times New Roman" w:hAnsi="Times New Roman"/>
      <w:dstrike w:val="0"/>
      <w:color w:val="auto"/>
      <w:sz w:val="20"/>
      <w:vertAlign w:val="superscript"/>
    </w:rPr>
  </w:style>
  <w:style w:type="character" w:styleId="CommentReference">
    <w:name w:val="annotation reference"/>
    <w:basedOn w:val="DefaultParagraphFont"/>
    <w:semiHidden/>
    <w:unhideWhenUsed/>
    <w:rsid w:val="00A26757"/>
    <w:rPr>
      <w:sz w:val="16"/>
      <w:szCs w:val="16"/>
    </w:rPr>
  </w:style>
  <w:style w:type="paragraph" w:styleId="CommentText">
    <w:name w:val="annotation text"/>
    <w:basedOn w:val="Normal"/>
    <w:link w:val="CommentTextChar"/>
    <w:semiHidden/>
    <w:unhideWhenUsed/>
    <w:rsid w:val="00A26757"/>
    <w:rPr>
      <w:sz w:val="20"/>
      <w:szCs w:val="20"/>
    </w:rPr>
  </w:style>
  <w:style w:type="character" w:customStyle="1" w:styleId="CommentTextChar">
    <w:name w:val="Comment Text Char"/>
    <w:basedOn w:val="DefaultParagraphFont"/>
    <w:link w:val="CommentText"/>
    <w:semiHidden/>
    <w:rsid w:val="00A26757"/>
  </w:style>
  <w:style w:type="paragraph" w:styleId="CommentSubject">
    <w:name w:val="annotation subject"/>
    <w:basedOn w:val="CommentText"/>
    <w:next w:val="CommentText"/>
    <w:link w:val="CommentSubjectChar"/>
    <w:semiHidden/>
    <w:unhideWhenUsed/>
    <w:rsid w:val="00A26757"/>
    <w:rPr>
      <w:b/>
      <w:bCs/>
    </w:rPr>
  </w:style>
  <w:style w:type="character" w:customStyle="1" w:styleId="CommentSubjectChar">
    <w:name w:val="Comment Subject Char"/>
    <w:basedOn w:val="CommentTextChar"/>
    <w:link w:val="CommentSubject"/>
    <w:semiHidden/>
    <w:rsid w:val="00A26757"/>
    <w:rPr>
      <w:b/>
      <w:bCs/>
    </w:rPr>
  </w:style>
  <w:style w:type="paragraph" w:styleId="BalloonText">
    <w:name w:val="Balloon Text"/>
    <w:basedOn w:val="Normal"/>
    <w:link w:val="BalloonTextChar"/>
    <w:semiHidden/>
    <w:unhideWhenUsed/>
    <w:rsid w:val="00A26757"/>
    <w:rPr>
      <w:rFonts w:ascii="Segoe UI" w:hAnsi="Segoe UI" w:cs="Segoe UI"/>
      <w:sz w:val="18"/>
      <w:szCs w:val="18"/>
    </w:rPr>
  </w:style>
  <w:style w:type="character" w:customStyle="1" w:styleId="BalloonTextChar">
    <w:name w:val="Balloon Text Char"/>
    <w:basedOn w:val="DefaultParagraphFont"/>
    <w:link w:val="BalloonText"/>
    <w:semiHidden/>
    <w:rsid w:val="00A26757"/>
    <w:rPr>
      <w:rFonts w:ascii="Segoe UI" w:hAnsi="Segoe UI" w:cs="Segoe UI"/>
      <w:sz w:val="18"/>
      <w:szCs w:val="18"/>
    </w:rPr>
  </w:style>
  <w:style w:type="paragraph" w:styleId="Header">
    <w:name w:val="header"/>
    <w:basedOn w:val="Normal"/>
    <w:link w:val="HeaderChar"/>
    <w:unhideWhenUsed/>
    <w:rsid w:val="0070332C"/>
    <w:pPr>
      <w:tabs>
        <w:tab w:val="center" w:pos="4680"/>
        <w:tab w:val="right" w:pos="9360"/>
      </w:tabs>
    </w:pPr>
  </w:style>
  <w:style w:type="character" w:customStyle="1" w:styleId="HeaderChar">
    <w:name w:val="Header Char"/>
    <w:basedOn w:val="DefaultParagraphFont"/>
    <w:link w:val="Header"/>
    <w:rsid w:val="0070332C"/>
    <w:rPr>
      <w:sz w:val="24"/>
      <w:szCs w:val="24"/>
    </w:rPr>
  </w:style>
  <w:style w:type="paragraph" w:styleId="Footer">
    <w:name w:val="footer"/>
    <w:basedOn w:val="Normal"/>
    <w:link w:val="FooterChar"/>
    <w:unhideWhenUsed/>
    <w:rsid w:val="0070332C"/>
    <w:pPr>
      <w:tabs>
        <w:tab w:val="center" w:pos="4680"/>
        <w:tab w:val="right" w:pos="9360"/>
      </w:tabs>
    </w:pPr>
  </w:style>
  <w:style w:type="character" w:customStyle="1" w:styleId="FooterChar">
    <w:name w:val="Footer Char"/>
    <w:basedOn w:val="DefaultParagraphFont"/>
    <w:link w:val="Footer"/>
    <w:rsid w:val="007033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ALTS FOOTNOTE,fn Cha"/>
    <w:basedOn w:val="Normal"/>
    <w:link w:val="FootnoteTextChar"/>
    <w:rsid w:val="00A26757"/>
    <w:pPr>
      <w:widowControl w:val="0"/>
    </w:pPr>
    <w:rPr>
      <w:snapToGrid w:val="0"/>
      <w:kern w:val="28"/>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n Cha Char"/>
    <w:basedOn w:val="DefaultParagraphFont"/>
    <w:link w:val="FootnoteText"/>
    <w:rsid w:val="00A26757"/>
    <w:rPr>
      <w:snapToGrid w:val="0"/>
      <w:kern w:val="28"/>
    </w:rPr>
  </w:style>
  <w:style w:type="character" w:styleId="FootnoteReference">
    <w:name w:val="footnote reference"/>
    <w:aliases w:val="Style 12,(NECG) Footnote Reference,Style 13,Appel note de bas de p,Style 124,fr,o,Style 3,FR,Footnote Reference1,Style 17,Footnote Reference/,Style 6,Style 7"/>
    <w:rsid w:val="00A26757"/>
    <w:rPr>
      <w:rFonts w:ascii="Times New Roman" w:hAnsi="Times New Roman"/>
      <w:dstrike w:val="0"/>
      <w:color w:val="auto"/>
      <w:sz w:val="20"/>
      <w:vertAlign w:val="superscript"/>
    </w:rPr>
  </w:style>
  <w:style w:type="character" w:styleId="CommentReference">
    <w:name w:val="annotation reference"/>
    <w:basedOn w:val="DefaultParagraphFont"/>
    <w:semiHidden/>
    <w:unhideWhenUsed/>
    <w:rsid w:val="00A26757"/>
    <w:rPr>
      <w:sz w:val="16"/>
      <w:szCs w:val="16"/>
    </w:rPr>
  </w:style>
  <w:style w:type="paragraph" w:styleId="CommentText">
    <w:name w:val="annotation text"/>
    <w:basedOn w:val="Normal"/>
    <w:link w:val="CommentTextChar"/>
    <w:semiHidden/>
    <w:unhideWhenUsed/>
    <w:rsid w:val="00A26757"/>
    <w:rPr>
      <w:sz w:val="20"/>
      <w:szCs w:val="20"/>
    </w:rPr>
  </w:style>
  <w:style w:type="character" w:customStyle="1" w:styleId="CommentTextChar">
    <w:name w:val="Comment Text Char"/>
    <w:basedOn w:val="DefaultParagraphFont"/>
    <w:link w:val="CommentText"/>
    <w:semiHidden/>
    <w:rsid w:val="00A26757"/>
  </w:style>
  <w:style w:type="paragraph" w:styleId="CommentSubject">
    <w:name w:val="annotation subject"/>
    <w:basedOn w:val="CommentText"/>
    <w:next w:val="CommentText"/>
    <w:link w:val="CommentSubjectChar"/>
    <w:semiHidden/>
    <w:unhideWhenUsed/>
    <w:rsid w:val="00A26757"/>
    <w:rPr>
      <w:b/>
      <w:bCs/>
    </w:rPr>
  </w:style>
  <w:style w:type="character" w:customStyle="1" w:styleId="CommentSubjectChar">
    <w:name w:val="Comment Subject Char"/>
    <w:basedOn w:val="CommentTextChar"/>
    <w:link w:val="CommentSubject"/>
    <w:semiHidden/>
    <w:rsid w:val="00A26757"/>
    <w:rPr>
      <w:b/>
      <w:bCs/>
    </w:rPr>
  </w:style>
  <w:style w:type="paragraph" w:styleId="BalloonText">
    <w:name w:val="Balloon Text"/>
    <w:basedOn w:val="Normal"/>
    <w:link w:val="BalloonTextChar"/>
    <w:semiHidden/>
    <w:unhideWhenUsed/>
    <w:rsid w:val="00A26757"/>
    <w:rPr>
      <w:rFonts w:ascii="Segoe UI" w:hAnsi="Segoe UI" w:cs="Segoe UI"/>
      <w:sz w:val="18"/>
      <w:szCs w:val="18"/>
    </w:rPr>
  </w:style>
  <w:style w:type="character" w:customStyle="1" w:styleId="BalloonTextChar">
    <w:name w:val="Balloon Text Char"/>
    <w:basedOn w:val="DefaultParagraphFont"/>
    <w:link w:val="BalloonText"/>
    <w:semiHidden/>
    <w:rsid w:val="00A26757"/>
    <w:rPr>
      <w:rFonts w:ascii="Segoe UI" w:hAnsi="Segoe UI" w:cs="Segoe UI"/>
      <w:sz w:val="18"/>
      <w:szCs w:val="18"/>
    </w:rPr>
  </w:style>
  <w:style w:type="paragraph" w:styleId="Header">
    <w:name w:val="header"/>
    <w:basedOn w:val="Normal"/>
    <w:link w:val="HeaderChar"/>
    <w:unhideWhenUsed/>
    <w:rsid w:val="0070332C"/>
    <w:pPr>
      <w:tabs>
        <w:tab w:val="center" w:pos="4680"/>
        <w:tab w:val="right" w:pos="9360"/>
      </w:tabs>
    </w:pPr>
  </w:style>
  <w:style w:type="character" w:customStyle="1" w:styleId="HeaderChar">
    <w:name w:val="Header Char"/>
    <w:basedOn w:val="DefaultParagraphFont"/>
    <w:link w:val="Header"/>
    <w:rsid w:val="0070332C"/>
    <w:rPr>
      <w:sz w:val="24"/>
      <w:szCs w:val="24"/>
    </w:rPr>
  </w:style>
  <w:style w:type="paragraph" w:styleId="Footer">
    <w:name w:val="footer"/>
    <w:basedOn w:val="Normal"/>
    <w:link w:val="FooterChar"/>
    <w:unhideWhenUsed/>
    <w:rsid w:val="0070332C"/>
    <w:pPr>
      <w:tabs>
        <w:tab w:val="center" w:pos="4680"/>
        <w:tab w:val="right" w:pos="9360"/>
      </w:tabs>
    </w:pPr>
  </w:style>
  <w:style w:type="character" w:customStyle="1" w:styleId="FooterChar">
    <w:name w:val="Footer Char"/>
    <w:basedOn w:val="DefaultParagraphFont"/>
    <w:link w:val="Footer"/>
    <w:rsid w:val="007033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81016">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38096366">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1973</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2017-10-30T19:41:00Z</dcterms:created>
  <dcterms:modified xsi:type="dcterms:W3CDTF">2017-10-30T19:41:00Z</dcterms:modified>
  <cp:category> </cp:category>
  <cp:contentStatus> </cp:contentStatus>
</cp:coreProperties>
</file>