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7D11508" w14:textId="77777777" w:rsidTr="006D5D22">
        <w:trPr>
          <w:trHeight w:val="2181"/>
        </w:trPr>
        <w:tc>
          <w:tcPr>
            <w:tcW w:w="8856" w:type="dxa"/>
          </w:tcPr>
          <w:p w14:paraId="68265FF3" w14:textId="77777777" w:rsidR="00FF232D" w:rsidRDefault="0062166D" w:rsidP="006A7D75">
            <w:pPr>
              <w:jc w:val="center"/>
              <w:rPr>
                <w:b/>
              </w:rPr>
            </w:pPr>
            <w:bookmarkStart w:id="0" w:name="_GoBack"/>
            <w:bookmarkEnd w:id="0"/>
            <w:r>
              <w:rPr>
                <w:b/>
                <w:i/>
                <w:noProof/>
                <w:sz w:val="28"/>
                <w:szCs w:val="28"/>
              </w:rPr>
              <w:drawing>
                <wp:inline distT="0" distB="0" distL="0" distR="0" wp14:anchorId="2BC83753" wp14:editId="3AFF351B">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33BC911" w14:textId="77777777" w:rsidR="00426518" w:rsidRDefault="00426518" w:rsidP="00B57131">
            <w:pPr>
              <w:rPr>
                <w:b/>
                <w:bCs/>
              </w:rPr>
            </w:pPr>
          </w:p>
          <w:p w14:paraId="4C17085B" w14:textId="77777777" w:rsidR="00BD2739" w:rsidRPr="008A3940" w:rsidRDefault="00BD2739" w:rsidP="00BD2739">
            <w:pPr>
              <w:rPr>
                <w:b/>
                <w:bCs/>
                <w:sz w:val="22"/>
                <w:szCs w:val="22"/>
              </w:rPr>
            </w:pPr>
            <w:r w:rsidRPr="008A3940">
              <w:rPr>
                <w:b/>
                <w:bCs/>
                <w:sz w:val="22"/>
                <w:szCs w:val="22"/>
              </w:rPr>
              <w:t xml:space="preserve">Media Contact: </w:t>
            </w:r>
          </w:p>
          <w:p w14:paraId="2AA875FC" w14:textId="37AFDB5A" w:rsidR="00BD2739" w:rsidRPr="008A3940" w:rsidRDefault="00AD24D8" w:rsidP="00BD2739">
            <w:pPr>
              <w:rPr>
                <w:bCs/>
                <w:sz w:val="22"/>
                <w:szCs w:val="22"/>
              </w:rPr>
            </w:pPr>
            <w:r>
              <w:rPr>
                <w:bCs/>
                <w:sz w:val="22"/>
                <w:szCs w:val="22"/>
              </w:rPr>
              <w:t>Kate Black</w:t>
            </w:r>
            <w:r w:rsidR="00BD2739" w:rsidRPr="008A3940">
              <w:rPr>
                <w:bCs/>
                <w:sz w:val="22"/>
                <w:szCs w:val="22"/>
              </w:rPr>
              <w:t xml:space="preserve">, </w:t>
            </w:r>
            <w:r w:rsidR="00BD2739">
              <w:rPr>
                <w:bCs/>
                <w:sz w:val="22"/>
                <w:szCs w:val="22"/>
              </w:rPr>
              <w:t>(</w:t>
            </w:r>
            <w:r w:rsidR="00BD2739" w:rsidRPr="008A3940">
              <w:rPr>
                <w:bCs/>
                <w:sz w:val="22"/>
                <w:szCs w:val="22"/>
              </w:rPr>
              <w:t>202</w:t>
            </w:r>
            <w:r w:rsidR="00BD2739">
              <w:rPr>
                <w:bCs/>
                <w:sz w:val="22"/>
                <w:szCs w:val="22"/>
              </w:rPr>
              <w:t xml:space="preserve">) </w:t>
            </w:r>
            <w:r w:rsidR="00954045">
              <w:rPr>
                <w:bCs/>
                <w:sz w:val="22"/>
                <w:szCs w:val="22"/>
              </w:rPr>
              <w:t>418-2400</w:t>
            </w:r>
          </w:p>
          <w:p w14:paraId="1BC2FFBE" w14:textId="0A94D925" w:rsidR="00BD2739" w:rsidRPr="008A3940" w:rsidRDefault="00AD24D8" w:rsidP="00BD2739">
            <w:pPr>
              <w:rPr>
                <w:bCs/>
                <w:sz w:val="22"/>
                <w:szCs w:val="22"/>
              </w:rPr>
            </w:pPr>
            <w:r>
              <w:rPr>
                <w:bCs/>
                <w:sz w:val="22"/>
                <w:szCs w:val="22"/>
              </w:rPr>
              <w:t>kate.black</w:t>
            </w:r>
            <w:r w:rsidR="00BD2739" w:rsidRPr="008A3940">
              <w:rPr>
                <w:bCs/>
                <w:sz w:val="22"/>
                <w:szCs w:val="22"/>
              </w:rPr>
              <w:t>@fcc.gov</w:t>
            </w:r>
          </w:p>
          <w:p w14:paraId="6054CFEF" w14:textId="77777777" w:rsidR="00390E44" w:rsidRDefault="00390E44" w:rsidP="00BB4E29">
            <w:pPr>
              <w:rPr>
                <w:bCs/>
                <w:sz w:val="22"/>
                <w:szCs w:val="22"/>
              </w:rPr>
            </w:pPr>
          </w:p>
          <w:p w14:paraId="30B9DF17" w14:textId="77777777" w:rsidR="007A44F8" w:rsidRDefault="007A44F8" w:rsidP="00BB4E29">
            <w:pPr>
              <w:rPr>
                <w:b/>
                <w:sz w:val="22"/>
                <w:szCs w:val="22"/>
              </w:rPr>
            </w:pPr>
            <w:r w:rsidRPr="008A3940">
              <w:rPr>
                <w:b/>
                <w:sz w:val="22"/>
                <w:szCs w:val="22"/>
              </w:rPr>
              <w:t>For Immediate Release</w:t>
            </w:r>
          </w:p>
          <w:p w14:paraId="65B031F8" w14:textId="77777777" w:rsidR="007A44F8" w:rsidRDefault="007A44F8" w:rsidP="00BB4E29">
            <w:pPr>
              <w:jc w:val="center"/>
              <w:rPr>
                <w:b/>
                <w:bCs/>
                <w:sz w:val="32"/>
                <w:szCs w:val="32"/>
              </w:rPr>
            </w:pPr>
          </w:p>
          <w:p w14:paraId="1E172130" w14:textId="77777777" w:rsidR="00AD24D8" w:rsidRDefault="00AD24D8" w:rsidP="00AD24D8">
            <w:pPr>
              <w:jc w:val="center"/>
              <w:rPr>
                <w:b/>
                <w:bCs/>
                <w:sz w:val="26"/>
                <w:szCs w:val="26"/>
              </w:rPr>
            </w:pPr>
            <w:r>
              <w:rPr>
                <w:b/>
                <w:bCs/>
                <w:sz w:val="26"/>
                <w:szCs w:val="26"/>
              </w:rPr>
              <w:t xml:space="preserve">STATEMENT OF COMMISSIONER JESSICA ROSENWORCEL </w:t>
            </w:r>
          </w:p>
          <w:p w14:paraId="7860E582" w14:textId="77777777" w:rsidR="00AD24D8" w:rsidRDefault="00AD24D8" w:rsidP="00AD24D8">
            <w:pPr>
              <w:jc w:val="center"/>
              <w:rPr>
                <w:b/>
                <w:bCs/>
                <w:sz w:val="26"/>
                <w:szCs w:val="26"/>
              </w:rPr>
            </w:pPr>
            <w:r>
              <w:rPr>
                <w:b/>
                <w:bCs/>
                <w:sz w:val="26"/>
                <w:szCs w:val="26"/>
              </w:rPr>
              <w:t>ON FCC LEADERSHIP PROPOSAL ON MEDIA OWNERSHIP CAP</w:t>
            </w:r>
          </w:p>
          <w:p w14:paraId="38519979" w14:textId="77777777" w:rsidR="00AD24D8" w:rsidRDefault="00AD24D8" w:rsidP="00AD24D8">
            <w:pPr>
              <w:jc w:val="center"/>
              <w:rPr>
                <w:b/>
                <w:bCs/>
                <w:sz w:val="26"/>
                <w:szCs w:val="26"/>
              </w:rPr>
            </w:pPr>
          </w:p>
          <w:p w14:paraId="2D798A81" w14:textId="77777777" w:rsidR="00AD24D8" w:rsidRDefault="00AD24D8" w:rsidP="00AD24D8">
            <w:pPr>
              <w:jc w:val="center"/>
              <w:rPr>
                <w:b/>
                <w:bCs/>
                <w:sz w:val="26"/>
                <w:szCs w:val="26"/>
              </w:rPr>
            </w:pPr>
          </w:p>
          <w:p w14:paraId="2AC33EA5" w14:textId="77777777" w:rsidR="00AD24D8" w:rsidRDefault="00AD24D8" w:rsidP="00AD24D8">
            <w:pPr>
              <w:ind w:right="240"/>
            </w:pPr>
            <w:r>
              <w:rPr>
                <w:color w:val="000000"/>
              </w:rPr>
              <w:t>WASHINGTON, November 21, 2017.</w:t>
            </w:r>
            <w:r>
              <w:t xml:space="preserve"> —  FCC Commissioner Jessica Rosenworcel released the following statement: </w:t>
            </w:r>
          </w:p>
          <w:p w14:paraId="1F471A3B" w14:textId="77777777" w:rsidR="00AD24D8" w:rsidRDefault="00AD24D8" w:rsidP="00AD24D8">
            <w:pPr>
              <w:ind w:right="240"/>
              <w:rPr>
                <w:sz w:val="22"/>
                <w:szCs w:val="22"/>
              </w:rPr>
            </w:pPr>
          </w:p>
          <w:p w14:paraId="05C61E8E" w14:textId="705FBCE2" w:rsidR="00AD24D8" w:rsidRDefault="00AD24D8" w:rsidP="00AD24D8">
            <w:pPr>
              <w:ind w:right="240"/>
            </w:pPr>
            <w:r>
              <w:t xml:space="preserve">Today’s proposal from FCC leadership asks to either eliminate or modify the existing national media ownership cap. On this subject, Congress has made it clear that the FCC is not permitted to change or evade the cap, which statutorily prohibits a single broadcaster from acquiring stations that reach more than 39% of the national television audience. In fact, just yesterday, Congressional leaders warned the FCC not to use its regulatory authority to ignore the law. The FCC proposal asks what authority the Commission has to eliminate or modify the ownership cap and the answer is simple: there is none. This proposal is a giveaway to the largest station group at the expense of diversity, localism, and competition. </w:t>
            </w:r>
          </w:p>
          <w:p w14:paraId="5C2307BB" w14:textId="77777777" w:rsidR="00A35C6F" w:rsidRDefault="00A35C6F" w:rsidP="00A35C6F">
            <w:pPr>
              <w:jc w:val="center"/>
              <w:rPr>
                <w:b/>
                <w:bCs/>
                <w:sz w:val="26"/>
                <w:szCs w:val="26"/>
              </w:rPr>
            </w:pPr>
          </w:p>
          <w:p w14:paraId="44D93393" w14:textId="251E1998" w:rsidR="00954045" w:rsidRDefault="00954045" w:rsidP="00BD2739">
            <w:pPr>
              <w:ind w:right="240"/>
            </w:pPr>
          </w:p>
          <w:p w14:paraId="1B073C4F" w14:textId="77777777" w:rsidR="00954045" w:rsidRDefault="00954045" w:rsidP="00BD2739">
            <w:pPr>
              <w:ind w:right="240"/>
              <w:rPr>
                <w:sz w:val="22"/>
                <w:szCs w:val="22"/>
              </w:rPr>
            </w:pPr>
          </w:p>
          <w:p w14:paraId="5AF5AA7F" w14:textId="77777777" w:rsidR="004F0F1F" w:rsidRDefault="00F708E3" w:rsidP="00BB4E29">
            <w:pPr>
              <w:ind w:right="240"/>
              <w:jc w:val="center"/>
              <w:rPr>
                <w:sz w:val="22"/>
                <w:szCs w:val="22"/>
              </w:rPr>
            </w:pPr>
            <w:r w:rsidRPr="008A3940">
              <w:rPr>
                <w:sz w:val="22"/>
                <w:szCs w:val="22"/>
              </w:rPr>
              <w:t>###</w:t>
            </w:r>
            <w:r w:rsidR="00E60FBD">
              <w:rPr>
                <w:sz w:val="22"/>
                <w:szCs w:val="22"/>
              </w:rPr>
              <w:br/>
            </w:r>
          </w:p>
          <w:p w14:paraId="1D9AADB8" w14:textId="5D61D284" w:rsidR="00E60FBD" w:rsidRDefault="00E60FBD" w:rsidP="00E60FBD">
            <w:pPr>
              <w:jc w:val="center"/>
              <w:rPr>
                <w:b/>
                <w:bCs/>
                <w:sz w:val="18"/>
                <w:szCs w:val="18"/>
              </w:rPr>
            </w:pPr>
            <w:r w:rsidRPr="008A3F9A">
              <w:rPr>
                <w:b/>
                <w:bCs/>
                <w:sz w:val="18"/>
                <w:szCs w:val="18"/>
              </w:rPr>
              <w:t xml:space="preserve">Office of Commissioner </w:t>
            </w:r>
            <w:r w:rsidR="0025016D">
              <w:rPr>
                <w:b/>
                <w:bCs/>
                <w:sz w:val="18"/>
                <w:szCs w:val="18"/>
              </w:rPr>
              <w:t>Jessica Rosenworcel</w:t>
            </w:r>
          </w:p>
          <w:p w14:paraId="52072EAE" w14:textId="77777777" w:rsidR="00E60FBD" w:rsidRDefault="0025016D" w:rsidP="00E60FBD">
            <w:pPr>
              <w:jc w:val="center"/>
              <w:rPr>
                <w:b/>
                <w:bCs/>
                <w:sz w:val="18"/>
                <w:szCs w:val="18"/>
              </w:rPr>
            </w:pPr>
            <w:r>
              <w:rPr>
                <w:b/>
                <w:bCs/>
                <w:sz w:val="18"/>
                <w:szCs w:val="18"/>
              </w:rPr>
              <w:t>Twitter: @JRosenworcel</w:t>
            </w:r>
          </w:p>
          <w:p w14:paraId="461C79D8" w14:textId="77777777" w:rsidR="00E60FBD" w:rsidRPr="008A3F9A" w:rsidRDefault="00E60FBD" w:rsidP="00E60FBD">
            <w:pPr>
              <w:jc w:val="center"/>
              <w:rPr>
                <w:b/>
                <w:bCs/>
                <w:sz w:val="18"/>
                <w:szCs w:val="18"/>
              </w:rPr>
            </w:pPr>
          </w:p>
          <w:p w14:paraId="4D7B21EB" w14:textId="77777777"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14:paraId="7B209384" w14:textId="77777777" w:rsidR="00D24C3D" w:rsidRDefault="00D24C3D" w:rsidP="00804F04">
      <w:pPr>
        <w:rPr>
          <w:b/>
          <w:bCs/>
          <w:sz w:val="32"/>
          <w:szCs w:val="32"/>
        </w:rPr>
      </w:pPr>
    </w:p>
    <w:sectPr w:rsidR="00D24C3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B024" w14:textId="77777777" w:rsidR="003C0041" w:rsidRDefault="003C0041" w:rsidP="004A7BCA">
      <w:r>
        <w:separator/>
      </w:r>
    </w:p>
  </w:endnote>
  <w:endnote w:type="continuationSeparator" w:id="0">
    <w:p w14:paraId="6757515A" w14:textId="77777777" w:rsidR="003C0041" w:rsidRDefault="003C0041"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CF2C0" w14:textId="77777777" w:rsidR="00C625D9" w:rsidRDefault="00C62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A73" w14:textId="77777777" w:rsidR="00C625D9" w:rsidRDefault="00C62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B771" w14:textId="77777777" w:rsidR="00C625D9" w:rsidRDefault="00C62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8A7C3" w14:textId="77777777" w:rsidR="003C0041" w:rsidRDefault="003C0041" w:rsidP="004A7BCA">
      <w:r>
        <w:separator/>
      </w:r>
    </w:p>
  </w:footnote>
  <w:footnote w:type="continuationSeparator" w:id="0">
    <w:p w14:paraId="37BF2226" w14:textId="77777777" w:rsidR="003C0041" w:rsidRDefault="003C0041"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7682" w14:textId="77777777" w:rsidR="00C625D9" w:rsidRDefault="00C62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1AC3" w14:textId="77777777" w:rsidR="00C625D9" w:rsidRDefault="00C62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4CCD" w14:textId="77777777" w:rsidR="00C625D9" w:rsidRDefault="00C62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1BE7"/>
    <w:rsid w:val="0002500C"/>
    <w:rsid w:val="000311FC"/>
    <w:rsid w:val="00040127"/>
    <w:rsid w:val="000573E7"/>
    <w:rsid w:val="00081232"/>
    <w:rsid w:val="00087AB0"/>
    <w:rsid w:val="0009192E"/>
    <w:rsid w:val="00091E65"/>
    <w:rsid w:val="00096D4A"/>
    <w:rsid w:val="000A33D7"/>
    <w:rsid w:val="000A38EA"/>
    <w:rsid w:val="000A4729"/>
    <w:rsid w:val="000B273F"/>
    <w:rsid w:val="000B7960"/>
    <w:rsid w:val="000C0541"/>
    <w:rsid w:val="000C1E47"/>
    <w:rsid w:val="000C26F3"/>
    <w:rsid w:val="000C440D"/>
    <w:rsid w:val="000E049E"/>
    <w:rsid w:val="000F0B42"/>
    <w:rsid w:val="0010799B"/>
    <w:rsid w:val="00117DB2"/>
    <w:rsid w:val="00117F78"/>
    <w:rsid w:val="00123ED2"/>
    <w:rsid w:val="00125BE0"/>
    <w:rsid w:val="00142C13"/>
    <w:rsid w:val="00152776"/>
    <w:rsid w:val="00153222"/>
    <w:rsid w:val="001577D3"/>
    <w:rsid w:val="0016456C"/>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4DD8"/>
    <w:rsid w:val="00247274"/>
    <w:rsid w:val="0025016D"/>
    <w:rsid w:val="00266966"/>
    <w:rsid w:val="00294C0C"/>
    <w:rsid w:val="002A0934"/>
    <w:rsid w:val="002B1013"/>
    <w:rsid w:val="002D03E5"/>
    <w:rsid w:val="002E3F1D"/>
    <w:rsid w:val="002F31D0"/>
    <w:rsid w:val="00300359"/>
    <w:rsid w:val="0031773E"/>
    <w:rsid w:val="0032785E"/>
    <w:rsid w:val="00347716"/>
    <w:rsid w:val="003506E1"/>
    <w:rsid w:val="00353D7D"/>
    <w:rsid w:val="0037150C"/>
    <w:rsid w:val="003727E3"/>
    <w:rsid w:val="00385A93"/>
    <w:rsid w:val="00390E44"/>
    <w:rsid w:val="003910F1"/>
    <w:rsid w:val="003C0041"/>
    <w:rsid w:val="003E04C1"/>
    <w:rsid w:val="003E42FC"/>
    <w:rsid w:val="003E5991"/>
    <w:rsid w:val="003F344A"/>
    <w:rsid w:val="00403FF0"/>
    <w:rsid w:val="0042046D"/>
    <w:rsid w:val="00425AEF"/>
    <w:rsid w:val="00426518"/>
    <w:rsid w:val="00427B06"/>
    <w:rsid w:val="00441F59"/>
    <w:rsid w:val="00444E07"/>
    <w:rsid w:val="00444FA9"/>
    <w:rsid w:val="00471378"/>
    <w:rsid w:val="00473E9C"/>
    <w:rsid w:val="00480099"/>
    <w:rsid w:val="00497858"/>
    <w:rsid w:val="004A6ABB"/>
    <w:rsid w:val="004A7BCA"/>
    <w:rsid w:val="004B1DB4"/>
    <w:rsid w:val="004B4FEA"/>
    <w:rsid w:val="004C0ADA"/>
    <w:rsid w:val="004C433E"/>
    <w:rsid w:val="004C4512"/>
    <w:rsid w:val="004C4F36"/>
    <w:rsid w:val="004C5871"/>
    <w:rsid w:val="004D37B7"/>
    <w:rsid w:val="004D3D85"/>
    <w:rsid w:val="004E2BD8"/>
    <w:rsid w:val="004F0F1F"/>
    <w:rsid w:val="004F2720"/>
    <w:rsid w:val="004F3538"/>
    <w:rsid w:val="005022AA"/>
    <w:rsid w:val="00504845"/>
    <w:rsid w:val="0050757F"/>
    <w:rsid w:val="00516AD2"/>
    <w:rsid w:val="005306B0"/>
    <w:rsid w:val="00545DAE"/>
    <w:rsid w:val="005639D5"/>
    <w:rsid w:val="00571B83"/>
    <w:rsid w:val="00575A00"/>
    <w:rsid w:val="0058673C"/>
    <w:rsid w:val="00590BBC"/>
    <w:rsid w:val="005A7972"/>
    <w:rsid w:val="005B17E7"/>
    <w:rsid w:val="005B2643"/>
    <w:rsid w:val="005D0A31"/>
    <w:rsid w:val="005D17FD"/>
    <w:rsid w:val="005E3F14"/>
    <w:rsid w:val="005E55B0"/>
    <w:rsid w:val="005F0D55"/>
    <w:rsid w:val="005F183E"/>
    <w:rsid w:val="005F5EB4"/>
    <w:rsid w:val="00600DDA"/>
    <w:rsid w:val="00604211"/>
    <w:rsid w:val="00613498"/>
    <w:rsid w:val="00613A18"/>
    <w:rsid w:val="0061590D"/>
    <w:rsid w:val="00617B94"/>
    <w:rsid w:val="00620BED"/>
    <w:rsid w:val="0062166D"/>
    <w:rsid w:val="00623BF9"/>
    <w:rsid w:val="006415B4"/>
    <w:rsid w:val="00644E3D"/>
    <w:rsid w:val="00651B9E"/>
    <w:rsid w:val="00652019"/>
    <w:rsid w:val="00657EC9"/>
    <w:rsid w:val="00665633"/>
    <w:rsid w:val="00674C86"/>
    <w:rsid w:val="0068015E"/>
    <w:rsid w:val="006861AB"/>
    <w:rsid w:val="00686B89"/>
    <w:rsid w:val="0069147C"/>
    <w:rsid w:val="0069420F"/>
    <w:rsid w:val="006A2FC5"/>
    <w:rsid w:val="006A64F8"/>
    <w:rsid w:val="006A7D75"/>
    <w:rsid w:val="006B0A70"/>
    <w:rsid w:val="006B2A62"/>
    <w:rsid w:val="006B606A"/>
    <w:rsid w:val="006C33AF"/>
    <w:rsid w:val="006D5D22"/>
    <w:rsid w:val="006E0324"/>
    <w:rsid w:val="006E279C"/>
    <w:rsid w:val="006E4A76"/>
    <w:rsid w:val="006F1DBD"/>
    <w:rsid w:val="00700556"/>
    <w:rsid w:val="007167DD"/>
    <w:rsid w:val="00722A1F"/>
    <w:rsid w:val="0072478B"/>
    <w:rsid w:val="0073414D"/>
    <w:rsid w:val="00734421"/>
    <w:rsid w:val="0073561B"/>
    <w:rsid w:val="0075235E"/>
    <w:rsid w:val="007732CC"/>
    <w:rsid w:val="00773D48"/>
    <w:rsid w:val="00774079"/>
    <w:rsid w:val="0077752B"/>
    <w:rsid w:val="00793D6F"/>
    <w:rsid w:val="00794090"/>
    <w:rsid w:val="00797911"/>
    <w:rsid w:val="007A0EE3"/>
    <w:rsid w:val="007A44F8"/>
    <w:rsid w:val="007B6856"/>
    <w:rsid w:val="007D21BF"/>
    <w:rsid w:val="007F3C12"/>
    <w:rsid w:val="007F5205"/>
    <w:rsid w:val="00804F04"/>
    <w:rsid w:val="00821574"/>
    <w:rsid w:val="008215E7"/>
    <w:rsid w:val="00825053"/>
    <w:rsid w:val="00830FC6"/>
    <w:rsid w:val="00843452"/>
    <w:rsid w:val="00865EAA"/>
    <w:rsid w:val="00866F06"/>
    <w:rsid w:val="008720EC"/>
    <w:rsid w:val="008728F5"/>
    <w:rsid w:val="008824C2"/>
    <w:rsid w:val="008960E4"/>
    <w:rsid w:val="008A3940"/>
    <w:rsid w:val="008A44E5"/>
    <w:rsid w:val="008B13C9"/>
    <w:rsid w:val="008B2B51"/>
    <w:rsid w:val="008C248C"/>
    <w:rsid w:val="008C5432"/>
    <w:rsid w:val="008C7BF1"/>
    <w:rsid w:val="008D00D6"/>
    <w:rsid w:val="008D4D00"/>
    <w:rsid w:val="008D4E5E"/>
    <w:rsid w:val="008D7ABD"/>
    <w:rsid w:val="008E55A2"/>
    <w:rsid w:val="008F1609"/>
    <w:rsid w:val="008F78D8"/>
    <w:rsid w:val="009074EC"/>
    <w:rsid w:val="00934377"/>
    <w:rsid w:val="00954045"/>
    <w:rsid w:val="00961620"/>
    <w:rsid w:val="009734B6"/>
    <w:rsid w:val="0098096F"/>
    <w:rsid w:val="0098437A"/>
    <w:rsid w:val="00986C92"/>
    <w:rsid w:val="00993C47"/>
    <w:rsid w:val="009B20CF"/>
    <w:rsid w:val="009B4B16"/>
    <w:rsid w:val="009D021D"/>
    <w:rsid w:val="009D6EAD"/>
    <w:rsid w:val="009E54A1"/>
    <w:rsid w:val="009F4E25"/>
    <w:rsid w:val="009F5B1F"/>
    <w:rsid w:val="00A314B9"/>
    <w:rsid w:val="00A35C6F"/>
    <w:rsid w:val="00A35DFD"/>
    <w:rsid w:val="00A702DF"/>
    <w:rsid w:val="00A70AB2"/>
    <w:rsid w:val="00A775A3"/>
    <w:rsid w:val="00A81B5B"/>
    <w:rsid w:val="00A82FAD"/>
    <w:rsid w:val="00A948EF"/>
    <w:rsid w:val="00A9673A"/>
    <w:rsid w:val="00A96EF2"/>
    <w:rsid w:val="00AA5C35"/>
    <w:rsid w:val="00AA5ED9"/>
    <w:rsid w:val="00AB1F47"/>
    <w:rsid w:val="00AC0A38"/>
    <w:rsid w:val="00AC4E0E"/>
    <w:rsid w:val="00AC517B"/>
    <w:rsid w:val="00AC67E1"/>
    <w:rsid w:val="00AD0D19"/>
    <w:rsid w:val="00AD24D8"/>
    <w:rsid w:val="00AE77C1"/>
    <w:rsid w:val="00AF051B"/>
    <w:rsid w:val="00B037A2"/>
    <w:rsid w:val="00B26971"/>
    <w:rsid w:val="00B31870"/>
    <w:rsid w:val="00B320B8"/>
    <w:rsid w:val="00B35EE2"/>
    <w:rsid w:val="00B36DEF"/>
    <w:rsid w:val="00B42BAB"/>
    <w:rsid w:val="00B5436E"/>
    <w:rsid w:val="00B57131"/>
    <w:rsid w:val="00B62F2C"/>
    <w:rsid w:val="00B63AEF"/>
    <w:rsid w:val="00B67CBB"/>
    <w:rsid w:val="00B727C9"/>
    <w:rsid w:val="00B735C8"/>
    <w:rsid w:val="00B76A63"/>
    <w:rsid w:val="00B8730F"/>
    <w:rsid w:val="00BA6350"/>
    <w:rsid w:val="00BB4E29"/>
    <w:rsid w:val="00BB74C9"/>
    <w:rsid w:val="00BC3AB6"/>
    <w:rsid w:val="00BD19E8"/>
    <w:rsid w:val="00BD2739"/>
    <w:rsid w:val="00BD2A56"/>
    <w:rsid w:val="00BD4273"/>
    <w:rsid w:val="00BD54E3"/>
    <w:rsid w:val="00BE4C7E"/>
    <w:rsid w:val="00BF2A0A"/>
    <w:rsid w:val="00C432E4"/>
    <w:rsid w:val="00C625D9"/>
    <w:rsid w:val="00C62E39"/>
    <w:rsid w:val="00C70C26"/>
    <w:rsid w:val="00C72001"/>
    <w:rsid w:val="00C772B7"/>
    <w:rsid w:val="00C80347"/>
    <w:rsid w:val="00C85D7C"/>
    <w:rsid w:val="00CB7C1A"/>
    <w:rsid w:val="00CC5E08"/>
    <w:rsid w:val="00CD1D61"/>
    <w:rsid w:val="00CF6860"/>
    <w:rsid w:val="00D02AC6"/>
    <w:rsid w:val="00D02E94"/>
    <w:rsid w:val="00D03F0C"/>
    <w:rsid w:val="00D04312"/>
    <w:rsid w:val="00D12CDD"/>
    <w:rsid w:val="00D16A7F"/>
    <w:rsid w:val="00D16AD2"/>
    <w:rsid w:val="00D21935"/>
    <w:rsid w:val="00D22596"/>
    <w:rsid w:val="00D22691"/>
    <w:rsid w:val="00D24C3D"/>
    <w:rsid w:val="00D46CB1"/>
    <w:rsid w:val="00D5078F"/>
    <w:rsid w:val="00D572B4"/>
    <w:rsid w:val="00D723F0"/>
    <w:rsid w:val="00D72913"/>
    <w:rsid w:val="00D8133F"/>
    <w:rsid w:val="00D95B05"/>
    <w:rsid w:val="00D97E2D"/>
    <w:rsid w:val="00DA103D"/>
    <w:rsid w:val="00DA45D3"/>
    <w:rsid w:val="00DA4772"/>
    <w:rsid w:val="00DA5DE4"/>
    <w:rsid w:val="00DB2667"/>
    <w:rsid w:val="00DB67B7"/>
    <w:rsid w:val="00DC15A9"/>
    <w:rsid w:val="00DC40AA"/>
    <w:rsid w:val="00DD083D"/>
    <w:rsid w:val="00DD1750"/>
    <w:rsid w:val="00E05282"/>
    <w:rsid w:val="00E349AA"/>
    <w:rsid w:val="00E41390"/>
    <w:rsid w:val="00E41CA0"/>
    <w:rsid w:val="00E4366B"/>
    <w:rsid w:val="00E50A4A"/>
    <w:rsid w:val="00E606DE"/>
    <w:rsid w:val="00E60FBD"/>
    <w:rsid w:val="00E644FE"/>
    <w:rsid w:val="00E70E5F"/>
    <w:rsid w:val="00E72733"/>
    <w:rsid w:val="00E742FA"/>
    <w:rsid w:val="00E76816"/>
    <w:rsid w:val="00E83DBF"/>
    <w:rsid w:val="00E87C13"/>
    <w:rsid w:val="00E94CD9"/>
    <w:rsid w:val="00EA1A76"/>
    <w:rsid w:val="00EA290B"/>
    <w:rsid w:val="00ED1532"/>
    <w:rsid w:val="00EE0E90"/>
    <w:rsid w:val="00EF3BCA"/>
    <w:rsid w:val="00F01B0D"/>
    <w:rsid w:val="00F05E2A"/>
    <w:rsid w:val="00F1238F"/>
    <w:rsid w:val="00F12DCC"/>
    <w:rsid w:val="00F16485"/>
    <w:rsid w:val="00F228ED"/>
    <w:rsid w:val="00F26E31"/>
    <w:rsid w:val="00F27C6C"/>
    <w:rsid w:val="00F309EB"/>
    <w:rsid w:val="00F34A8D"/>
    <w:rsid w:val="00F50D25"/>
    <w:rsid w:val="00F535D8"/>
    <w:rsid w:val="00F61155"/>
    <w:rsid w:val="00F708E3"/>
    <w:rsid w:val="00F73E07"/>
    <w:rsid w:val="00F76561"/>
    <w:rsid w:val="00F84736"/>
    <w:rsid w:val="00F86AF8"/>
    <w:rsid w:val="00FC1E15"/>
    <w:rsid w:val="00FC6C29"/>
    <w:rsid w:val="00FD58E0"/>
    <w:rsid w:val="00FE0198"/>
    <w:rsid w:val="00FE3A7C"/>
    <w:rsid w:val="00FF06F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255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43318961">
      <w:bodyDiv w:val="1"/>
      <w:marLeft w:val="0"/>
      <w:marRight w:val="0"/>
      <w:marTop w:val="0"/>
      <w:marBottom w:val="0"/>
      <w:divBdr>
        <w:top w:val="none" w:sz="0" w:space="0" w:color="auto"/>
        <w:left w:val="none" w:sz="0" w:space="0" w:color="auto"/>
        <w:bottom w:val="none" w:sz="0" w:space="0" w:color="auto"/>
        <w:right w:val="none" w:sz="0" w:space="0" w:color="auto"/>
      </w:divBdr>
    </w:div>
    <w:div w:id="648830462">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25306">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97700775">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0371">
      <w:bodyDiv w:val="1"/>
      <w:marLeft w:val="0"/>
      <w:marRight w:val="0"/>
      <w:marTop w:val="0"/>
      <w:marBottom w:val="0"/>
      <w:divBdr>
        <w:top w:val="none" w:sz="0" w:space="0" w:color="auto"/>
        <w:left w:val="none" w:sz="0" w:space="0" w:color="auto"/>
        <w:bottom w:val="none" w:sz="0" w:space="0" w:color="auto"/>
        <w:right w:val="none" w:sz="0" w:space="0" w:color="auto"/>
      </w:divBdr>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6164">
      <w:bodyDiv w:val="1"/>
      <w:marLeft w:val="0"/>
      <w:marRight w:val="0"/>
      <w:marTop w:val="0"/>
      <w:marBottom w:val="0"/>
      <w:divBdr>
        <w:top w:val="none" w:sz="0" w:space="0" w:color="auto"/>
        <w:left w:val="none" w:sz="0" w:space="0" w:color="auto"/>
        <w:bottom w:val="none" w:sz="0" w:space="0" w:color="auto"/>
        <w:right w:val="none" w:sz="0" w:space="0" w:color="auto"/>
      </w:divBdr>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1062</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2017-11-21T18:35:00Z</dcterms:created>
  <dcterms:modified xsi:type="dcterms:W3CDTF">2017-11-21T18:35:00Z</dcterms:modified>
  <cp:category> </cp:category>
  <cp:contentStatus> </cp:contentStatus>
</cp:coreProperties>
</file>