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03AE8" w:rsidP="009207DA">
      <w:pPr>
        <w:rPr>
          <w:b/>
          <w:sz w:val="28"/>
          <w:szCs w:val="28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1A188D">
        <w:rPr>
          <w:b/>
          <w:sz w:val="28"/>
          <w:szCs w:val="28"/>
        </w:rPr>
        <w:t>30</w:t>
      </w:r>
      <w:r w:rsidR="00EF577C">
        <w:rPr>
          <w:b/>
          <w:sz w:val="28"/>
          <w:szCs w:val="28"/>
        </w:rPr>
        <w:t>85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541621">
        <w:rPr>
          <w:b/>
          <w:sz w:val="28"/>
          <w:szCs w:val="28"/>
        </w:rPr>
        <w:t xml:space="preserve">      </w:t>
      </w:r>
      <w:r w:rsidR="009757F6">
        <w:rPr>
          <w:b/>
          <w:sz w:val="28"/>
          <w:szCs w:val="28"/>
        </w:rPr>
        <w:t xml:space="preserve">            </w:t>
      </w:r>
      <w:r w:rsidR="00EF577C">
        <w:rPr>
          <w:b/>
          <w:sz w:val="28"/>
          <w:szCs w:val="28"/>
        </w:rPr>
        <w:t>January 2</w:t>
      </w:r>
      <w:r w:rsidR="004A1CBE">
        <w:rPr>
          <w:b/>
          <w:sz w:val="28"/>
          <w:szCs w:val="28"/>
        </w:rPr>
        <w:t>9</w:t>
      </w:r>
      <w:r w:rsidR="00EC416A">
        <w:rPr>
          <w:b/>
          <w:sz w:val="28"/>
          <w:szCs w:val="28"/>
        </w:rPr>
        <w:t>, 201</w:t>
      </w:r>
      <w:r w:rsidR="002577FB">
        <w:rPr>
          <w:b/>
          <w:sz w:val="28"/>
          <w:szCs w:val="28"/>
        </w:rPr>
        <w:t>7</w:t>
      </w:r>
    </w:p>
    <w:p w:rsidR="00833504" w:rsidRPr="00264D2E" w:rsidP="009207DA">
      <w:pPr>
        <w:rPr>
          <w:b/>
          <w:sz w:val="28"/>
          <w:szCs w:val="28"/>
        </w:rPr>
      </w:pPr>
    </w:p>
    <w:p w:rsidR="004A0D4D" w:rsidRPr="001A188D" w:rsidP="001A188D">
      <w:pPr>
        <w:rPr>
          <w:b/>
          <w:sz w:val="28"/>
          <w:szCs w:val="28"/>
          <w:u w:val="single"/>
        </w:rPr>
      </w:pPr>
      <w:r w:rsidRPr="001A188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</w:t>
      </w:r>
      <w:r w:rsidRPr="001A188D">
        <w:rPr>
          <w:b/>
          <w:sz w:val="28"/>
          <w:szCs w:val="28"/>
        </w:rPr>
        <w:t xml:space="preserve">     </w:t>
      </w:r>
      <w:r w:rsidRPr="001A188D" w:rsidR="00DF72D0">
        <w:rPr>
          <w:b/>
          <w:sz w:val="28"/>
          <w:szCs w:val="28"/>
          <w:u w:val="single"/>
        </w:rPr>
        <w:t>CONSUMER &amp; GOVERNMENTAL AFFAIRS BUREAU</w:t>
      </w:r>
    </w:p>
    <w:p w:rsidR="004A0D4D" w:rsidRPr="00264D2E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 xml:space="preserve">PETITION FOR RULEMAKING FILED </w:t>
      </w:r>
      <w:r>
        <w:rPr>
          <w:b/>
          <w:sz w:val="28"/>
          <w:szCs w:val="28"/>
          <w:u w:val="single"/>
        </w:rPr>
        <w:fldChar w:fldCharType="begin"/>
      </w:r>
      <w:r w:rsidRPr="00264D2E">
        <w:rPr>
          <w:b/>
          <w:sz w:val="28"/>
          <w:szCs w:val="28"/>
          <w:u w:val="single"/>
        </w:rPr>
        <w:instrText xml:space="preserve">PRIVATE </w:instrText>
      </w:r>
      <w:r>
        <w:rPr>
          <w:b/>
          <w:sz w:val="28"/>
          <w:szCs w:val="28"/>
          <w:u w:val="single"/>
        </w:rPr>
        <w:fldChar w:fldCharType="end"/>
      </w:r>
      <w:r w:rsidRPr="00264D2E">
        <w:rPr>
          <w:b/>
          <w:sz w:val="28"/>
          <w:szCs w:val="28"/>
          <w:u w:val="single"/>
        </w:rPr>
        <w:t xml:space="preserve"> </w:t>
      </w:r>
    </w:p>
    <w:p w:rsidR="004A0D4D" w:rsidRPr="00264D2E">
      <w:pPr>
        <w:jc w:val="center"/>
        <w:rPr>
          <w:b/>
          <w:sz w:val="28"/>
          <w:szCs w:val="28"/>
          <w:u w:val="single"/>
        </w:rPr>
      </w:pPr>
    </w:p>
    <w:p w:rsidR="004A0D4D" w:rsidRPr="00264D2E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Sections 1.4 and 1.405 of the Commission's rules for further information.</w:t>
      </w:r>
      <w:r>
        <w:rPr>
          <w:b/>
          <w:sz w:val="28"/>
          <w:szCs w:val="28"/>
        </w:rPr>
        <w:fldChar w:fldCharType="begin"/>
      </w:r>
      <w:r w:rsidRPr="00264D2E">
        <w:rPr>
          <w:b/>
          <w:sz w:val="28"/>
          <w:szCs w:val="28"/>
        </w:rPr>
        <w:instrText>tc  \l 1 "RULEMAKING PROCEEDING"</w:instrText>
      </w:r>
      <w:r>
        <w:rPr>
          <w:b/>
          <w:sz w:val="28"/>
          <w:szCs w:val="28"/>
        </w:rPr>
        <w:fldChar w:fldCharType="end"/>
      </w:r>
    </w:p>
    <w:p w:rsidR="007B5D96" w:rsidRPr="00264D2E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P="007B5D96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RM NO. </w:t>
      </w:r>
      <w:r>
        <w:rPr>
          <w:b/>
          <w:sz w:val="28"/>
          <w:szCs w:val="28"/>
        </w:rPr>
        <w:tab/>
        <w:t xml:space="preserve">RULES SEC.   </w:t>
      </w:r>
      <w:r w:rsidRPr="00264D2E">
        <w:rPr>
          <w:b/>
          <w:sz w:val="28"/>
          <w:szCs w:val="28"/>
        </w:rPr>
        <w:t>PETITIONER</w:t>
      </w:r>
      <w:r w:rsidRPr="00264D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C93DC2">
        <w:rPr>
          <w:b/>
          <w:sz w:val="28"/>
          <w:szCs w:val="28"/>
        </w:rPr>
        <w:t xml:space="preserve">     </w:t>
      </w:r>
      <w:r w:rsidRPr="00264D2E">
        <w:rPr>
          <w:b/>
          <w:sz w:val="28"/>
          <w:szCs w:val="28"/>
        </w:rPr>
        <w:t>DATE RECEIVED</w:t>
      </w:r>
      <w:r w:rsidRPr="00264D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264D2E">
        <w:rPr>
          <w:b/>
          <w:sz w:val="28"/>
          <w:szCs w:val="28"/>
        </w:rPr>
        <w:t>NATURE OF PETITION</w:t>
      </w:r>
    </w:p>
    <w:p w:rsidR="00C340FA" w:rsidP="00566F3C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>11795</w:t>
      </w:r>
      <w:r w:rsidR="00AB4C6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2577FB">
        <w:rPr>
          <w:sz w:val="28"/>
          <w:szCs w:val="28"/>
        </w:rPr>
        <w:t>Section</w:t>
      </w:r>
      <w:r w:rsidR="00B30188">
        <w:rPr>
          <w:sz w:val="28"/>
          <w:szCs w:val="28"/>
        </w:rPr>
        <w:tab/>
      </w:r>
      <w:r w:rsidR="00E961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F577C">
        <w:rPr>
          <w:sz w:val="28"/>
          <w:szCs w:val="28"/>
        </w:rPr>
        <w:t>James Edwin Whedbee   11</w:t>
      </w:r>
      <w:r w:rsidR="001A188D">
        <w:rPr>
          <w:sz w:val="28"/>
          <w:szCs w:val="28"/>
        </w:rPr>
        <w:t>/</w:t>
      </w:r>
      <w:r w:rsidR="00EF577C">
        <w:rPr>
          <w:sz w:val="28"/>
          <w:szCs w:val="28"/>
        </w:rPr>
        <w:t>05</w:t>
      </w:r>
      <w:r w:rsidR="001A188D">
        <w:rPr>
          <w:sz w:val="28"/>
          <w:szCs w:val="28"/>
        </w:rPr>
        <w:t>/1</w:t>
      </w:r>
      <w:r w:rsidR="00EF577C">
        <w:rPr>
          <w:sz w:val="28"/>
          <w:szCs w:val="28"/>
        </w:rPr>
        <w:t>3</w:t>
      </w:r>
      <w:r w:rsidR="00C93DC2">
        <w:rPr>
          <w:sz w:val="28"/>
          <w:szCs w:val="28"/>
        </w:rPr>
        <w:t xml:space="preserve">        </w:t>
      </w:r>
      <w:r w:rsidR="00541621">
        <w:rPr>
          <w:sz w:val="28"/>
          <w:szCs w:val="28"/>
        </w:rPr>
        <w:t xml:space="preserve">  </w:t>
      </w:r>
      <w:r w:rsidR="00C93DC2">
        <w:rPr>
          <w:sz w:val="28"/>
          <w:szCs w:val="28"/>
        </w:rPr>
        <w:t xml:space="preserve">        </w:t>
      </w:r>
      <w:r w:rsidR="00541621">
        <w:rPr>
          <w:sz w:val="28"/>
          <w:szCs w:val="28"/>
        </w:rPr>
        <w:t xml:space="preserve">   </w:t>
      </w:r>
      <w:r w:rsidR="00C93DC2">
        <w:rPr>
          <w:sz w:val="28"/>
          <w:szCs w:val="28"/>
        </w:rPr>
        <w:t xml:space="preserve"> </w:t>
      </w:r>
      <w:r w:rsidR="009757F6">
        <w:rPr>
          <w:sz w:val="28"/>
          <w:szCs w:val="28"/>
        </w:rPr>
        <w:t xml:space="preserve">         Amendment of </w:t>
      </w:r>
      <w:r w:rsidR="00EF577C">
        <w:rPr>
          <w:sz w:val="28"/>
          <w:szCs w:val="28"/>
        </w:rPr>
        <w:t>Part 15 to Allow</w:t>
      </w:r>
    </w:p>
    <w:p w:rsidR="009F6420" w:rsidP="009F6420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77C">
        <w:rPr>
          <w:sz w:val="28"/>
          <w:szCs w:val="28"/>
        </w:rPr>
        <w:t>1.405</w:t>
      </w:r>
      <w:r w:rsidR="009757F6">
        <w:rPr>
          <w:sz w:val="28"/>
          <w:szCs w:val="28"/>
        </w:rPr>
        <w:tab/>
        <w:t xml:space="preserve">      </w:t>
      </w:r>
      <w:r w:rsidR="005416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00F3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9618E">
        <w:rPr>
          <w:sz w:val="28"/>
          <w:szCs w:val="28"/>
        </w:rPr>
        <w:t xml:space="preserve">                                      </w:t>
      </w:r>
      <w:r w:rsidR="009757F6">
        <w:rPr>
          <w:sz w:val="28"/>
          <w:szCs w:val="28"/>
        </w:rPr>
        <w:t xml:space="preserve">                           </w:t>
      </w:r>
      <w:r w:rsidR="00EF577C">
        <w:rPr>
          <w:sz w:val="28"/>
          <w:szCs w:val="28"/>
        </w:rPr>
        <w:t xml:space="preserve">          </w:t>
      </w:r>
      <w:r w:rsidR="009757F6">
        <w:rPr>
          <w:sz w:val="28"/>
          <w:szCs w:val="28"/>
        </w:rPr>
        <w:t xml:space="preserve">    </w:t>
      </w:r>
      <w:r w:rsidR="00EF577C">
        <w:rPr>
          <w:sz w:val="28"/>
          <w:szCs w:val="28"/>
        </w:rPr>
        <w:t>Operation in the 95-1,000 GHZ</w:t>
      </w:r>
      <w:r w:rsidR="00E9618E">
        <w:rPr>
          <w:sz w:val="28"/>
          <w:szCs w:val="28"/>
        </w:rPr>
        <w:t xml:space="preserve">          </w:t>
      </w:r>
      <w:r w:rsidR="009757F6">
        <w:rPr>
          <w:sz w:val="28"/>
          <w:szCs w:val="28"/>
        </w:rPr>
        <w:t xml:space="preserve">                           </w:t>
      </w:r>
    </w:p>
    <w:p w:rsidR="00541621" w:rsidP="00541621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6D6F"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  <w:r w:rsidR="009F6420">
        <w:rPr>
          <w:sz w:val="28"/>
          <w:szCs w:val="28"/>
        </w:rPr>
        <w:t xml:space="preserve">                             </w:t>
      </w:r>
      <w:r w:rsidR="00E9618E">
        <w:rPr>
          <w:sz w:val="28"/>
          <w:szCs w:val="28"/>
        </w:rPr>
        <w:t xml:space="preserve">         </w:t>
      </w:r>
      <w:r w:rsidR="009757F6">
        <w:rPr>
          <w:sz w:val="28"/>
          <w:szCs w:val="28"/>
        </w:rPr>
        <w:t xml:space="preserve">                               </w:t>
      </w:r>
      <w:r w:rsidR="00E9618E">
        <w:rPr>
          <w:sz w:val="28"/>
          <w:szCs w:val="28"/>
        </w:rPr>
        <w:t xml:space="preserve"> </w:t>
      </w:r>
      <w:r w:rsidR="00EF577C">
        <w:rPr>
          <w:sz w:val="28"/>
          <w:szCs w:val="28"/>
        </w:rPr>
        <w:t xml:space="preserve">          Band</w:t>
      </w:r>
    </w:p>
    <w:p w:rsidR="009757F6" w:rsidP="009757F6">
      <w:pPr>
        <w:tabs>
          <w:tab w:val="left" w:pos="9444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</w:p>
    <w:p w:rsidR="009757F6" w:rsidP="009757F6">
      <w:pPr>
        <w:tabs>
          <w:tab w:val="left" w:pos="9444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7F6" w:rsidP="009757F6">
      <w:pPr>
        <w:tabs>
          <w:tab w:val="left" w:pos="9444"/>
        </w:tabs>
        <w:ind w:left="90" w:hanging="90"/>
        <w:rPr>
          <w:sz w:val="28"/>
          <w:szCs w:val="28"/>
        </w:rPr>
      </w:pPr>
    </w:p>
    <w:p w:rsidR="00541621" w:rsidP="00541621">
      <w:pPr>
        <w:ind w:left="90" w:hanging="90"/>
        <w:rPr>
          <w:sz w:val="28"/>
          <w:szCs w:val="28"/>
        </w:rPr>
      </w:pPr>
    </w:p>
    <w:p w:rsidR="00200F3C" w:rsidP="00541621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F6420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18E">
        <w:rPr>
          <w:sz w:val="28"/>
          <w:szCs w:val="28"/>
        </w:rPr>
        <w:t xml:space="preserve">   </w:t>
      </w:r>
      <w:r w:rsidR="00CF4738">
        <w:rPr>
          <w:sz w:val="28"/>
          <w:szCs w:val="28"/>
        </w:rPr>
        <w:t xml:space="preserve"> </w:t>
      </w:r>
      <w:r w:rsidR="00E9618E">
        <w:rPr>
          <w:sz w:val="28"/>
          <w:szCs w:val="28"/>
        </w:rPr>
        <w:t xml:space="preserve"> </w:t>
      </w:r>
      <w:r w:rsidR="00CF4738">
        <w:rPr>
          <w:sz w:val="28"/>
          <w:szCs w:val="28"/>
        </w:rPr>
        <w:t>(</w:t>
      </w:r>
      <w:r w:rsidR="007954AB">
        <w:rPr>
          <w:sz w:val="28"/>
          <w:szCs w:val="28"/>
        </w:rPr>
        <w:t>James Edwin Whedbee, M.P.A., M.Ed.</w:t>
      </w:r>
    </w:p>
    <w:p w:rsidR="009F6420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7954AB">
        <w:rPr>
          <w:sz w:val="28"/>
          <w:szCs w:val="28"/>
        </w:rPr>
        <w:t>5816 NE Buttonwood Tree Lane</w:t>
      </w:r>
    </w:p>
    <w:p w:rsidR="00C340FA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00511">
        <w:rPr>
          <w:sz w:val="28"/>
          <w:szCs w:val="28"/>
        </w:rPr>
        <w:t xml:space="preserve"> </w:t>
      </w:r>
      <w:r w:rsidR="009F6420">
        <w:rPr>
          <w:sz w:val="28"/>
          <w:szCs w:val="28"/>
        </w:rPr>
        <w:t xml:space="preserve"> </w:t>
      </w:r>
      <w:r w:rsidR="007954AB">
        <w:rPr>
          <w:sz w:val="28"/>
          <w:szCs w:val="28"/>
        </w:rPr>
        <w:t>Gladstone, Missouri 64119-2236</w:t>
      </w:r>
      <w:r w:rsidR="009757F6">
        <w:rPr>
          <w:sz w:val="28"/>
          <w:szCs w:val="28"/>
        </w:rPr>
        <w:t>)</w:t>
      </w:r>
      <w:r w:rsidR="00D24721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</w:p>
    <w:p w:rsidR="00566F3C" w:rsidP="00C340FA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18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</w:p>
    <w:p w:rsidR="00C340FA" w:rsidP="00A8018E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</w:p>
    <w:p w:rsidR="00E2071A" w:rsidP="00E2071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199" w:rsidP="0014732A">
      <w:pPr>
        <w:ind w:left="720"/>
        <w:jc w:val="center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____________________________________________________________________________________________________</w:t>
      </w:r>
      <w:r w:rsidRPr="009E5EEE">
        <w:rPr>
          <w:b/>
          <w:szCs w:val="24"/>
        </w:rPr>
        <w:t>FCC</w:t>
      </w:r>
    </w:p>
    <w:sectPr w:rsidSect="0014732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1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1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1DD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1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1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>
    <w:pPr>
      <w:pStyle w:val="Heading1"/>
      <w:tabs>
        <w:tab w:val="left" w:pos="1022"/>
        <w:tab w:val="clear" w:pos="1080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F01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202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-4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18-0500</w:t>
                          </w:r>
                        </w:p>
                        <w:p w:rsidR="00624F01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Internet:  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"http://www.fcc.gov" </w:instrText>
                          </w:r>
                          <w:r>
                            <w:fldChar w:fldCharType="separate"/>
                          </w:r>
                          <w:r w:rsidRPr="005D2E54" w:rsidR="00987C39">
                            <w:rPr>
                              <w:rStyle w:val="Hyperlink"/>
                              <w:rFonts w:ascii="Arial" w:hAnsi="Arial"/>
                              <w:sz w:val="16"/>
                            </w:rPr>
                            <w:t>http://www.fcc.gov</w:t>
                          </w:r>
                          <w:r>
                            <w:fldChar w:fldCharType="end"/>
                          </w:r>
                        </w:p>
                        <w:p w:rsidR="00987C39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TTY:  1-888-835-5322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82.65pt;height:57.6pt;margin-top:50.4pt;margin-left:461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624F01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</w:t>
                    </w:r>
                    <w:r w:rsidR="00987C39">
                      <w:rPr>
                        <w:rFonts w:ascii="Arial" w:hAnsi="Arial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202</w:t>
                    </w:r>
                    <w:r w:rsidR="00987C39">
                      <w:rPr>
                        <w:rFonts w:ascii="Arial" w:hAnsi="Arial"/>
                        <w:sz w:val="16"/>
                      </w:rPr>
                      <w:t>-4</w:t>
                    </w:r>
                    <w:r>
                      <w:rPr>
                        <w:rFonts w:ascii="Arial" w:hAnsi="Arial"/>
                        <w:sz w:val="16"/>
                      </w:rPr>
                      <w:t>18-0500</w:t>
                    </w:r>
                  </w:p>
                  <w:p w:rsidR="00624F01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Internet:  </w:t>
                    </w:r>
                    <w:r>
                      <w:fldChar w:fldCharType="begin"/>
                    </w:r>
                    <w:r>
                      <w:instrText xml:space="preserve"> HYPERLINK "http://www.fcc.gov" </w:instrText>
                    </w:r>
                    <w:r>
                      <w:fldChar w:fldCharType="separate"/>
                    </w:r>
                    <w:r w:rsidRPr="005D2E54" w:rsidR="00987C39">
                      <w:rPr>
                        <w:rStyle w:val="Hyperlink"/>
                        <w:rFonts w:ascii="Arial" w:hAnsi="Arial"/>
                        <w:sz w:val="16"/>
                      </w:rPr>
                      <w:t>http://www.fcc.gov</w:t>
                    </w:r>
                    <w:r>
                      <w:fldChar w:fldCharType="end"/>
                    </w:r>
                  </w:p>
                  <w:p w:rsidR="00987C39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TTY:  1-888-835-5322</w:t>
                    </w:r>
                  </w:p>
                </w:txbxContent>
              </v:textbox>
            </v:shape>
          </w:pict>
        </mc:Fallback>
      </mc:AlternateContent>
    </w:r>
    <w:r w:rsidRPr="00925A1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260663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F01">
      <w:tab/>
      <w:t>PUBLIC NOTICE</w:t>
    </w:r>
  </w:p>
  <w:p w:rsidR="00624F01">
    <w:pPr>
      <w:pStyle w:val="Heading2"/>
    </w:pPr>
    <w:r>
      <w:tab/>
      <w:t>Federal Communications Commission</w:t>
    </w:r>
  </w:p>
  <w:p w:rsidR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</w:rPr>
          <w:t>445 12th St., S.W.</w:t>
        </w:r>
      </w:smartTag>
    </w:smartTag>
  </w:p>
  <w:p w:rsidR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>
    <w:pPr>
      <w:pStyle w:val="Header"/>
      <w:pBdr>
        <w:bottom w:val="single" w:sz="12" w:space="1" w:color="auto"/>
      </w:pBdr>
    </w:pPr>
  </w:p>
  <w:p w:rsidR="0062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703FB"/>
    <w:rsid w:val="000751BC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6CD0"/>
    <w:rsid w:val="000A026C"/>
    <w:rsid w:val="000A2500"/>
    <w:rsid w:val="000A2B4A"/>
    <w:rsid w:val="000A4459"/>
    <w:rsid w:val="000A52CC"/>
    <w:rsid w:val="000A55BF"/>
    <w:rsid w:val="000A6C09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44F4"/>
    <w:rsid w:val="000D513B"/>
    <w:rsid w:val="000D63B1"/>
    <w:rsid w:val="000E1EE4"/>
    <w:rsid w:val="000E3AAA"/>
    <w:rsid w:val="000E4396"/>
    <w:rsid w:val="000E6BD8"/>
    <w:rsid w:val="000F0F62"/>
    <w:rsid w:val="000F1DF5"/>
    <w:rsid w:val="000F3BC1"/>
    <w:rsid w:val="000F423D"/>
    <w:rsid w:val="000F55CE"/>
    <w:rsid w:val="00104577"/>
    <w:rsid w:val="00104E0B"/>
    <w:rsid w:val="00111B48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691B"/>
    <w:rsid w:val="001718CF"/>
    <w:rsid w:val="00180EAD"/>
    <w:rsid w:val="0018283C"/>
    <w:rsid w:val="00182979"/>
    <w:rsid w:val="0018381B"/>
    <w:rsid w:val="001915B5"/>
    <w:rsid w:val="001A188D"/>
    <w:rsid w:val="001A2D71"/>
    <w:rsid w:val="001A6839"/>
    <w:rsid w:val="001B1F9C"/>
    <w:rsid w:val="001B215F"/>
    <w:rsid w:val="001B75D9"/>
    <w:rsid w:val="001C1E07"/>
    <w:rsid w:val="001C2110"/>
    <w:rsid w:val="001C47B1"/>
    <w:rsid w:val="001C49B1"/>
    <w:rsid w:val="001C590C"/>
    <w:rsid w:val="001C6661"/>
    <w:rsid w:val="001E2CA1"/>
    <w:rsid w:val="001E3145"/>
    <w:rsid w:val="001E7020"/>
    <w:rsid w:val="001F061D"/>
    <w:rsid w:val="001F410A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404D9"/>
    <w:rsid w:val="0024128E"/>
    <w:rsid w:val="002440A4"/>
    <w:rsid w:val="00245A66"/>
    <w:rsid w:val="0024682F"/>
    <w:rsid w:val="0025263E"/>
    <w:rsid w:val="00254D11"/>
    <w:rsid w:val="002577FB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8DE"/>
    <w:rsid w:val="002966CF"/>
    <w:rsid w:val="002971C0"/>
    <w:rsid w:val="002A4C0E"/>
    <w:rsid w:val="002A6002"/>
    <w:rsid w:val="002A66FA"/>
    <w:rsid w:val="002A6E74"/>
    <w:rsid w:val="002A764F"/>
    <w:rsid w:val="002B01CF"/>
    <w:rsid w:val="002B15C6"/>
    <w:rsid w:val="002B27EE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524D"/>
    <w:rsid w:val="002E6F0D"/>
    <w:rsid w:val="002F16F4"/>
    <w:rsid w:val="002F2FF6"/>
    <w:rsid w:val="002F4839"/>
    <w:rsid w:val="00303143"/>
    <w:rsid w:val="003040A5"/>
    <w:rsid w:val="0030423D"/>
    <w:rsid w:val="003057FD"/>
    <w:rsid w:val="0031060E"/>
    <w:rsid w:val="00322B6B"/>
    <w:rsid w:val="003243D7"/>
    <w:rsid w:val="00325810"/>
    <w:rsid w:val="0032602D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39B9"/>
    <w:rsid w:val="00364F6D"/>
    <w:rsid w:val="00365C2E"/>
    <w:rsid w:val="0037011D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18DF"/>
    <w:rsid w:val="003F3AF9"/>
    <w:rsid w:val="003F4C12"/>
    <w:rsid w:val="003F692A"/>
    <w:rsid w:val="003F7075"/>
    <w:rsid w:val="00400835"/>
    <w:rsid w:val="004021E0"/>
    <w:rsid w:val="0041107E"/>
    <w:rsid w:val="00412B4D"/>
    <w:rsid w:val="004150B0"/>
    <w:rsid w:val="00423E96"/>
    <w:rsid w:val="00426795"/>
    <w:rsid w:val="0042698F"/>
    <w:rsid w:val="004315F7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1CBE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1B42"/>
    <w:rsid w:val="004C3B06"/>
    <w:rsid w:val="004C52DB"/>
    <w:rsid w:val="004D68B2"/>
    <w:rsid w:val="004E466B"/>
    <w:rsid w:val="004E4E40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5925"/>
    <w:rsid w:val="005265AE"/>
    <w:rsid w:val="00526982"/>
    <w:rsid w:val="00530A42"/>
    <w:rsid w:val="005318B8"/>
    <w:rsid w:val="00531995"/>
    <w:rsid w:val="00531DDC"/>
    <w:rsid w:val="005359F7"/>
    <w:rsid w:val="00540656"/>
    <w:rsid w:val="00541621"/>
    <w:rsid w:val="0054759B"/>
    <w:rsid w:val="00550039"/>
    <w:rsid w:val="00550FC5"/>
    <w:rsid w:val="00551A65"/>
    <w:rsid w:val="005533C7"/>
    <w:rsid w:val="0055511F"/>
    <w:rsid w:val="005560C1"/>
    <w:rsid w:val="00556B9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DC6"/>
    <w:rsid w:val="005C4BC4"/>
    <w:rsid w:val="005C599B"/>
    <w:rsid w:val="005D2E54"/>
    <w:rsid w:val="005D4C93"/>
    <w:rsid w:val="005D7E57"/>
    <w:rsid w:val="005E6CEA"/>
    <w:rsid w:val="005F04C8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6850"/>
    <w:rsid w:val="006676DA"/>
    <w:rsid w:val="00671801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53ED"/>
    <w:rsid w:val="006A7CF9"/>
    <w:rsid w:val="006B034D"/>
    <w:rsid w:val="006B244B"/>
    <w:rsid w:val="006B62B7"/>
    <w:rsid w:val="006B631E"/>
    <w:rsid w:val="006B6D6F"/>
    <w:rsid w:val="006C51C5"/>
    <w:rsid w:val="006C5359"/>
    <w:rsid w:val="006C7A1A"/>
    <w:rsid w:val="006D1304"/>
    <w:rsid w:val="006D468E"/>
    <w:rsid w:val="006D5130"/>
    <w:rsid w:val="006D5414"/>
    <w:rsid w:val="006E1204"/>
    <w:rsid w:val="006E5C6D"/>
    <w:rsid w:val="006E7FF4"/>
    <w:rsid w:val="006F4298"/>
    <w:rsid w:val="006F4C24"/>
    <w:rsid w:val="00700BF7"/>
    <w:rsid w:val="007015E5"/>
    <w:rsid w:val="00704007"/>
    <w:rsid w:val="00710EDE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47D6"/>
    <w:rsid w:val="0074548A"/>
    <w:rsid w:val="00746E34"/>
    <w:rsid w:val="00750ADE"/>
    <w:rsid w:val="00751FAF"/>
    <w:rsid w:val="00753A35"/>
    <w:rsid w:val="00753F22"/>
    <w:rsid w:val="007553B0"/>
    <w:rsid w:val="00756B7C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85C3E"/>
    <w:rsid w:val="0079278E"/>
    <w:rsid w:val="007954AB"/>
    <w:rsid w:val="007A1690"/>
    <w:rsid w:val="007A6778"/>
    <w:rsid w:val="007A6D04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804D4A"/>
    <w:rsid w:val="00805C8F"/>
    <w:rsid w:val="00806194"/>
    <w:rsid w:val="00807EAE"/>
    <w:rsid w:val="008137EF"/>
    <w:rsid w:val="0081558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A1824"/>
    <w:rsid w:val="008A5653"/>
    <w:rsid w:val="008A693F"/>
    <w:rsid w:val="008B1882"/>
    <w:rsid w:val="008B66CD"/>
    <w:rsid w:val="008C0B50"/>
    <w:rsid w:val="008C3125"/>
    <w:rsid w:val="008D038C"/>
    <w:rsid w:val="008D21B0"/>
    <w:rsid w:val="008D2F13"/>
    <w:rsid w:val="008D42B7"/>
    <w:rsid w:val="008D6ABC"/>
    <w:rsid w:val="008E2981"/>
    <w:rsid w:val="008E6B4E"/>
    <w:rsid w:val="008F2FDA"/>
    <w:rsid w:val="008F52B6"/>
    <w:rsid w:val="008F5793"/>
    <w:rsid w:val="008F70AA"/>
    <w:rsid w:val="0090095C"/>
    <w:rsid w:val="00904979"/>
    <w:rsid w:val="00907989"/>
    <w:rsid w:val="00913380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70A3"/>
    <w:rsid w:val="00955E60"/>
    <w:rsid w:val="00957535"/>
    <w:rsid w:val="00961135"/>
    <w:rsid w:val="00961D99"/>
    <w:rsid w:val="009631E2"/>
    <w:rsid w:val="009635B8"/>
    <w:rsid w:val="00967AE4"/>
    <w:rsid w:val="00973F81"/>
    <w:rsid w:val="0097403F"/>
    <w:rsid w:val="00974154"/>
    <w:rsid w:val="009757F6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74DA"/>
    <w:rsid w:val="009B761A"/>
    <w:rsid w:val="009C0EFF"/>
    <w:rsid w:val="009C5279"/>
    <w:rsid w:val="009D25F7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30A5"/>
    <w:rsid w:val="00A35AE2"/>
    <w:rsid w:val="00A5579E"/>
    <w:rsid w:val="00A56566"/>
    <w:rsid w:val="00A56A3C"/>
    <w:rsid w:val="00A56D24"/>
    <w:rsid w:val="00A575DB"/>
    <w:rsid w:val="00A578AB"/>
    <w:rsid w:val="00A6407C"/>
    <w:rsid w:val="00A7638A"/>
    <w:rsid w:val="00A778B0"/>
    <w:rsid w:val="00A8018E"/>
    <w:rsid w:val="00A827DC"/>
    <w:rsid w:val="00A84781"/>
    <w:rsid w:val="00A847C7"/>
    <w:rsid w:val="00A85879"/>
    <w:rsid w:val="00A875E7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A67B0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3861"/>
    <w:rsid w:val="00B04DCE"/>
    <w:rsid w:val="00B0689F"/>
    <w:rsid w:val="00B11C21"/>
    <w:rsid w:val="00B21632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2321"/>
    <w:rsid w:val="00B42899"/>
    <w:rsid w:val="00B46292"/>
    <w:rsid w:val="00B51AB4"/>
    <w:rsid w:val="00B534C2"/>
    <w:rsid w:val="00B548FB"/>
    <w:rsid w:val="00B57582"/>
    <w:rsid w:val="00B616C3"/>
    <w:rsid w:val="00B62C36"/>
    <w:rsid w:val="00B658B9"/>
    <w:rsid w:val="00B66013"/>
    <w:rsid w:val="00B70378"/>
    <w:rsid w:val="00B762D6"/>
    <w:rsid w:val="00B76922"/>
    <w:rsid w:val="00B81150"/>
    <w:rsid w:val="00B81578"/>
    <w:rsid w:val="00B87B33"/>
    <w:rsid w:val="00B90611"/>
    <w:rsid w:val="00B94E54"/>
    <w:rsid w:val="00B97646"/>
    <w:rsid w:val="00BA0644"/>
    <w:rsid w:val="00BA081E"/>
    <w:rsid w:val="00BA1BCD"/>
    <w:rsid w:val="00BA3933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774E"/>
    <w:rsid w:val="00C001B7"/>
    <w:rsid w:val="00C00343"/>
    <w:rsid w:val="00C008B5"/>
    <w:rsid w:val="00C028E8"/>
    <w:rsid w:val="00C04F52"/>
    <w:rsid w:val="00C05F34"/>
    <w:rsid w:val="00C067B9"/>
    <w:rsid w:val="00C10307"/>
    <w:rsid w:val="00C110C2"/>
    <w:rsid w:val="00C11117"/>
    <w:rsid w:val="00C1137F"/>
    <w:rsid w:val="00C11BB8"/>
    <w:rsid w:val="00C15F88"/>
    <w:rsid w:val="00C161FA"/>
    <w:rsid w:val="00C16A22"/>
    <w:rsid w:val="00C20A83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7FB6"/>
    <w:rsid w:val="00C8252A"/>
    <w:rsid w:val="00C84EDD"/>
    <w:rsid w:val="00C91A7D"/>
    <w:rsid w:val="00C93DC2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4738"/>
    <w:rsid w:val="00CF5AD1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25E4"/>
    <w:rsid w:val="00D23779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6950"/>
    <w:rsid w:val="00D47B3B"/>
    <w:rsid w:val="00D51CAC"/>
    <w:rsid w:val="00D52414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21C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8DA"/>
    <w:rsid w:val="00E155DD"/>
    <w:rsid w:val="00E15AF3"/>
    <w:rsid w:val="00E15D41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42DB5"/>
    <w:rsid w:val="00E460FE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91D76"/>
    <w:rsid w:val="00E924CF"/>
    <w:rsid w:val="00E93B49"/>
    <w:rsid w:val="00E93DFB"/>
    <w:rsid w:val="00E9618E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4E8D"/>
    <w:rsid w:val="00EC51F4"/>
    <w:rsid w:val="00EC62D2"/>
    <w:rsid w:val="00ED017E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577C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36B3"/>
    <w:rsid w:val="00F15A9E"/>
    <w:rsid w:val="00F16ADE"/>
    <w:rsid w:val="00F17219"/>
    <w:rsid w:val="00F206FB"/>
    <w:rsid w:val="00F30A03"/>
    <w:rsid w:val="00F3671B"/>
    <w:rsid w:val="00F408E5"/>
    <w:rsid w:val="00F40B1C"/>
    <w:rsid w:val="00F42447"/>
    <w:rsid w:val="00F60E75"/>
    <w:rsid w:val="00F62618"/>
    <w:rsid w:val="00F64B84"/>
    <w:rsid w:val="00F70793"/>
    <w:rsid w:val="00F715F4"/>
    <w:rsid w:val="00F72D07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46FE"/>
    <w:rsid w:val="00FC4F15"/>
    <w:rsid w:val="00FC6437"/>
    <w:rsid w:val="00FD01A0"/>
    <w:rsid w:val="00FD68F9"/>
    <w:rsid w:val="00FD6E05"/>
    <w:rsid w:val="00FE2AC6"/>
    <w:rsid w:val="00FE5064"/>
    <w:rsid w:val="00FF12B5"/>
    <w:rsid w:val="00FF1B9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3AD8-741F-4E45-A04C-B1DBEE7E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2018-01-29T16:57:16Z</dcterms:created>
  <dcterms:modified xsi:type="dcterms:W3CDTF">2018-01-29T16:57:16Z</dcterms:modified>
</cp:coreProperties>
</file>