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86"/>
      </w:tblGrid>
      <w:tr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4267F4" w:rsidP="0041050D">
            <w:pPr>
              <w:rPr>
                <w:rStyle w:val="DefaultParagraphFont"/>
                <w:b/>
                <w:bCs/>
                <w:sz w:val="20"/>
                <w:szCs w:val="20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3810</wp:posOffset>
                  </wp:positionV>
                  <wp:extent cx="6267450" cy="75057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459398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44F8" w:rsidRPr="00E81A8B" w:rsidP="0041050D">
            <w:pPr>
              <w:rPr>
                <w:rStyle w:val="DefaultParagraphFont"/>
                <w:b/>
                <w:bCs/>
                <w:sz w:val="20"/>
                <w:szCs w:val="20"/>
                <w:lang w:val="en-US" w:eastAsia="en-US" w:bidi="ar-SA"/>
              </w:rPr>
            </w:pPr>
            <w:r w:rsidRPr="00E81A8B">
              <w:rPr>
                <w:b/>
                <w:bCs/>
                <w:sz w:val="20"/>
                <w:szCs w:val="20"/>
                <w:lang w:val="en-US" w:eastAsia="en-US" w:bidi="ar-SA"/>
              </w:rPr>
              <w:t xml:space="preserve">Media Contact: </w:t>
            </w:r>
          </w:p>
          <w:p w:rsidR="00DA1C8F" w:rsidRPr="00E81A8B" w:rsidP="00BB4E29">
            <w:pPr>
              <w:rPr>
                <w:rStyle w:val="DefaultParagraphFont"/>
                <w:bCs/>
                <w:sz w:val="20"/>
                <w:szCs w:val="20"/>
                <w:lang w:val="en-US" w:eastAsia="en-US" w:bidi="ar-SA"/>
              </w:rPr>
            </w:pPr>
            <w:r w:rsidRPr="00E81A8B">
              <w:rPr>
                <w:bCs/>
                <w:sz w:val="20"/>
                <w:szCs w:val="20"/>
                <w:lang w:val="en-US" w:eastAsia="en-US" w:bidi="ar-SA"/>
              </w:rPr>
              <w:t>Tina Pelkey</w:t>
            </w:r>
            <w:r w:rsidRPr="00E81A8B">
              <w:rPr>
                <w:bCs/>
                <w:sz w:val="20"/>
                <w:szCs w:val="20"/>
                <w:lang w:val="en-US" w:eastAsia="en-US" w:bidi="ar-SA"/>
              </w:rPr>
              <w:t>, (202) 418-05</w:t>
            </w:r>
            <w:r w:rsidRPr="00E81A8B">
              <w:rPr>
                <w:bCs/>
                <w:sz w:val="20"/>
                <w:szCs w:val="20"/>
                <w:lang w:val="en-US" w:eastAsia="en-US" w:bidi="ar-SA"/>
              </w:rPr>
              <w:t>36</w:t>
            </w:r>
          </w:p>
          <w:p w:rsidR="007A44F8" w:rsidRPr="00E81A8B" w:rsidP="00BB4E29">
            <w:pPr>
              <w:rPr>
                <w:rStyle w:val="DefaultParagraphFont"/>
                <w:bCs/>
                <w:sz w:val="20"/>
                <w:szCs w:val="20"/>
                <w:lang w:val="en-US" w:eastAsia="en-US" w:bidi="ar-SA"/>
              </w:rPr>
            </w:pPr>
            <w:r w:rsidRPr="00E81A8B">
              <w:rPr>
                <w:bCs/>
                <w:sz w:val="20"/>
                <w:szCs w:val="20"/>
                <w:lang w:val="en-US" w:eastAsia="en-US" w:bidi="ar-SA"/>
              </w:rPr>
              <w:t>tina.pelkey</w:t>
            </w:r>
            <w:r w:rsidRPr="00E81A8B" w:rsidR="00DA1C8F">
              <w:rPr>
                <w:bCs/>
                <w:sz w:val="20"/>
                <w:szCs w:val="20"/>
                <w:lang w:val="en-US" w:eastAsia="en-US" w:bidi="ar-SA"/>
              </w:rPr>
              <w:t>@fcc.gov</w:t>
            </w:r>
          </w:p>
          <w:p w:rsidR="00DA1C8F" w:rsidRPr="004267F4" w:rsidP="00BB4E29">
            <w:pPr>
              <w:rPr>
                <w:rStyle w:val="DefaultParagraphFont"/>
                <w:bCs/>
                <w:sz w:val="12"/>
                <w:szCs w:val="12"/>
                <w:lang w:val="en-US" w:eastAsia="en-US" w:bidi="ar-SA"/>
              </w:rPr>
            </w:pPr>
          </w:p>
          <w:p w:rsidR="007A44F8" w:rsidRPr="00E81A8B" w:rsidP="008A5521">
            <w:pPr>
              <w:rPr>
                <w:rStyle w:val="DefaultParagraphFont"/>
                <w:b/>
                <w:sz w:val="20"/>
                <w:szCs w:val="20"/>
                <w:lang w:val="en-US" w:eastAsia="en-US" w:bidi="ar-SA"/>
              </w:rPr>
            </w:pPr>
            <w:r w:rsidRPr="00E81A8B">
              <w:rPr>
                <w:b/>
                <w:sz w:val="20"/>
                <w:szCs w:val="20"/>
                <w:lang w:val="en-US" w:eastAsia="en-US" w:bidi="ar-SA"/>
              </w:rPr>
              <w:t>For Immediate Release</w:t>
            </w:r>
          </w:p>
          <w:p w:rsidR="008A5521" w:rsidRPr="00C47230" w:rsidP="00BB4E29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8A5521" w:rsidRPr="0041050D" w:rsidP="008A5521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32"/>
                <w:szCs w:val="32"/>
                <w:lang w:val="en-US" w:eastAsia="en-US" w:bidi="ar-SA"/>
              </w:rPr>
            </w:pPr>
            <w:r w:rsidRPr="0041050D">
              <w:rPr>
                <w:b/>
                <w:bCs/>
                <w:sz w:val="32"/>
                <w:szCs w:val="32"/>
                <w:lang w:val="en-US" w:eastAsia="en-US" w:bidi="ar-SA"/>
              </w:rPr>
              <w:t xml:space="preserve">What They’re Saying About Chairman Pai’s </w:t>
            </w:r>
          </w:p>
          <w:p w:rsidR="00DA1C8F" w:rsidRPr="0041050D" w:rsidP="008A5521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32"/>
                <w:szCs w:val="32"/>
                <w:u w:val="single"/>
                <w:lang w:val="en-US" w:eastAsia="en-US" w:bidi="ar-SA"/>
              </w:rPr>
            </w:pPr>
            <w:r w:rsidRPr="0041050D">
              <w:rPr>
                <w:b/>
                <w:bCs/>
                <w:sz w:val="32"/>
                <w:szCs w:val="32"/>
                <w:lang w:val="en-US" w:eastAsia="en-US" w:bidi="ar-SA"/>
              </w:rPr>
              <w:t>Proposal</w:t>
            </w:r>
            <w:r w:rsidRPr="0041050D" w:rsidR="00D534A6">
              <w:rPr>
                <w:b/>
                <w:bCs/>
                <w:sz w:val="32"/>
                <w:szCs w:val="32"/>
                <w:lang w:val="en-US" w:eastAsia="en-US" w:bidi="ar-SA"/>
              </w:rPr>
              <w:t xml:space="preserve"> </w:t>
            </w:r>
            <w:r w:rsidR="00A50A35">
              <w:rPr>
                <w:b/>
                <w:bCs/>
                <w:sz w:val="32"/>
                <w:szCs w:val="32"/>
                <w:lang w:val="en-US" w:eastAsia="en-US" w:bidi="ar-SA"/>
              </w:rPr>
              <w:t>t</w:t>
            </w:r>
            <w:r w:rsidRPr="0041050D" w:rsidR="0041050D">
              <w:rPr>
                <w:b/>
                <w:bCs/>
                <w:sz w:val="32"/>
                <w:szCs w:val="32"/>
                <w:lang w:val="en-US" w:eastAsia="en-US" w:bidi="ar-SA"/>
              </w:rPr>
              <w:t>o Create an</w:t>
            </w:r>
            <w:r w:rsidR="004354A1">
              <w:rPr>
                <w:b/>
                <w:bCs/>
                <w:sz w:val="32"/>
                <w:szCs w:val="32"/>
                <w:lang w:val="en-US" w:eastAsia="en-US" w:bidi="ar-SA"/>
              </w:rPr>
              <w:t xml:space="preserve"> Office of Economics a</w:t>
            </w:r>
            <w:r w:rsidRPr="0041050D" w:rsidR="00D534A6">
              <w:rPr>
                <w:b/>
                <w:bCs/>
                <w:sz w:val="32"/>
                <w:szCs w:val="32"/>
                <w:lang w:val="en-US" w:eastAsia="en-US" w:bidi="ar-SA"/>
              </w:rPr>
              <w:t>nd Analytics</w:t>
            </w:r>
          </w:p>
          <w:p w:rsidR="008A5521" w:rsidRPr="0041050D" w:rsidP="008A5521">
            <w:pPr>
              <w:tabs>
                <w:tab w:val="left" w:pos="8625"/>
              </w:tabs>
              <w:rPr>
                <w:rStyle w:val="DefaultParagraphFont"/>
                <w:bCs/>
                <w:sz w:val="32"/>
                <w:szCs w:val="32"/>
                <w:lang w:val="en-US" w:eastAsia="en-US" w:bidi="ar-SA"/>
              </w:rPr>
            </w:pPr>
          </w:p>
          <w:p w:rsidR="00F40255" w:rsidRPr="00E81A8B" w:rsidP="00F40255">
            <w:pPr>
              <w:tabs>
                <w:tab w:val="left" w:pos="8625"/>
              </w:tabs>
              <w:rPr>
                <w:rStyle w:val="DefaultParagraphFont"/>
                <w:b/>
                <w:bCs/>
                <w:sz w:val="20"/>
                <w:szCs w:val="20"/>
                <w:lang w:val="en-US" w:eastAsia="en-US" w:bidi="ar-SA"/>
              </w:rPr>
            </w:pPr>
            <w:r w:rsidRPr="00E81A8B">
              <w:rPr>
                <w:b/>
                <w:bCs/>
                <w:sz w:val="20"/>
                <w:szCs w:val="20"/>
                <w:lang w:val="en-US" w:eastAsia="en-US" w:bidi="ar-SA"/>
              </w:rPr>
              <w:t xml:space="preserve">American Action Forum Director of Technology and Innovation Policy Will Rinehart: </w:t>
            </w:r>
            <w:r w:rsidRPr="00E81A8B">
              <w:rPr>
                <w:bCs/>
                <w:sz w:val="20"/>
                <w:szCs w:val="20"/>
                <w:lang w:val="en-US" w:eastAsia="en-US" w:bidi="ar-SA"/>
              </w:rPr>
              <w:t>“The FCC needs to be a data-first organization, and the creation of such an office could help reorient the agency toward more empirically grounded analysis.” (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"https://www.americanactionforum.org/insight/full-steam-ahead-fccs-office-economics-analytics/" </w:instrText>
            </w:r>
            <w:r>
              <w:fldChar w:fldCharType="separate"/>
            </w:r>
            <w:r w:rsidRPr="00E81A8B">
              <w:rPr>
                <w:rStyle w:val="Hyperlink"/>
                <w:bCs/>
                <w:color w:val="0000FF"/>
                <w:sz w:val="20"/>
                <w:szCs w:val="20"/>
                <w:u w:val="single"/>
                <w:lang w:val="en-US" w:eastAsia="en-US" w:bidi="ar-SA"/>
              </w:rPr>
              <w:t>Full Steam Ahead On The FCC’s Office Of Economics And Analytics</w:t>
            </w:r>
            <w:r>
              <w:fldChar w:fldCharType="end"/>
            </w:r>
            <w:r w:rsidRPr="00E81A8B">
              <w:rPr>
                <w:bCs/>
                <w:sz w:val="20"/>
                <w:szCs w:val="20"/>
                <w:lang w:val="en-US" w:eastAsia="en-US" w:bidi="ar-SA"/>
              </w:rPr>
              <w:t>, Blog, 1/17/18)</w:t>
            </w:r>
          </w:p>
          <w:p w:rsidR="00F40255" w:rsidRPr="00E81A8B" w:rsidP="00F40255">
            <w:pPr>
              <w:tabs>
                <w:tab w:val="left" w:pos="8625"/>
              </w:tabs>
              <w:rPr>
                <w:rStyle w:val="DefaultParagraphFont"/>
                <w:b/>
                <w:bCs/>
                <w:sz w:val="20"/>
                <w:szCs w:val="20"/>
                <w:lang w:val="en-US" w:eastAsia="en-US" w:bidi="ar-SA"/>
              </w:rPr>
            </w:pPr>
          </w:p>
          <w:p w:rsidR="00F40255" w:rsidRPr="00E81A8B" w:rsidP="00F40255">
            <w:pPr>
              <w:tabs>
                <w:tab w:val="left" w:pos="8625"/>
              </w:tabs>
              <w:rPr>
                <w:rStyle w:val="DefaultParagraphFont"/>
                <w:b/>
                <w:bCs/>
                <w:sz w:val="20"/>
                <w:szCs w:val="20"/>
                <w:lang w:val="en-US" w:eastAsia="en-US" w:bidi="ar-SA"/>
              </w:rPr>
            </w:pPr>
            <w:r w:rsidRPr="00E81A8B">
              <w:rPr>
                <w:b/>
                <w:bCs/>
                <w:sz w:val="20"/>
                <w:szCs w:val="20"/>
                <w:lang w:val="en-US" w:eastAsia="en-US" w:bidi="ar-SA"/>
              </w:rPr>
              <w:t xml:space="preserve">American Enterprise Institute Visiting Scholar Roslyn Layton: </w:t>
            </w:r>
            <w:r w:rsidRPr="00E81A8B">
              <w:rPr>
                <w:bCs/>
                <w:sz w:val="20"/>
                <w:szCs w:val="20"/>
                <w:lang w:val="en-US" w:eastAsia="en-US" w:bidi="ar-SA"/>
              </w:rPr>
              <w:t>“The proposal . . . is a no-brainer to support the public interest at the FCC. . . . This is the most important accomplishment for those who believe that policy should be informed by the best available evidence</w:t>
            </w:r>
            <w:r w:rsidR="0041050D">
              <w:rPr>
                <w:bCs/>
                <w:sz w:val="20"/>
                <w:szCs w:val="20"/>
                <w:lang w:val="en-US" w:eastAsia="en-US" w:bidi="ar-SA"/>
              </w:rPr>
              <w:t> . . . </w:t>
            </w:r>
            <w:r w:rsidRPr="00E81A8B">
              <w:rPr>
                <w:bCs/>
                <w:sz w:val="20"/>
                <w:szCs w:val="20"/>
                <w:lang w:val="en-US" w:eastAsia="en-US" w:bidi="ar-SA"/>
              </w:rPr>
              <w:t>.” (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"https://www.forbes.com/sites/roslynlayton/2018/01/10/make-govt-work-again-fcc/" \l "c9cd5f6ba3a5" </w:instrText>
            </w:r>
            <w:r>
              <w:fldChar w:fldCharType="separate"/>
            </w:r>
            <w:r w:rsidRPr="00E81A8B">
              <w:rPr>
                <w:rStyle w:val="Hyperlink"/>
                <w:bCs/>
                <w:color w:val="0000FF"/>
                <w:sz w:val="20"/>
                <w:szCs w:val="20"/>
                <w:u w:val="single"/>
                <w:lang w:val="en-US" w:eastAsia="en-US" w:bidi="ar-SA"/>
              </w:rPr>
              <w:t>Making Government Work Again: New Office To Strengthen Role Of Data At FCC</w:t>
            </w:r>
            <w:r>
              <w:fldChar w:fldCharType="end"/>
            </w:r>
            <w:r w:rsidRPr="00E81A8B">
              <w:rPr>
                <w:bCs/>
                <w:sz w:val="20"/>
                <w:szCs w:val="20"/>
                <w:lang w:val="en-US" w:eastAsia="en-US" w:bidi="ar-SA"/>
              </w:rPr>
              <w:t xml:space="preserve">, </w:t>
            </w:r>
            <w:r w:rsidRPr="004354A1">
              <w:rPr>
                <w:bCs/>
                <w:i/>
                <w:sz w:val="20"/>
                <w:szCs w:val="20"/>
                <w:lang w:val="en-US" w:eastAsia="en-US" w:bidi="ar-SA"/>
              </w:rPr>
              <w:t>Forbes</w:t>
            </w:r>
            <w:r w:rsidRPr="00E81A8B">
              <w:rPr>
                <w:bCs/>
                <w:sz w:val="20"/>
                <w:szCs w:val="20"/>
                <w:lang w:val="en-US" w:eastAsia="en-US" w:bidi="ar-SA"/>
              </w:rPr>
              <w:t>, 1/10/18)</w:t>
            </w:r>
          </w:p>
          <w:p w:rsidR="00F40255" w:rsidRPr="00E81A8B" w:rsidP="00F40255">
            <w:pPr>
              <w:tabs>
                <w:tab w:val="left" w:pos="8625"/>
              </w:tabs>
              <w:rPr>
                <w:rStyle w:val="DefaultParagraphFont"/>
                <w:b/>
                <w:bCs/>
                <w:sz w:val="20"/>
                <w:szCs w:val="20"/>
                <w:lang w:val="en-US" w:eastAsia="en-US" w:bidi="ar-SA"/>
              </w:rPr>
            </w:pPr>
          </w:p>
          <w:p w:rsidR="00F40255" w:rsidRPr="00E81A8B" w:rsidP="00F40255">
            <w:pPr>
              <w:tabs>
                <w:tab w:val="left" w:pos="8625"/>
              </w:tabs>
              <w:rPr>
                <w:rStyle w:val="DefaultParagraphFont"/>
                <w:b/>
                <w:bCs/>
                <w:sz w:val="20"/>
                <w:szCs w:val="20"/>
                <w:lang w:val="en-US" w:eastAsia="en-US" w:bidi="ar-SA"/>
              </w:rPr>
            </w:pPr>
            <w:r w:rsidRPr="00E81A8B">
              <w:rPr>
                <w:b/>
                <w:bCs/>
                <w:sz w:val="20"/>
                <w:szCs w:val="20"/>
                <w:lang w:val="en-US" w:eastAsia="en-US" w:bidi="ar-SA"/>
              </w:rPr>
              <w:t xml:space="preserve">Competitive Enterprise Institute Vice President for Policy Wayne Crews: </w:t>
            </w:r>
            <w:r w:rsidRPr="00E81A8B">
              <w:rPr>
                <w:bCs/>
                <w:sz w:val="20"/>
                <w:szCs w:val="20"/>
                <w:lang w:val="en-US" w:eastAsia="en-US" w:bidi="ar-SA"/>
              </w:rPr>
              <w:t xml:space="preserve">“The FCC should never be ‘an economics free zone’ with respect to its decisions to regulate and, in effect, alter the very trajectory of this industry. . . . </w:t>
            </w:r>
            <w:r w:rsidRPr="0041050D" w:rsidR="0041050D">
              <w:rPr>
                <w:bCs/>
                <w:sz w:val="20"/>
                <w:szCs w:val="20"/>
                <w:lang w:val="en-US" w:eastAsia="en-US" w:bidi="ar-SA"/>
              </w:rPr>
              <w:t xml:space="preserve">An Office of Economics and Analytics could play </w:t>
            </w:r>
            <w:r w:rsidR="0041050D">
              <w:rPr>
                <w:bCs/>
                <w:sz w:val="20"/>
                <w:szCs w:val="20"/>
                <w:lang w:val="en-US" w:eastAsia="en-US" w:bidi="ar-SA"/>
              </w:rPr>
              <w:t>[a]</w:t>
            </w:r>
            <w:r w:rsidRPr="0041050D" w:rsidR="0041050D">
              <w:rPr>
                <w:bCs/>
                <w:sz w:val="20"/>
                <w:szCs w:val="20"/>
                <w:lang w:val="en-US" w:eastAsia="en-US" w:bidi="ar-SA"/>
              </w:rPr>
              <w:t xml:space="preserve"> welcome streamlining and disciplinary role.</w:t>
            </w:r>
            <w:r w:rsidRPr="00E81A8B">
              <w:rPr>
                <w:bCs/>
                <w:sz w:val="20"/>
                <w:szCs w:val="20"/>
                <w:lang w:val="en-US" w:eastAsia="en-US" w:bidi="ar-SA"/>
              </w:rPr>
              <w:t>” (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"https://cei.org/content/cei-comments-formation-office-economics-and-analytics-fcc" </w:instrText>
            </w:r>
            <w:r>
              <w:fldChar w:fldCharType="separate"/>
            </w:r>
            <w:r w:rsidRPr="00E81A8B">
              <w:rPr>
                <w:rStyle w:val="Hyperlink"/>
                <w:bCs/>
                <w:color w:val="0000FF"/>
                <w:sz w:val="20"/>
                <w:szCs w:val="20"/>
                <w:u w:val="single"/>
                <w:lang w:val="en-US" w:eastAsia="en-US" w:bidi="ar-SA"/>
              </w:rPr>
              <w:t>CEI Comments On Formation Of Office Of Economics And Analytics At The FCC</w:t>
            </w:r>
            <w:r>
              <w:fldChar w:fldCharType="end"/>
            </w:r>
            <w:r w:rsidRPr="00E81A8B">
              <w:rPr>
                <w:bCs/>
                <w:sz w:val="20"/>
                <w:szCs w:val="20"/>
                <w:lang w:val="en-US" w:eastAsia="en-US" w:bidi="ar-SA"/>
              </w:rPr>
              <w:t>, Press Release, 1/9/18)</w:t>
            </w:r>
          </w:p>
          <w:p w:rsidR="00F40255" w:rsidRPr="00E81A8B" w:rsidP="00F40255">
            <w:pPr>
              <w:tabs>
                <w:tab w:val="left" w:pos="8625"/>
              </w:tabs>
              <w:rPr>
                <w:rStyle w:val="DefaultParagraphFont"/>
                <w:b/>
                <w:bCs/>
                <w:sz w:val="20"/>
                <w:szCs w:val="20"/>
                <w:lang w:val="en-US" w:eastAsia="en-US" w:bidi="ar-SA"/>
              </w:rPr>
            </w:pPr>
          </w:p>
          <w:p w:rsidR="00DA4303" w:rsidRPr="00E81A8B" w:rsidP="00DA4303">
            <w:pPr>
              <w:tabs>
                <w:tab w:val="left" w:pos="8625"/>
              </w:tabs>
              <w:rPr>
                <w:rStyle w:val="DefaultParagraphFont"/>
                <w:b/>
                <w:bCs/>
                <w:sz w:val="20"/>
                <w:szCs w:val="20"/>
                <w:lang w:val="en-US" w:eastAsia="en-US" w:bidi="ar-SA"/>
              </w:rPr>
            </w:pPr>
            <w:r w:rsidRPr="00E81A8B">
              <w:rPr>
                <w:b/>
                <w:bCs/>
                <w:sz w:val="20"/>
                <w:szCs w:val="20"/>
                <w:lang w:val="en-US" w:eastAsia="en-US" w:bidi="ar-SA"/>
              </w:rPr>
              <w:t xml:space="preserve">George Washington University Regulatory Studies Center Director Susan Dudley: </w:t>
            </w:r>
            <w:r w:rsidRPr="00E81A8B">
              <w:rPr>
                <w:bCs/>
                <w:sz w:val="20"/>
                <w:szCs w:val="20"/>
                <w:lang w:val="en-US" w:eastAsia="en-US" w:bidi="ar-SA"/>
              </w:rPr>
              <w:t xml:space="preserve">“Without data and transparent analysis, policies can get buffeted by political winds and end up responding to the loudest voices and serving special interests instead. </w:t>
            </w:r>
            <w:r w:rsidR="00A50A35">
              <w:rPr>
                <w:bCs/>
                <w:sz w:val="20"/>
                <w:szCs w:val="20"/>
                <w:lang w:val="en-US" w:eastAsia="en-US" w:bidi="ar-SA"/>
              </w:rPr>
              <w:t>. . .</w:t>
            </w:r>
            <w:r w:rsidRPr="00E81A8B">
              <w:rPr>
                <w:bCs/>
                <w:sz w:val="20"/>
                <w:szCs w:val="20"/>
                <w:lang w:val="en-US" w:eastAsia="en-US" w:bidi="ar-SA"/>
              </w:rPr>
              <w:t xml:space="preserve"> Next week’s vote creating the new office is an important first step in correcting that problem and improving the basis on which the FCC makes its decisions.”  (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"https://www.forbes.com/sites/susandudley/2018/01/26/fcc-votes-to-elevates-economic-analysis/" \l "6258f6254480" </w:instrText>
            </w:r>
            <w:r>
              <w:fldChar w:fldCharType="separate"/>
            </w:r>
            <w:r w:rsidRPr="00E81A8B">
              <w:rPr>
                <w:rStyle w:val="Hyperlink"/>
                <w:bCs/>
                <w:color w:val="0000FF"/>
                <w:sz w:val="20"/>
                <w:szCs w:val="20"/>
                <w:u w:val="single"/>
                <w:lang w:val="en-US" w:eastAsia="en-US" w:bidi="ar-SA"/>
              </w:rPr>
              <w:t>FCC Votes To Elevate Economic Analysis</w:t>
            </w:r>
            <w:r>
              <w:fldChar w:fldCharType="end"/>
            </w:r>
            <w:r w:rsidRPr="00E81A8B">
              <w:rPr>
                <w:bCs/>
                <w:sz w:val="20"/>
                <w:szCs w:val="20"/>
                <w:lang w:val="en-US" w:eastAsia="en-US" w:bidi="ar-SA"/>
              </w:rPr>
              <w:t xml:space="preserve">, </w:t>
            </w:r>
            <w:r w:rsidRPr="00E81A8B">
              <w:rPr>
                <w:bCs/>
                <w:i/>
                <w:sz w:val="20"/>
                <w:szCs w:val="20"/>
                <w:lang w:val="en-US" w:eastAsia="en-US" w:bidi="ar-SA"/>
              </w:rPr>
              <w:t>Forbes</w:t>
            </w:r>
            <w:r w:rsidRPr="00E81A8B">
              <w:rPr>
                <w:bCs/>
                <w:sz w:val="20"/>
                <w:szCs w:val="20"/>
                <w:lang w:val="en-US" w:eastAsia="en-US" w:bidi="ar-SA"/>
              </w:rPr>
              <w:t>, 1/26/18)</w:t>
            </w:r>
          </w:p>
          <w:p w:rsidR="00FF03A8" w:rsidRPr="00E81A8B" w:rsidP="00F40255">
            <w:pPr>
              <w:tabs>
                <w:tab w:val="left" w:pos="8625"/>
              </w:tabs>
              <w:rPr>
                <w:rStyle w:val="DefaultParagraphFont"/>
                <w:b/>
                <w:bCs/>
                <w:sz w:val="20"/>
                <w:szCs w:val="20"/>
                <w:lang w:val="en-US" w:eastAsia="en-US" w:bidi="ar-SA"/>
              </w:rPr>
            </w:pPr>
          </w:p>
          <w:p w:rsidR="00F40255" w:rsidRPr="00E81A8B" w:rsidP="00F40255">
            <w:pPr>
              <w:tabs>
                <w:tab w:val="left" w:pos="8625"/>
              </w:tabs>
              <w:rPr>
                <w:rStyle w:val="DefaultParagraphFont"/>
                <w:bCs/>
                <w:sz w:val="20"/>
                <w:szCs w:val="20"/>
                <w:lang w:val="en-US" w:eastAsia="en-US" w:bidi="ar-SA"/>
              </w:rPr>
            </w:pPr>
            <w:r w:rsidRPr="00E81A8B">
              <w:rPr>
                <w:b/>
                <w:bCs/>
                <w:sz w:val="20"/>
                <w:szCs w:val="20"/>
                <w:lang w:val="en-US" w:eastAsia="en-US" w:bidi="ar-SA"/>
              </w:rPr>
              <w:t xml:space="preserve">Hudson Institute Senior Fellow </w:t>
            </w:r>
            <w:r w:rsidR="00A50A35">
              <w:rPr>
                <w:b/>
                <w:bCs/>
                <w:sz w:val="20"/>
                <w:szCs w:val="20"/>
                <w:lang w:val="en-US" w:eastAsia="en-US" w:bidi="ar-SA"/>
              </w:rPr>
              <w:t xml:space="preserve">and Former FCC Commissioner </w:t>
            </w:r>
            <w:r w:rsidRPr="00E81A8B">
              <w:rPr>
                <w:b/>
                <w:bCs/>
                <w:sz w:val="20"/>
                <w:szCs w:val="20"/>
                <w:lang w:val="en-US" w:eastAsia="en-US" w:bidi="ar-SA"/>
              </w:rPr>
              <w:t xml:space="preserve">Harold Furchtgott-Roth: </w:t>
            </w:r>
            <w:r w:rsidRPr="00E81A8B">
              <w:rPr>
                <w:bCs/>
                <w:sz w:val="20"/>
                <w:szCs w:val="20"/>
                <w:lang w:val="en-US" w:eastAsia="en-US" w:bidi="ar-SA"/>
              </w:rPr>
              <w:t>“Chairman Pai, from Parsons, Kansas, is bringing some Midwestern common sense to the nation’s capital. . . . Chairman Pai and the entire FCC should be proud.” (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"https://www.forbes.com/sites/haroldfurchtgottroth/2018/01/09/fcc-to-use-more-economics-and-data-analytics-to-improve-decisions/" \l "89b91fcbef6d" </w:instrText>
            </w:r>
            <w:r>
              <w:fldChar w:fldCharType="separate"/>
            </w:r>
            <w:r w:rsidRPr="00E81A8B">
              <w:rPr>
                <w:rStyle w:val="Hyperlink"/>
                <w:bCs/>
                <w:color w:val="0000FF"/>
                <w:sz w:val="20"/>
                <w:szCs w:val="20"/>
                <w:u w:val="single"/>
                <w:lang w:val="en-US" w:eastAsia="en-US" w:bidi="ar-SA"/>
              </w:rPr>
              <w:t>FCC To Use More Economics And Data Analytics To Improve Decisions</w:t>
            </w:r>
            <w:r>
              <w:fldChar w:fldCharType="end"/>
            </w:r>
            <w:r w:rsidRPr="00E81A8B">
              <w:rPr>
                <w:bCs/>
                <w:sz w:val="20"/>
                <w:szCs w:val="20"/>
                <w:lang w:val="en-US" w:eastAsia="en-US" w:bidi="ar-SA"/>
              </w:rPr>
              <w:t xml:space="preserve">, </w:t>
            </w:r>
            <w:r w:rsidRPr="00E81A8B">
              <w:rPr>
                <w:bCs/>
                <w:i/>
                <w:sz w:val="20"/>
                <w:szCs w:val="20"/>
                <w:lang w:val="en-US" w:eastAsia="en-US" w:bidi="ar-SA"/>
              </w:rPr>
              <w:t>Forbes</w:t>
            </w:r>
            <w:r w:rsidRPr="00E81A8B">
              <w:rPr>
                <w:bCs/>
                <w:sz w:val="20"/>
                <w:szCs w:val="20"/>
                <w:lang w:val="en-US" w:eastAsia="en-US" w:bidi="ar-SA"/>
              </w:rPr>
              <w:t>, 1/9/18)</w:t>
            </w:r>
          </w:p>
          <w:p w:rsidR="00F40255" w:rsidRPr="00E81A8B" w:rsidP="00F40255">
            <w:pPr>
              <w:tabs>
                <w:tab w:val="left" w:pos="8625"/>
              </w:tabs>
              <w:rPr>
                <w:rStyle w:val="DefaultParagraphFont"/>
                <w:b/>
                <w:bCs/>
                <w:sz w:val="20"/>
                <w:szCs w:val="20"/>
                <w:lang w:val="en-US" w:eastAsia="en-US" w:bidi="ar-SA"/>
              </w:rPr>
            </w:pPr>
          </w:p>
          <w:p w:rsidR="00F40255" w:rsidRPr="00E81A8B" w:rsidP="00F40255">
            <w:pPr>
              <w:tabs>
                <w:tab w:val="left" w:pos="8625"/>
              </w:tabs>
              <w:rPr>
                <w:rStyle w:val="DefaultParagraphFont"/>
                <w:b/>
                <w:bCs/>
                <w:sz w:val="20"/>
                <w:szCs w:val="20"/>
                <w:lang w:val="en-US" w:eastAsia="en-US" w:bidi="ar-SA"/>
              </w:rPr>
            </w:pPr>
            <w:r w:rsidRPr="00E81A8B">
              <w:rPr>
                <w:b/>
                <w:bCs/>
                <w:sz w:val="20"/>
                <w:szCs w:val="20"/>
                <w:lang w:val="en-US" w:eastAsia="en-US" w:bidi="ar-SA"/>
              </w:rPr>
              <w:t xml:space="preserve">Mercatus Center Research Fellow Brent Skorup: </w:t>
            </w:r>
            <w:r w:rsidRPr="00E81A8B">
              <w:rPr>
                <w:bCs/>
                <w:sz w:val="20"/>
                <w:szCs w:val="20"/>
                <w:lang w:val="en-US" w:eastAsia="en-US" w:bidi="ar-SA"/>
              </w:rPr>
              <w:t>“The proposed creation of the OEA represents another pivot toward the likely future of US telecom regulation: a focus on consumer welfare, competition, and data-driven policy.” (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"https://techliberation.com/2018/01/09/a-welcome-restructuring-at-the-fcc/" </w:instrText>
            </w:r>
            <w:r>
              <w:fldChar w:fldCharType="separate"/>
            </w:r>
            <w:r w:rsidRPr="00E81A8B">
              <w:rPr>
                <w:rStyle w:val="Hyperlink"/>
                <w:bCs/>
                <w:color w:val="0000FF"/>
                <w:sz w:val="20"/>
                <w:szCs w:val="20"/>
                <w:u w:val="single"/>
                <w:lang w:val="en-US" w:eastAsia="en-US" w:bidi="ar-SA"/>
              </w:rPr>
              <w:t>A Welcome Restructuring At The FCC</w:t>
            </w:r>
            <w:r>
              <w:fldChar w:fldCharType="end"/>
            </w:r>
            <w:r w:rsidRPr="00E81A8B">
              <w:rPr>
                <w:bCs/>
                <w:sz w:val="20"/>
                <w:szCs w:val="20"/>
                <w:lang w:val="en-US" w:eastAsia="en-US" w:bidi="ar-SA"/>
              </w:rPr>
              <w:t>, Blog, 1/9/18)</w:t>
            </w:r>
          </w:p>
          <w:p w:rsidR="00F40255" w:rsidRPr="00E81A8B" w:rsidP="00F40255">
            <w:pPr>
              <w:tabs>
                <w:tab w:val="left" w:pos="8625"/>
              </w:tabs>
              <w:rPr>
                <w:rStyle w:val="DefaultParagraphFont"/>
                <w:b/>
                <w:bCs/>
                <w:sz w:val="20"/>
                <w:szCs w:val="20"/>
                <w:lang w:val="en-US" w:eastAsia="en-US" w:bidi="ar-SA"/>
              </w:rPr>
            </w:pPr>
          </w:p>
          <w:p w:rsidR="00F40255" w:rsidRPr="00E81A8B" w:rsidP="00F40255">
            <w:pPr>
              <w:tabs>
                <w:tab w:val="left" w:pos="8625"/>
              </w:tabs>
              <w:rPr>
                <w:rStyle w:val="DefaultParagraphFont"/>
                <w:b/>
                <w:bCs/>
                <w:sz w:val="20"/>
                <w:szCs w:val="20"/>
                <w:lang w:val="en-US" w:eastAsia="en-US" w:bidi="ar-SA"/>
              </w:rPr>
            </w:pPr>
            <w:r w:rsidRPr="00E81A8B">
              <w:rPr>
                <w:b/>
                <w:bCs/>
                <w:sz w:val="20"/>
                <w:szCs w:val="20"/>
                <w:lang w:val="en-US" w:eastAsia="en-US" w:bidi="ar-SA"/>
              </w:rPr>
              <w:t xml:space="preserve">Mercatus Center Senior Fellow Veronique De Rugy: </w:t>
            </w:r>
            <w:r w:rsidRPr="00E81A8B">
              <w:rPr>
                <w:bCs/>
                <w:sz w:val="20"/>
                <w:szCs w:val="20"/>
                <w:lang w:val="en-US" w:eastAsia="en-US" w:bidi="ar-SA"/>
              </w:rPr>
              <w:t>“The office would provide an important and systematic feedback during the regulation-making process on whether a real problem exists that regulation might solve, as well as about what the costs and benefits of proposed rules and orders. . . . Hopefully, this will inspire and influence changes in other federal agencies.” (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"http://www.nationalreview.com/corner/455418/fccs-economics-analytics-office-proposal" </w:instrText>
            </w:r>
            <w:r>
              <w:fldChar w:fldCharType="separate"/>
            </w:r>
            <w:r w:rsidRPr="00E81A8B">
              <w:rPr>
                <w:rStyle w:val="Hyperlink"/>
                <w:bCs/>
                <w:color w:val="0000FF"/>
                <w:sz w:val="20"/>
                <w:szCs w:val="20"/>
                <w:u w:val="single"/>
                <w:lang w:val="en-US" w:eastAsia="en-US" w:bidi="ar-SA"/>
              </w:rPr>
              <w:t>‘Yes’ to The FCC’s Proposed Office Of Economics</w:t>
            </w:r>
            <w:r>
              <w:fldChar w:fldCharType="end"/>
            </w:r>
            <w:r w:rsidRPr="00E81A8B">
              <w:rPr>
                <w:bCs/>
                <w:sz w:val="20"/>
                <w:szCs w:val="20"/>
                <w:lang w:val="en-US" w:eastAsia="en-US" w:bidi="ar-SA"/>
              </w:rPr>
              <w:t xml:space="preserve">, </w:t>
            </w:r>
            <w:r w:rsidRPr="00E81A8B">
              <w:rPr>
                <w:bCs/>
                <w:i/>
                <w:sz w:val="20"/>
                <w:szCs w:val="20"/>
                <w:lang w:val="en-US" w:eastAsia="en-US" w:bidi="ar-SA"/>
              </w:rPr>
              <w:t>National Review</w:t>
            </w:r>
            <w:r w:rsidRPr="00E81A8B">
              <w:rPr>
                <w:bCs/>
                <w:sz w:val="20"/>
                <w:szCs w:val="20"/>
                <w:lang w:val="en-US" w:eastAsia="en-US" w:bidi="ar-SA"/>
              </w:rPr>
              <w:t>, 1/12/18)</w:t>
            </w:r>
            <w:r w:rsidRPr="00E81A8B">
              <w:rPr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F40255" w:rsidRPr="00E81A8B" w:rsidP="00F40255">
            <w:pPr>
              <w:tabs>
                <w:tab w:val="left" w:pos="8625"/>
              </w:tabs>
              <w:rPr>
                <w:rStyle w:val="DefaultParagraphFont"/>
                <w:b/>
                <w:bCs/>
                <w:sz w:val="20"/>
                <w:szCs w:val="20"/>
                <w:lang w:val="en-US" w:eastAsia="en-US" w:bidi="ar-SA"/>
              </w:rPr>
            </w:pPr>
          </w:p>
          <w:p w:rsidR="00F40255" w:rsidRPr="00E81A8B" w:rsidP="00F40255">
            <w:pPr>
              <w:tabs>
                <w:tab w:val="left" w:pos="8625"/>
              </w:tabs>
              <w:rPr>
                <w:rStyle w:val="DefaultParagraphFont"/>
                <w:b/>
                <w:bCs/>
                <w:sz w:val="20"/>
                <w:szCs w:val="20"/>
                <w:lang w:val="en-US" w:eastAsia="en-US" w:bidi="ar-SA"/>
              </w:rPr>
            </w:pPr>
            <w:r w:rsidRPr="00E81A8B">
              <w:rPr>
                <w:b/>
                <w:bCs/>
                <w:sz w:val="20"/>
                <w:szCs w:val="20"/>
                <w:lang w:val="en-US" w:eastAsia="en-US" w:bidi="ar-SA"/>
              </w:rPr>
              <w:t xml:space="preserve">Obama Administration’s Administrator of Office of Information and Regulatory Affairs Cass Sunstein: </w:t>
            </w:r>
            <w:r w:rsidRPr="00E81A8B">
              <w:rPr>
                <w:bCs/>
                <w:sz w:val="20"/>
                <w:szCs w:val="20"/>
                <w:lang w:val="en-US" w:eastAsia="en-US" w:bidi="ar-SA"/>
              </w:rPr>
              <w:t>“Promising idea from the FCC – a proposed Office of Economics and Analytics.” (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"https://twitter.com/CassSunstein/status/953573300210405376" </w:instrText>
            </w:r>
            <w:r>
              <w:fldChar w:fldCharType="separate"/>
            </w:r>
            <w:r w:rsidRPr="00E81A8B">
              <w:rPr>
                <w:rStyle w:val="Hyperlink"/>
                <w:bCs/>
                <w:color w:val="0000FF"/>
                <w:sz w:val="20"/>
                <w:szCs w:val="20"/>
                <w:u w:val="single"/>
                <w:lang w:val="en-US" w:eastAsia="en-US" w:bidi="ar-SA"/>
              </w:rPr>
              <w:t>Tweet</w:t>
            </w:r>
            <w:r>
              <w:fldChar w:fldCharType="end"/>
            </w:r>
            <w:r w:rsidRPr="00E81A8B">
              <w:rPr>
                <w:bCs/>
                <w:sz w:val="20"/>
                <w:szCs w:val="20"/>
                <w:lang w:val="en-US" w:eastAsia="en-US" w:bidi="ar-SA"/>
              </w:rPr>
              <w:t>, 1/17/18)</w:t>
            </w:r>
          </w:p>
          <w:p w:rsidR="00F40255" w:rsidRPr="00E81A8B" w:rsidP="00F40255">
            <w:pPr>
              <w:tabs>
                <w:tab w:val="left" w:pos="8625"/>
              </w:tabs>
              <w:rPr>
                <w:rStyle w:val="DefaultParagraphFont"/>
                <w:b/>
                <w:bCs/>
                <w:sz w:val="20"/>
                <w:szCs w:val="20"/>
                <w:lang w:val="en-US" w:eastAsia="en-US" w:bidi="ar-SA"/>
              </w:rPr>
            </w:pPr>
          </w:p>
          <w:p w:rsidR="008A5521" w:rsidRPr="00E81A8B" w:rsidP="00F40255">
            <w:pPr>
              <w:rPr>
                <w:rStyle w:val="DefaultParagraphFont"/>
                <w:b/>
                <w:bCs/>
                <w:sz w:val="20"/>
                <w:szCs w:val="20"/>
                <w:lang w:val="en-US" w:eastAsia="en-US" w:bidi="ar-SA"/>
              </w:rPr>
            </w:pPr>
            <w:r w:rsidRPr="00E81A8B">
              <w:rPr>
                <w:b/>
                <w:bCs/>
                <w:sz w:val="20"/>
                <w:szCs w:val="20"/>
                <w:lang w:val="en-US" w:eastAsia="en-US" w:bidi="ar-SA"/>
              </w:rPr>
              <w:t xml:space="preserve">R Street Institute Technology Policy Associate Joe Kane: </w:t>
            </w:r>
            <w:r w:rsidRPr="00E81A8B">
              <w:rPr>
                <w:bCs/>
                <w:sz w:val="20"/>
                <w:szCs w:val="20"/>
                <w:lang w:val="en-US" w:eastAsia="en-US" w:bidi="ar-SA"/>
              </w:rPr>
              <w:t>“The proposed order</w:t>
            </w:r>
            <w:r w:rsidR="0041050D">
              <w:rPr>
                <w:bCs/>
                <w:sz w:val="20"/>
                <w:szCs w:val="20"/>
                <w:lang w:val="en-US" w:eastAsia="en-US" w:bidi="ar-SA"/>
              </w:rPr>
              <w:t> . . .</w:t>
            </w:r>
            <w:r w:rsidRPr="00E81A8B">
              <w:rPr>
                <w:bCs/>
                <w:sz w:val="20"/>
                <w:szCs w:val="20"/>
                <w:lang w:val="en-US" w:eastAsia="en-US" w:bidi="ar-SA"/>
              </w:rPr>
              <w:t xml:space="preserve"> directs the bureaus to collaborate with the OEA in carrying out their functions, suggesting the office will not be merely symbolic but will meaningfully impact the commission’s decision making.” (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"http://www.rstreet.org/2018/01/09/economic-analysis-soon-could-play-bigger-role-at-fcc/" </w:instrText>
            </w:r>
            <w:r>
              <w:fldChar w:fldCharType="separate"/>
            </w:r>
            <w:r w:rsidRPr="00E81A8B">
              <w:rPr>
                <w:rStyle w:val="Hyperlink"/>
                <w:bCs/>
                <w:color w:val="0000FF"/>
                <w:sz w:val="20"/>
                <w:szCs w:val="20"/>
                <w:u w:val="single"/>
                <w:lang w:val="en-US" w:eastAsia="en-US" w:bidi="ar-SA"/>
              </w:rPr>
              <w:t>Economic Analysis Soon Could Play Bigger Role At FCC</w:t>
            </w:r>
            <w:r>
              <w:fldChar w:fldCharType="end"/>
            </w:r>
            <w:r w:rsidRPr="00E81A8B">
              <w:rPr>
                <w:bCs/>
                <w:sz w:val="20"/>
                <w:szCs w:val="20"/>
                <w:lang w:val="en-US" w:eastAsia="en-US" w:bidi="ar-SA"/>
              </w:rPr>
              <w:t>, Blog, 1/9/18)</w:t>
            </w:r>
          </w:p>
          <w:p w:rsidR="00F40255" w:rsidRPr="009972BC" w:rsidP="00F40255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4F0F1F" w:rsidRPr="00E81A8B" w:rsidP="00850E26">
            <w:pPr>
              <w:ind w:right="72"/>
              <w:jc w:val="center"/>
              <w:rPr>
                <w:rStyle w:val="DefaultParagraphFont"/>
                <w:sz w:val="20"/>
                <w:szCs w:val="20"/>
                <w:lang w:val="en-US" w:eastAsia="en-US" w:bidi="ar-SA"/>
              </w:rPr>
            </w:pPr>
            <w:r w:rsidRPr="00E81A8B">
              <w:rPr>
                <w:sz w:val="20"/>
                <w:szCs w:val="20"/>
                <w:lang w:val="en-US" w:eastAsia="en-US" w:bidi="ar-SA"/>
              </w:rPr>
              <w:t>###</w:t>
            </w:r>
          </w:p>
          <w:p w:rsidR="00E644FE" w:rsidRPr="00E81A8B" w:rsidP="00850E26">
            <w:pPr>
              <w:ind w:right="72"/>
              <w:jc w:val="center"/>
              <w:rPr>
                <w:rStyle w:val="DefaultParagraphFont"/>
                <w:b/>
                <w:bCs/>
                <w:sz w:val="20"/>
                <w:szCs w:val="20"/>
                <w:lang w:val="en-US" w:eastAsia="en-US" w:bidi="ar-SA"/>
              </w:rPr>
            </w:pPr>
            <w:r w:rsidRPr="00E81A8B">
              <w:rPr>
                <w:b/>
                <w:bCs/>
                <w:sz w:val="20"/>
                <w:szCs w:val="20"/>
                <w:lang w:val="en-US" w:eastAsia="en-US" w:bidi="ar-SA"/>
              </w:rPr>
              <w:t>Off</w:t>
            </w:r>
            <w:r w:rsidRPr="00E81A8B" w:rsidR="00AD0D19">
              <w:rPr>
                <w:b/>
                <w:bCs/>
                <w:sz w:val="20"/>
                <w:szCs w:val="20"/>
                <w:lang w:val="en-US" w:eastAsia="en-US" w:bidi="ar-SA"/>
              </w:rPr>
              <w:t xml:space="preserve">ice of Media Relations: </w:t>
            </w:r>
            <w:r w:rsidRPr="00E81A8B" w:rsidR="00AC0A38">
              <w:rPr>
                <w:b/>
                <w:bCs/>
                <w:sz w:val="20"/>
                <w:szCs w:val="20"/>
                <w:lang w:val="en-US" w:eastAsia="en-US" w:bidi="ar-SA"/>
              </w:rPr>
              <w:t xml:space="preserve">(202) </w:t>
            </w:r>
            <w:r w:rsidRPr="00E81A8B" w:rsidR="00AD0D19">
              <w:rPr>
                <w:b/>
                <w:bCs/>
                <w:sz w:val="20"/>
                <w:szCs w:val="20"/>
                <w:lang w:val="en-US" w:eastAsia="en-US" w:bidi="ar-SA"/>
              </w:rPr>
              <w:t>418-</w:t>
            </w:r>
            <w:r w:rsidRPr="00E81A8B">
              <w:rPr>
                <w:b/>
                <w:bCs/>
                <w:sz w:val="20"/>
                <w:szCs w:val="20"/>
                <w:lang w:val="en-US" w:eastAsia="en-US" w:bidi="ar-SA"/>
              </w:rPr>
              <w:t>0500</w:t>
            </w:r>
          </w:p>
          <w:p w:rsidR="00850E26" w:rsidRPr="00E81A8B" w:rsidP="00850E26">
            <w:pPr>
              <w:ind w:right="72"/>
              <w:jc w:val="center"/>
              <w:rPr>
                <w:rStyle w:val="DefaultParagraphFont"/>
                <w:b/>
                <w:bCs/>
                <w:sz w:val="20"/>
                <w:szCs w:val="20"/>
                <w:lang w:val="en-US" w:eastAsia="en-US" w:bidi="ar-SA"/>
              </w:rPr>
            </w:pPr>
            <w:r w:rsidRPr="00E81A8B">
              <w:rPr>
                <w:b/>
                <w:bCs/>
                <w:sz w:val="20"/>
                <w:szCs w:val="20"/>
                <w:lang w:val="en-US" w:eastAsia="en-US" w:bidi="ar-SA"/>
              </w:rPr>
              <w:t>ASL Videophone: 1-844-432-2275</w:t>
            </w:r>
          </w:p>
          <w:p w:rsidR="00E644FE" w:rsidRPr="00E81A8B" w:rsidP="00850E26">
            <w:pPr>
              <w:ind w:right="72"/>
              <w:jc w:val="center"/>
              <w:rPr>
                <w:rStyle w:val="DefaultParagraphFont"/>
                <w:b/>
                <w:bCs/>
                <w:sz w:val="20"/>
                <w:szCs w:val="20"/>
                <w:lang w:val="en-US" w:eastAsia="en-US" w:bidi="ar-SA"/>
              </w:rPr>
            </w:pPr>
            <w:r w:rsidRPr="00E81A8B">
              <w:rPr>
                <w:b/>
                <w:bCs/>
                <w:sz w:val="20"/>
                <w:szCs w:val="20"/>
                <w:lang w:val="en-US" w:eastAsia="en-US" w:bidi="ar-SA"/>
              </w:rPr>
              <w:t xml:space="preserve">TTY: </w:t>
            </w:r>
            <w:r w:rsidRPr="00E81A8B" w:rsidR="00AC0A38">
              <w:rPr>
                <w:b/>
                <w:bCs/>
                <w:sz w:val="20"/>
                <w:szCs w:val="20"/>
                <w:lang w:val="en-US" w:eastAsia="en-US" w:bidi="ar-SA"/>
              </w:rPr>
              <w:t xml:space="preserve">(888) </w:t>
            </w:r>
            <w:r w:rsidRPr="00E81A8B" w:rsidR="006E4A76">
              <w:rPr>
                <w:b/>
                <w:bCs/>
                <w:sz w:val="20"/>
                <w:szCs w:val="20"/>
                <w:lang w:val="en-US" w:eastAsia="en-US" w:bidi="ar-SA"/>
              </w:rPr>
              <w:t>835-5322</w:t>
            </w:r>
          </w:p>
          <w:p w:rsidR="00CC5E08" w:rsidRPr="00E81A8B" w:rsidP="00850E26">
            <w:pPr>
              <w:ind w:right="72"/>
              <w:jc w:val="center"/>
              <w:rPr>
                <w:rStyle w:val="DefaultParagraphFont"/>
                <w:b/>
                <w:bCs/>
                <w:sz w:val="20"/>
                <w:szCs w:val="20"/>
                <w:lang w:val="en-US" w:eastAsia="en-US" w:bidi="ar-SA"/>
              </w:rPr>
            </w:pPr>
            <w:r w:rsidRPr="00E81A8B">
              <w:rPr>
                <w:b/>
                <w:bCs/>
                <w:sz w:val="20"/>
                <w:szCs w:val="20"/>
                <w:lang w:val="en-US" w:eastAsia="en-US" w:bidi="ar-SA"/>
              </w:rPr>
              <w:t>Twitter: @FCC</w:t>
            </w:r>
          </w:p>
          <w:p w:rsidR="00CC5E08" w:rsidRPr="00E81A8B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20"/>
                <w:szCs w:val="20"/>
                <w:u w:val="single"/>
                <w:lang w:val="en-US" w:eastAsia="en-US" w:bidi="ar-SA"/>
              </w:rPr>
            </w:pPr>
            <w:r w:rsidRPr="00E81A8B">
              <w:rPr>
                <w:b/>
                <w:bCs/>
                <w:sz w:val="20"/>
                <w:szCs w:val="20"/>
                <w:lang w:val="en-US" w:eastAsia="en-US" w:bidi="ar-SA"/>
              </w:rPr>
              <w:t>www.fcc.gov/office-media-relations</w:t>
            </w:r>
          </w:p>
          <w:p w:rsidR="00EE0E90" w:rsidRPr="0069420F" w:rsidP="00850E26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E81A8B">
              <w:rPr>
                <w:bCs/>
                <w:i/>
                <w:sz w:val="20"/>
                <w:szCs w:val="20"/>
                <w:lang w:val="en-US" w:eastAsia="en-US" w:bidi="ar-SA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5073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864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4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4F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4FE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4F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4F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4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4F57848"/>
    <w:multiLevelType w:val="hybridMultilevel"/>
    <w:tmpl w:val="420E93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21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4E8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38A6"/>
    <w:rsid w:val="00294C0C"/>
    <w:rsid w:val="002A0934"/>
    <w:rsid w:val="002B1013"/>
    <w:rsid w:val="002D03E5"/>
    <w:rsid w:val="002E3F1D"/>
    <w:rsid w:val="002F31D0"/>
    <w:rsid w:val="00300359"/>
    <w:rsid w:val="0031773E"/>
    <w:rsid w:val="00321F4C"/>
    <w:rsid w:val="003274D3"/>
    <w:rsid w:val="00347716"/>
    <w:rsid w:val="003506E1"/>
    <w:rsid w:val="003727E3"/>
    <w:rsid w:val="003806D5"/>
    <w:rsid w:val="00385A93"/>
    <w:rsid w:val="003910F1"/>
    <w:rsid w:val="003D58A9"/>
    <w:rsid w:val="003E42FC"/>
    <w:rsid w:val="003E5991"/>
    <w:rsid w:val="003F344A"/>
    <w:rsid w:val="00400614"/>
    <w:rsid w:val="00403FF0"/>
    <w:rsid w:val="0041050D"/>
    <w:rsid w:val="0042046D"/>
    <w:rsid w:val="0042116E"/>
    <w:rsid w:val="00425AEF"/>
    <w:rsid w:val="00426518"/>
    <w:rsid w:val="004267F4"/>
    <w:rsid w:val="00427B06"/>
    <w:rsid w:val="004354A1"/>
    <w:rsid w:val="00441F59"/>
    <w:rsid w:val="00444E07"/>
    <w:rsid w:val="00444FA9"/>
    <w:rsid w:val="00473E9C"/>
    <w:rsid w:val="00480099"/>
    <w:rsid w:val="00497858"/>
    <w:rsid w:val="004A335B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3A3"/>
    <w:rsid w:val="0050757F"/>
    <w:rsid w:val="00515314"/>
    <w:rsid w:val="00516AD2"/>
    <w:rsid w:val="005459C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5235E"/>
    <w:rsid w:val="007528A5"/>
    <w:rsid w:val="007639F6"/>
    <w:rsid w:val="007732CC"/>
    <w:rsid w:val="00774079"/>
    <w:rsid w:val="0077752B"/>
    <w:rsid w:val="00793D6F"/>
    <w:rsid w:val="00794090"/>
    <w:rsid w:val="007A44F8"/>
    <w:rsid w:val="007C0A74"/>
    <w:rsid w:val="007D21BF"/>
    <w:rsid w:val="007F3C12"/>
    <w:rsid w:val="007F5205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A5521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45089"/>
    <w:rsid w:val="009462B0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10374"/>
    <w:rsid w:val="00A35DFD"/>
    <w:rsid w:val="00A50A35"/>
    <w:rsid w:val="00A702DF"/>
    <w:rsid w:val="00A775A3"/>
    <w:rsid w:val="00A81B5B"/>
    <w:rsid w:val="00A82FAD"/>
    <w:rsid w:val="00A9673A"/>
    <w:rsid w:val="00A96EF2"/>
    <w:rsid w:val="00AA5C35"/>
    <w:rsid w:val="00AA5ED9"/>
    <w:rsid w:val="00AA63EE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47097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0C31"/>
    <w:rsid w:val="00C432E4"/>
    <w:rsid w:val="00C47230"/>
    <w:rsid w:val="00C70C26"/>
    <w:rsid w:val="00C7162E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34A6"/>
    <w:rsid w:val="00D723F0"/>
    <w:rsid w:val="00D8133F"/>
    <w:rsid w:val="00D95B05"/>
    <w:rsid w:val="00D97E2D"/>
    <w:rsid w:val="00DA103D"/>
    <w:rsid w:val="00DA1C8F"/>
    <w:rsid w:val="00DA4303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1A8B"/>
    <w:rsid w:val="00E83DBF"/>
    <w:rsid w:val="00E87C13"/>
    <w:rsid w:val="00E94CD9"/>
    <w:rsid w:val="00EA1A76"/>
    <w:rsid w:val="00EA290B"/>
    <w:rsid w:val="00EC4FE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40255"/>
    <w:rsid w:val="00F50D25"/>
    <w:rsid w:val="00F535D8"/>
    <w:rsid w:val="00F61155"/>
    <w:rsid w:val="00F708E3"/>
    <w:rsid w:val="00F76561"/>
    <w:rsid w:val="00F84736"/>
    <w:rsid w:val="00FC22C3"/>
    <w:rsid w:val="00FC6C29"/>
    <w:rsid w:val="00FD58E0"/>
    <w:rsid w:val="00FE0198"/>
    <w:rsid w:val="00FE3A7C"/>
    <w:rsid w:val="00FF03A8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C71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162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71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162E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105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0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7A1D-E20A-471F-8874-C7D36A27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2018-01-29T20:01:31Z</dcterms:created>
  <dcterms:modified xsi:type="dcterms:W3CDTF">2018-01-29T20:01:31Z</dcterms:modified>
</cp:coreProperties>
</file>