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tbl>
      <w:tblPr>
        <w:tblCaption w:val="FCC: Statement from the Federal Communications Commission"/>
        <w:tblDescription w:val="FCC: Statement from the Federal Communications Commission"/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640"/>
      </w:tblGrid>
      <w:tr w14:paraId="5DD57F40" w14:textId="77777777" w:rsidTr="006D5D22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333DFE45" w14:textId="77777777">
            <w:pPr>
              <w:jc w:val="center"/>
              <w:rPr>
                <w:rStyle w:val="DefaultParagraphFont"/>
                <w:b/>
                <w:sz w:val="24"/>
                <w:szCs w:val="24"/>
                <w:lang w:val="en-US" w:eastAsia="en-US" w:bidi="ar-SA"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>
                  <wp:extent cx="5486400" cy="7480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3410996" name="StatementBanner.jpg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6518" w:rsidP="00B57131" w14:paraId="6C507B53" w14:textId="1CFECB93">
            <w:pPr>
              <w:rPr>
                <w:rStyle w:val="DefaultParagraphFont"/>
                <w:b/>
                <w:bCs/>
                <w:sz w:val="24"/>
                <w:szCs w:val="24"/>
                <w:lang w:val="en-US" w:eastAsia="en-US" w:bidi="ar-SA"/>
              </w:rPr>
            </w:pPr>
          </w:p>
          <w:p w:rsidR="007A44F8" w:rsidRPr="008A3940" w:rsidP="00BB4E29" w14:paraId="66980C52" w14:textId="77777777">
            <w:pPr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  <w:r w:rsidRPr="008A3940">
              <w:rPr>
                <w:b/>
                <w:bCs/>
                <w:sz w:val="22"/>
                <w:szCs w:val="22"/>
                <w:lang w:val="en-US" w:eastAsia="en-US" w:bidi="ar-SA"/>
              </w:rPr>
              <w:t xml:space="preserve">Media Contact: </w:t>
            </w:r>
          </w:p>
          <w:p w:rsidR="007A44F8" w:rsidRPr="008A3940" w:rsidP="00BB4E29" w14:paraId="721D98A7" w14:textId="1354AB02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  <w:r>
              <w:rPr>
                <w:bCs/>
                <w:sz w:val="22"/>
                <w:szCs w:val="22"/>
                <w:lang w:val="en-US" w:eastAsia="en-US" w:bidi="ar-SA"/>
              </w:rPr>
              <w:t>Tina</w:t>
            </w:r>
            <w:r w:rsidR="001926F7">
              <w:rPr>
                <w:bCs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bCs/>
                <w:sz w:val="22"/>
                <w:szCs w:val="22"/>
                <w:lang w:val="en-US" w:eastAsia="en-US" w:bidi="ar-SA"/>
              </w:rPr>
              <w:t>Pelkey</w:t>
            </w:r>
            <w:r w:rsidRPr="008A3940">
              <w:rPr>
                <w:bCs/>
                <w:sz w:val="22"/>
                <w:szCs w:val="22"/>
                <w:lang w:val="en-US" w:eastAsia="en-US" w:bidi="ar-SA"/>
              </w:rPr>
              <w:t xml:space="preserve">, </w:t>
            </w:r>
            <w:r w:rsidR="00AC0A38">
              <w:rPr>
                <w:bCs/>
                <w:sz w:val="22"/>
                <w:szCs w:val="22"/>
                <w:lang w:val="en-US" w:eastAsia="en-US" w:bidi="ar-SA"/>
              </w:rPr>
              <w:t>(</w:t>
            </w:r>
            <w:r w:rsidRPr="008A3940">
              <w:rPr>
                <w:bCs/>
                <w:sz w:val="22"/>
                <w:szCs w:val="22"/>
                <w:lang w:val="en-US" w:eastAsia="en-US" w:bidi="ar-SA"/>
              </w:rPr>
              <w:t>202</w:t>
            </w:r>
            <w:r w:rsidR="00AC0A38">
              <w:rPr>
                <w:bCs/>
                <w:sz w:val="22"/>
                <w:szCs w:val="22"/>
                <w:lang w:val="en-US" w:eastAsia="en-US" w:bidi="ar-SA"/>
              </w:rPr>
              <w:t xml:space="preserve">) </w:t>
            </w:r>
            <w:r w:rsidRPr="008A3940">
              <w:rPr>
                <w:bCs/>
                <w:sz w:val="22"/>
                <w:szCs w:val="22"/>
                <w:lang w:val="en-US" w:eastAsia="en-US" w:bidi="ar-SA"/>
              </w:rPr>
              <w:t>418-</w:t>
            </w:r>
            <w:r>
              <w:rPr>
                <w:bCs/>
                <w:sz w:val="22"/>
                <w:szCs w:val="22"/>
                <w:lang w:val="en-US" w:eastAsia="en-US" w:bidi="ar-SA"/>
              </w:rPr>
              <w:t>0536</w:t>
            </w:r>
          </w:p>
          <w:p w:rsidR="00FF232D" w:rsidRPr="008A3940" w:rsidP="00BB4E29" w14:paraId="747629F6" w14:textId="1E861124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  <w:r>
              <w:rPr>
                <w:bCs/>
                <w:sz w:val="22"/>
                <w:szCs w:val="22"/>
                <w:lang w:val="en-US" w:eastAsia="en-US" w:bidi="ar-SA"/>
              </w:rPr>
              <w:t>tina</w:t>
            </w:r>
            <w:r w:rsidR="00C667DF">
              <w:rPr>
                <w:bCs/>
                <w:sz w:val="22"/>
                <w:szCs w:val="22"/>
                <w:lang w:val="en-US" w:eastAsia="en-US" w:bidi="ar-SA"/>
              </w:rPr>
              <w:t>.</w:t>
            </w:r>
            <w:r>
              <w:rPr>
                <w:bCs/>
                <w:sz w:val="22"/>
                <w:szCs w:val="22"/>
                <w:lang w:val="en-US" w:eastAsia="en-US" w:bidi="ar-SA"/>
              </w:rPr>
              <w:t>pelk</w:t>
            </w:r>
            <w:r w:rsidR="00BF5301">
              <w:rPr>
                <w:bCs/>
                <w:sz w:val="22"/>
                <w:szCs w:val="22"/>
                <w:lang w:val="en-US" w:eastAsia="en-US" w:bidi="ar-SA"/>
              </w:rPr>
              <w:t>e</w:t>
            </w:r>
            <w:r>
              <w:rPr>
                <w:bCs/>
                <w:sz w:val="22"/>
                <w:szCs w:val="22"/>
                <w:lang w:val="en-US" w:eastAsia="en-US" w:bidi="ar-SA"/>
              </w:rPr>
              <w:t>y</w:t>
            </w:r>
            <w:r w:rsidRPr="008A3940" w:rsidR="007A44F8">
              <w:rPr>
                <w:bCs/>
                <w:sz w:val="22"/>
                <w:szCs w:val="22"/>
                <w:lang w:val="en-US" w:eastAsia="en-US" w:bidi="ar-SA"/>
              </w:rPr>
              <w:t>@fcc.gov</w:t>
            </w:r>
          </w:p>
          <w:p w:rsidR="007A44F8" w:rsidRPr="008A3940" w:rsidP="00BB4E29" w14:paraId="7434C6C3" w14:textId="77777777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</w:p>
          <w:p w:rsidR="001926F7" w:rsidP="001926F7" w14:paraId="55F9C38E" w14:textId="20AE2842">
            <w:pPr>
              <w:rPr>
                <w:rStyle w:val="DefaultParagraphFont"/>
                <w:b/>
                <w:sz w:val="22"/>
                <w:szCs w:val="22"/>
                <w:lang w:val="en-US" w:eastAsia="en-US" w:bidi="ar-SA"/>
              </w:rPr>
            </w:pPr>
            <w:r w:rsidRPr="008A3940">
              <w:rPr>
                <w:b/>
                <w:sz w:val="22"/>
                <w:szCs w:val="22"/>
                <w:lang w:val="en-US" w:eastAsia="en-US" w:bidi="ar-SA"/>
              </w:rPr>
              <w:t>For Immediate Release</w:t>
            </w:r>
          </w:p>
          <w:p w:rsidR="001926F7" w:rsidRPr="001926F7" w:rsidP="001926F7" w14:paraId="544B4298" w14:textId="77777777">
            <w:pPr>
              <w:rPr>
                <w:rStyle w:val="DefaultParagraphFont"/>
                <w:b/>
                <w:sz w:val="22"/>
                <w:szCs w:val="22"/>
                <w:lang w:val="en-US" w:eastAsia="en-US" w:bidi="ar-SA"/>
              </w:rPr>
            </w:pPr>
          </w:p>
          <w:p w:rsidR="00FF3A12" w:rsidP="0096738D" w14:paraId="4A18B6FE" w14:textId="68BB4DD4">
            <w:pPr>
              <w:tabs>
                <w:tab w:val="left" w:pos="8625"/>
              </w:tabs>
              <w:jc w:val="center"/>
              <w:rPr>
                <w:rStyle w:val="DefaultParagraphFont"/>
                <w:b/>
                <w:bCs/>
                <w:sz w:val="26"/>
                <w:szCs w:val="26"/>
                <w:lang w:val="en-US" w:eastAsia="en-US" w:bidi="ar-SA"/>
              </w:rPr>
            </w:pPr>
            <w:r w:rsidRPr="0096738D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CHAIRMAN PAI </w:t>
            </w:r>
            <w:r w:rsidRPr="0096738D" w:rsidR="00B70B43">
              <w:rPr>
                <w:b/>
                <w:bCs/>
                <w:sz w:val="26"/>
                <w:szCs w:val="26"/>
                <w:lang w:val="en-US" w:eastAsia="en-US" w:bidi="ar-SA"/>
              </w:rPr>
              <w:t>STATEMENT</w:t>
            </w:r>
            <w:r w:rsidR="004559D3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 </w:t>
            </w:r>
            <w:r w:rsidRPr="0096738D">
              <w:rPr>
                <w:b/>
                <w:bCs/>
                <w:sz w:val="26"/>
                <w:szCs w:val="26"/>
                <w:lang w:val="en-US" w:eastAsia="en-US" w:bidi="ar-SA"/>
              </w:rPr>
              <w:t>ON PASSAGE OF KARI’S LAW</w:t>
            </w:r>
          </w:p>
          <w:p w:rsidR="0096738D" w:rsidRPr="00FF3A12" w:rsidP="00FF3A12" w14:paraId="4F1C1047" w14:textId="77777777">
            <w:pPr>
              <w:tabs>
                <w:tab w:val="left" w:pos="8625"/>
              </w:tabs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</w:p>
          <w:p w:rsidR="002F71EA" w:rsidRPr="003B7B36" w:rsidP="0096738D" w14:paraId="22259C76" w14:textId="40BCB9F0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FF3A12">
              <w:rPr>
                <w:bCs/>
                <w:sz w:val="22"/>
                <w:szCs w:val="22"/>
                <w:lang w:val="en-US" w:eastAsia="en-US" w:bidi="ar-SA"/>
              </w:rPr>
              <w:t xml:space="preserve">WASHINGTON, </w:t>
            </w:r>
            <w:r w:rsidR="0096738D">
              <w:rPr>
                <w:bCs/>
                <w:sz w:val="22"/>
                <w:szCs w:val="22"/>
                <w:lang w:val="en-US" w:eastAsia="en-US" w:bidi="ar-SA"/>
              </w:rPr>
              <w:t>February 6</w:t>
            </w:r>
            <w:r w:rsidRPr="00FF3A12">
              <w:rPr>
                <w:bCs/>
                <w:sz w:val="22"/>
                <w:szCs w:val="22"/>
                <w:lang w:val="en-US" w:eastAsia="en-US" w:bidi="ar-SA"/>
              </w:rPr>
              <w:t>, 201</w:t>
            </w:r>
            <w:r w:rsidR="0096738D">
              <w:rPr>
                <w:bCs/>
                <w:sz w:val="22"/>
                <w:szCs w:val="22"/>
                <w:lang w:val="en-US" w:eastAsia="en-US" w:bidi="ar-SA"/>
              </w:rPr>
              <w:t>8</w:t>
            </w:r>
            <w:r>
              <w:rPr>
                <w:bCs/>
                <w:sz w:val="22"/>
                <w:szCs w:val="22"/>
                <w:lang w:val="en-US" w:eastAsia="en-US" w:bidi="ar-SA"/>
              </w:rPr>
              <w:t>—</w:t>
            </w:r>
            <w:r w:rsidRPr="0096738D" w:rsidR="0096738D">
              <w:rPr>
                <w:sz w:val="22"/>
                <w:szCs w:val="22"/>
                <w:lang w:val="en-US" w:eastAsia="en-US" w:bidi="ar-SA"/>
              </w:rPr>
              <w:t>Federal Communicatio</w:t>
            </w:r>
            <w:r w:rsidR="0096738D">
              <w:rPr>
                <w:sz w:val="22"/>
                <w:szCs w:val="22"/>
                <w:lang w:val="en-US" w:eastAsia="en-US" w:bidi="ar-SA"/>
              </w:rPr>
              <w:t xml:space="preserve">ns Commission Chairman Ajit Pai </w:t>
            </w:r>
            <w:r w:rsidRPr="0096738D" w:rsidR="0096738D">
              <w:rPr>
                <w:sz w:val="22"/>
                <w:szCs w:val="22"/>
                <w:lang w:val="en-US" w:eastAsia="en-US" w:bidi="ar-SA"/>
              </w:rPr>
              <w:t xml:space="preserve">released the following statement regarding </w:t>
            </w:r>
            <w:r w:rsidR="00D91518">
              <w:rPr>
                <w:sz w:val="22"/>
                <w:szCs w:val="22"/>
                <w:lang w:val="en-US" w:eastAsia="en-US" w:bidi="ar-SA"/>
              </w:rPr>
              <w:t xml:space="preserve">the </w:t>
            </w:r>
            <w:r w:rsidRPr="0096738D" w:rsidR="0096738D">
              <w:rPr>
                <w:sz w:val="22"/>
                <w:szCs w:val="22"/>
                <w:lang w:val="en-US" w:eastAsia="en-US" w:bidi="ar-SA"/>
              </w:rPr>
              <w:t>U.</w:t>
            </w:r>
            <w:r w:rsidR="0096738D">
              <w:rPr>
                <w:sz w:val="22"/>
                <w:szCs w:val="22"/>
                <w:lang w:val="en-US" w:eastAsia="en-US" w:bidi="ar-SA"/>
              </w:rPr>
              <w:t>S. Senate</w:t>
            </w:r>
            <w:r w:rsidR="00D91518">
              <w:rPr>
                <w:sz w:val="22"/>
                <w:szCs w:val="22"/>
                <w:lang w:val="en-US" w:eastAsia="en-US" w:bidi="ar-SA"/>
              </w:rPr>
              <w:t xml:space="preserve">’s </w:t>
            </w:r>
            <w:r w:rsidR="0096738D">
              <w:rPr>
                <w:sz w:val="22"/>
                <w:szCs w:val="22"/>
                <w:lang w:val="en-US" w:eastAsia="en-US" w:bidi="ar-SA"/>
              </w:rPr>
              <w:t xml:space="preserve">passage </w:t>
            </w:r>
            <w:r w:rsidR="002D58CE">
              <w:rPr>
                <w:sz w:val="22"/>
                <w:szCs w:val="22"/>
                <w:lang w:val="en-US" w:eastAsia="en-US" w:bidi="ar-SA"/>
              </w:rPr>
              <w:t xml:space="preserve">last night </w:t>
            </w:r>
            <w:r w:rsidR="0096738D">
              <w:rPr>
                <w:sz w:val="22"/>
                <w:szCs w:val="22"/>
                <w:lang w:val="en-US" w:eastAsia="en-US" w:bidi="ar-SA"/>
              </w:rPr>
              <w:t xml:space="preserve">of </w:t>
            </w:r>
            <w:r w:rsidR="00D91518">
              <w:rPr>
                <w:sz w:val="22"/>
                <w:szCs w:val="22"/>
                <w:lang w:val="en-US" w:eastAsia="en-US" w:bidi="ar-SA"/>
              </w:rPr>
              <w:t xml:space="preserve">the </w:t>
            </w:r>
            <w:r w:rsidR="0096738D">
              <w:rPr>
                <w:sz w:val="22"/>
                <w:szCs w:val="22"/>
                <w:lang w:val="en-US" w:eastAsia="en-US" w:bidi="ar-SA"/>
              </w:rPr>
              <w:t xml:space="preserve">Kari’s Law </w:t>
            </w:r>
            <w:r w:rsidRPr="0096738D" w:rsidR="0096738D">
              <w:rPr>
                <w:sz w:val="22"/>
                <w:szCs w:val="22"/>
                <w:lang w:val="en-US" w:eastAsia="en-US" w:bidi="ar-SA"/>
              </w:rPr>
              <w:t>Act of</w:t>
            </w:r>
            <w:r w:rsidR="0096738D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96738D" w:rsidR="0096738D">
              <w:rPr>
                <w:sz w:val="22"/>
                <w:szCs w:val="22"/>
                <w:lang w:val="en-US" w:eastAsia="en-US" w:bidi="ar-SA"/>
              </w:rPr>
              <w:t>2017</w:t>
            </w:r>
            <w:r w:rsidR="0096738D">
              <w:rPr>
                <w:sz w:val="22"/>
                <w:szCs w:val="22"/>
                <w:lang w:val="en-US" w:eastAsia="en-US" w:bidi="ar-SA"/>
              </w:rPr>
              <w:t xml:space="preserve"> (H.R. 582)</w:t>
            </w:r>
            <w:r w:rsidRPr="003B7B36">
              <w:rPr>
                <w:sz w:val="22"/>
                <w:szCs w:val="22"/>
                <w:lang w:val="en-US" w:eastAsia="en-US" w:bidi="ar-SA"/>
              </w:rPr>
              <w:t>:</w:t>
            </w:r>
          </w:p>
          <w:p w:rsidR="0096738D" w:rsidRPr="0096738D" w:rsidP="0096738D" w14:paraId="512D8290" w14:textId="7DA4E56F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A249E2" w:rsidP="0096738D" w14:paraId="47B174AD" w14:textId="61F13967">
            <w:pPr>
              <w:ind w:right="72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96738D">
              <w:rPr>
                <w:sz w:val="22"/>
                <w:szCs w:val="22"/>
                <w:lang w:val="en-US" w:eastAsia="en-US" w:bidi="ar-SA"/>
              </w:rPr>
              <w:t xml:space="preserve">“I wholeheartedly welcome the U.S. Senate’s passage of Kari’s Law, </w:t>
            </w:r>
            <w:r w:rsidR="006C5D3C">
              <w:rPr>
                <w:sz w:val="22"/>
                <w:szCs w:val="22"/>
                <w:lang w:val="en-US" w:eastAsia="en-US" w:bidi="ar-SA"/>
              </w:rPr>
              <w:t xml:space="preserve">which at long last is on its way </w:t>
            </w:r>
            <w:r w:rsidR="006F6590">
              <w:rPr>
                <w:sz w:val="22"/>
                <w:szCs w:val="22"/>
                <w:lang w:val="en-US" w:eastAsia="en-US" w:bidi="ar-SA"/>
              </w:rPr>
              <w:t>to</w:t>
            </w:r>
            <w:r w:rsidRPr="0096738D">
              <w:rPr>
                <w:sz w:val="22"/>
                <w:szCs w:val="22"/>
                <w:lang w:val="en-US" w:eastAsia="en-US" w:bidi="ar-SA"/>
              </w:rPr>
              <w:t xml:space="preserve"> the President’s desk. </w:t>
            </w:r>
            <w:r w:rsidR="00A9783A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96738D">
              <w:rPr>
                <w:sz w:val="22"/>
                <w:szCs w:val="22"/>
                <w:lang w:val="en-US" w:eastAsia="en-US" w:bidi="ar-SA"/>
              </w:rPr>
              <w:t xml:space="preserve">This legislation will help ensure that every call to 911 directly connects those in need with those who can help. </w:t>
            </w:r>
          </w:p>
          <w:p w:rsidR="00A249E2" w:rsidP="0096738D" w14:paraId="14651EEC" w14:textId="77777777">
            <w:pPr>
              <w:ind w:right="72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A249E2" w:rsidP="0096738D" w14:paraId="297C3139" w14:textId="4EE864E5">
            <w:pPr>
              <w:ind w:right="72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A249E2">
              <w:rPr>
                <w:sz w:val="22"/>
                <w:szCs w:val="22"/>
                <w:lang w:val="en-US" w:eastAsia="en-US" w:bidi="ar-SA"/>
              </w:rPr>
              <w:t xml:space="preserve">“Many people now know the tragedy that inspired this legislation. </w:t>
            </w:r>
            <w:r w:rsidR="00D91518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A249E2">
              <w:rPr>
                <w:sz w:val="22"/>
                <w:szCs w:val="22"/>
                <w:lang w:val="en-US" w:eastAsia="en-US" w:bidi="ar-SA"/>
              </w:rPr>
              <w:t>In 2013, Kari Rene H</w:t>
            </w:r>
            <w:r>
              <w:rPr>
                <w:sz w:val="22"/>
                <w:szCs w:val="22"/>
                <w:lang w:val="en-US" w:eastAsia="en-US" w:bidi="ar-SA"/>
              </w:rPr>
              <w:t>unt Dunn was attacked and killed</w:t>
            </w:r>
            <w:r w:rsidRPr="00A249E2">
              <w:rPr>
                <w:sz w:val="22"/>
                <w:szCs w:val="22"/>
                <w:lang w:val="en-US" w:eastAsia="en-US" w:bidi="ar-SA"/>
              </w:rPr>
              <w:t xml:space="preserve"> by her estranged husband in a Marshall, Texas hotel room. </w:t>
            </w:r>
            <w:r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A249E2">
              <w:rPr>
                <w:sz w:val="22"/>
                <w:szCs w:val="22"/>
                <w:lang w:val="en-US" w:eastAsia="en-US" w:bidi="ar-SA"/>
              </w:rPr>
              <w:t>Her then-nine-year old daughter tried to call 911 four times</w:t>
            </w:r>
            <w:r w:rsidR="00D91518">
              <w:rPr>
                <w:sz w:val="22"/>
                <w:szCs w:val="22"/>
                <w:lang w:val="en-US" w:eastAsia="en-US" w:bidi="ar-SA"/>
              </w:rPr>
              <w:t>,</w:t>
            </w:r>
            <w:r w:rsidRPr="00A249E2">
              <w:rPr>
                <w:sz w:val="22"/>
                <w:szCs w:val="22"/>
                <w:lang w:val="en-US" w:eastAsia="en-US" w:bidi="ar-SA"/>
              </w:rPr>
              <w:t xml:space="preserve"> as she had been taught to do. </w:t>
            </w:r>
            <w:r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A249E2">
              <w:rPr>
                <w:sz w:val="22"/>
                <w:szCs w:val="22"/>
                <w:lang w:val="en-US" w:eastAsia="en-US" w:bidi="ar-SA"/>
              </w:rPr>
              <w:t>But her calls</w:t>
            </w:r>
            <w:r w:rsidR="002D58CE">
              <w:rPr>
                <w:sz w:val="22"/>
                <w:szCs w:val="22"/>
                <w:lang w:val="en-US" w:eastAsia="en-US" w:bidi="ar-SA"/>
              </w:rPr>
              <w:t xml:space="preserve"> for </w:t>
            </w:r>
            <w:r w:rsidRPr="00A249E2">
              <w:rPr>
                <w:sz w:val="22"/>
                <w:szCs w:val="22"/>
                <w:lang w:val="en-US" w:eastAsia="en-US" w:bidi="ar-SA"/>
              </w:rPr>
              <w:t xml:space="preserve">help never went through because the hotel’s phone system required guests </w:t>
            </w:r>
            <w:r>
              <w:rPr>
                <w:sz w:val="22"/>
                <w:szCs w:val="22"/>
                <w:lang w:val="en-US" w:eastAsia="en-US" w:bidi="ar-SA"/>
              </w:rPr>
              <w:t xml:space="preserve">to dial </w:t>
            </w:r>
            <w:r w:rsidR="001C543E">
              <w:rPr>
                <w:sz w:val="22"/>
                <w:szCs w:val="22"/>
                <w:lang w:val="en-US" w:eastAsia="en-US" w:bidi="ar-SA"/>
              </w:rPr>
              <w:t>‘</w:t>
            </w:r>
            <w:r>
              <w:rPr>
                <w:sz w:val="22"/>
                <w:szCs w:val="22"/>
                <w:lang w:val="en-US" w:eastAsia="en-US" w:bidi="ar-SA"/>
              </w:rPr>
              <w:t>9</w:t>
            </w:r>
            <w:r w:rsidR="001C543E">
              <w:rPr>
                <w:sz w:val="22"/>
                <w:szCs w:val="22"/>
                <w:lang w:val="en-US" w:eastAsia="en-US" w:bidi="ar-SA"/>
              </w:rPr>
              <w:t>’</w:t>
            </w:r>
            <w:r>
              <w:rPr>
                <w:sz w:val="22"/>
                <w:szCs w:val="22"/>
                <w:lang w:val="en-US" w:eastAsia="en-US" w:bidi="ar-SA"/>
              </w:rPr>
              <w:t xml:space="preserve"> before calling 911.</w:t>
            </w:r>
          </w:p>
          <w:p w:rsidR="00A249E2" w:rsidP="0096738D" w14:paraId="6EE1EB60" w14:textId="77777777">
            <w:pPr>
              <w:ind w:right="72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96738D" w:rsidP="0096738D" w14:paraId="1ABE851B" w14:textId="0A323721">
            <w:pPr>
              <w:ind w:right="72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“</w:t>
            </w:r>
            <w:r w:rsidR="00D91518">
              <w:rPr>
                <w:sz w:val="22"/>
                <w:szCs w:val="22"/>
                <w:lang w:val="en-US" w:eastAsia="en-US" w:bidi="ar-SA"/>
              </w:rPr>
              <w:t xml:space="preserve">Shortly after this terrible event, Kari’s father, </w:t>
            </w:r>
            <w:r w:rsidRPr="0096738D">
              <w:rPr>
                <w:sz w:val="22"/>
                <w:szCs w:val="22"/>
                <w:lang w:val="en-US" w:eastAsia="en-US" w:bidi="ar-SA"/>
              </w:rPr>
              <w:t>Hank Hunt</w:t>
            </w:r>
            <w:r w:rsidR="00D91518">
              <w:rPr>
                <w:sz w:val="22"/>
                <w:szCs w:val="22"/>
                <w:lang w:val="en-US" w:eastAsia="en-US" w:bidi="ar-SA"/>
              </w:rPr>
              <w:t>,</w:t>
            </w:r>
            <w:r w:rsidRPr="0096738D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D91518">
              <w:rPr>
                <w:sz w:val="22"/>
                <w:szCs w:val="22"/>
                <w:lang w:val="en-US" w:eastAsia="en-US" w:bidi="ar-SA"/>
              </w:rPr>
              <w:t xml:space="preserve">channeled his grief into a determination to change this system.  I’ve had the privilege of working with him since 2013 to do just that.  Thanks to his courage </w:t>
            </w:r>
            <w:r w:rsidRPr="0096738D">
              <w:rPr>
                <w:sz w:val="22"/>
                <w:szCs w:val="22"/>
                <w:lang w:val="en-US" w:eastAsia="en-US" w:bidi="ar-SA"/>
              </w:rPr>
              <w:t>and</w:t>
            </w:r>
            <w:r w:rsidR="00A9783A">
              <w:rPr>
                <w:sz w:val="22"/>
                <w:szCs w:val="22"/>
                <w:lang w:val="en-US" w:eastAsia="en-US" w:bidi="ar-SA"/>
              </w:rPr>
              <w:t xml:space="preserve"> the </w:t>
            </w:r>
            <w:r w:rsidR="00D91518">
              <w:rPr>
                <w:sz w:val="22"/>
                <w:szCs w:val="22"/>
                <w:lang w:val="en-US" w:eastAsia="en-US" w:bidi="ar-SA"/>
              </w:rPr>
              <w:t xml:space="preserve">tireless </w:t>
            </w:r>
            <w:r w:rsidR="00A9783A">
              <w:rPr>
                <w:sz w:val="22"/>
                <w:szCs w:val="22"/>
                <w:lang w:val="en-US" w:eastAsia="en-US" w:bidi="ar-SA"/>
              </w:rPr>
              <w:t xml:space="preserve">support </w:t>
            </w:r>
            <w:r w:rsidRPr="0096738D">
              <w:rPr>
                <w:sz w:val="22"/>
                <w:szCs w:val="22"/>
                <w:lang w:val="en-US" w:eastAsia="en-US" w:bidi="ar-SA"/>
              </w:rPr>
              <w:t xml:space="preserve">of many others, </w:t>
            </w:r>
            <w:r w:rsidR="00B70B43">
              <w:rPr>
                <w:sz w:val="22"/>
                <w:szCs w:val="22"/>
                <w:lang w:val="en-US" w:eastAsia="en-US" w:bidi="ar-SA"/>
              </w:rPr>
              <w:t xml:space="preserve">we are one step closer to ensuring that </w:t>
            </w:r>
            <w:r w:rsidRPr="0096738D">
              <w:rPr>
                <w:sz w:val="22"/>
                <w:szCs w:val="22"/>
                <w:lang w:val="en-US" w:eastAsia="en-US" w:bidi="ar-SA"/>
              </w:rPr>
              <w:t xml:space="preserve">911 </w:t>
            </w:r>
            <w:r w:rsidR="00B70B43">
              <w:rPr>
                <w:sz w:val="22"/>
                <w:szCs w:val="22"/>
                <w:lang w:val="en-US" w:eastAsia="en-US" w:bidi="ar-SA"/>
              </w:rPr>
              <w:t>works every</w:t>
            </w:r>
            <w:r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B70B43">
              <w:rPr>
                <w:sz w:val="22"/>
                <w:szCs w:val="22"/>
                <w:lang w:val="en-US" w:eastAsia="en-US" w:bidi="ar-SA"/>
              </w:rPr>
              <w:t>time</w:t>
            </w:r>
            <w:r w:rsidR="00D91518">
              <w:rPr>
                <w:sz w:val="22"/>
                <w:szCs w:val="22"/>
                <w:lang w:val="en-US" w:eastAsia="en-US" w:bidi="ar-SA"/>
              </w:rPr>
              <w:t>,</w:t>
            </w:r>
            <w:r w:rsidR="00B70B43">
              <w:rPr>
                <w:sz w:val="22"/>
                <w:szCs w:val="22"/>
                <w:lang w:val="en-US" w:eastAsia="en-US" w:bidi="ar-SA"/>
              </w:rPr>
              <w:t xml:space="preserve"> without anyone </w:t>
            </w:r>
            <w:r w:rsidRPr="0096738D">
              <w:rPr>
                <w:sz w:val="22"/>
                <w:szCs w:val="22"/>
                <w:lang w:val="en-US" w:eastAsia="en-US" w:bidi="ar-SA"/>
              </w:rPr>
              <w:t>having to dial an access code.”</w:t>
            </w:r>
          </w:p>
          <w:p w:rsidR="0096738D" w:rsidP="0096738D" w14:paraId="4E713C26" w14:textId="77777777">
            <w:pPr>
              <w:ind w:right="72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4F0F1F" w:rsidRPr="009972BC" w:rsidP="0096738D" w14:paraId="7A6D97B3" w14:textId="1A050A84">
            <w:pPr>
              <w:ind w:right="72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9972BC">
              <w:rPr>
                <w:sz w:val="22"/>
                <w:szCs w:val="22"/>
                <w:lang w:val="en-US" w:eastAsia="en-US" w:bidi="ar-SA"/>
              </w:rPr>
              <w:t>###</w:t>
            </w:r>
          </w:p>
          <w:p w:rsidR="0092287F" w:rsidRPr="0092287F" w:rsidP="00B54F9B" w14:paraId="5961979A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6B0A70">
              <w:rPr>
                <w:b/>
                <w:bCs/>
                <w:sz w:val="32"/>
                <w:szCs w:val="32"/>
                <w:lang w:val="en-US" w:eastAsia="en-US" w:bidi="ar-SA"/>
              </w:rPr>
              <w:br/>
            </w:r>
            <w:r w:rsidRPr="0092287F">
              <w:rPr>
                <w:b/>
                <w:bCs/>
                <w:sz w:val="18"/>
                <w:szCs w:val="18"/>
                <w:lang w:val="en-US" w:eastAsia="en-US" w:bidi="ar-SA"/>
              </w:rPr>
              <w:t>Office of Chairman Ajit Pai: (202) 418-2000</w:t>
            </w:r>
          </w:p>
          <w:p w:rsidR="0092287F" w:rsidRPr="0092287F" w:rsidP="00B54F9B" w14:paraId="1001C63D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92287F">
              <w:rPr>
                <w:b/>
                <w:bCs/>
                <w:sz w:val="18"/>
                <w:szCs w:val="18"/>
                <w:lang w:val="en-US" w:eastAsia="en-US" w:bidi="ar-SA"/>
              </w:rPr>
              <w:t>Twitter: @AjitPaiFCC</w:t>
            </w:r>
          </w:p>
          <w:p w:rsidR="0092287F" w:rsidRPr="0092287F" w:rsidP="00B54F9B" w14:paraId="2F1EDD17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92287F">
              <w:rPr>
                <w:b/>
                <w:bCs/>
                <w:sz w:val="18"/>
                <w:szCs w:val="18"/>
                <w:lang w:val="en-US" w:eastAsia="en-US" w:bidi="ar-SA"/>
              </w:rPr>
              <w:t>www.fcc.gov/leadership/ajit-pai</w:t>
            </w:r>
          </w:p>
          <w:p w:rsidR="0069420F" w:rsidRPr="00EE0E90" w:rsidP="00B54F9B" w14:paraId="4E148768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</w:p>
          <w:p w:rsidR="00EE0E90" w:rsidRPr="0069420F" w:rsidP="00B54F9B" w14:paraId="049B88A3" w14:textId="77777777">
            <w:pPr>
              <w:ind w:right="72"/>
              <w:jc w:val="center"/>
              <w:rPr>
                <w:rStyle w:val="DefaultParagraphFont"/>
                <w:bCs/>
                <w:i/>
                <w:sz w:val="18"/>
                <w:szCs w:val="18"/>
                <w:lang w:val="en-US" w:eastAsia="en-US" w:bidi="ar-SA"/>
              </w:rPr>
            </w:pP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  <w:lang w:val="en-US" w:eastAsia="en-US" w:bidi="ar-SA"/>
              </w:rPr>
              <w:t>, 515 F.</w:t>
            </w: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>2d 385 (D.C. Cir</w:t>
            </w:r>
            <w:r>
              <w:rPr>
                <w:bCs/>
                <w:i/>
                <w:sz w:val="18"/>
                <w:szCs w:val="18"/>
                <w:lang w:val="en-US" w:eastAsia="en-US" w:bidi="ar-SA"/>
              </w:rPr>
              <w:t>.</w:t>
            </w: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 xml:space="preserve"> 1974).</w:t>
            </w:r>
          </w:p>
        </w:tc>
      </w:tr>
    </w:tbl>
    <w:p w:rsidR="00D24C3D" w:rsidRPr="007528A5" w14:paraId="627F9044" w14:textId="77777777">
      <w:pPr>
        <w:rPr>
          <w:b/>
          <w:bCs/>
          <w:sz w:val="2"/>
          <w:szCs w:val="2"/>
        </w:rPr>
      </w:pP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3922" w14:paraId="2497C9C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3922" w14:paraId="076BA197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3922" w14:paraId="4BF62EFB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3922" w14:paraId="5B82F51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3922" w14:paraId="3ABA0F33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3922" w14:paraId="20B0D9E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BE"/>
    <w:rsid w:val="000030F9"/>
    <w:rsid w:val="000145B4"/>
    <w:rsid w:val="0002500C"/>
    <w:rsid w:val="000311FC"/>
    <w:rsid w:val="00040127"/>
    <w:rsid w:val="00081232"/>
    <w:rsid w:val="00091E65"/>
    <w:rsid w:val="00096D4A"/>
    <w:rsid w:val="00097224"/>
    <w:rsid w:val="000A38EA"/>
    <w:rsid w:val="000A40DD"/>
    <w:rsid w:val="000A7B51"/>
    <w:rsid w:val="000B28D5"/>
    <w:rsid w:val="000C1E47"/>
    <w:rsid w:val="000C26F3"/>
    <w:rsid w:val="000C63B1"/>
    <w:rsid w:val="000D679D"/>
    <w:rsid w:val="000D685F"/>
    <w:rsid w:val="000E049E"/>
    <w:rsid w:val="0010799B"/>
    <w:rsid w:val="00117DB2"/>
    <w:rsid w:val="00123ED2"/>
    <w:rsid w:val="00125BE0"/>
    <w:rsid w:val="001417B2"/>
    <w:rsid w:val="00142C13"/>
    <w:rsid w:val="00152776"/>
    <w:rsid w:val="00153222"/>
    <w:rsid w:val="001577D3"/>
    <w:rsid w:val="00166667"/>
    <w:rsid w:val="001733A6"/>
    <w:rsid w:val="001865A9"/>
    <w:rsid w:val="00187DB2"/>
    <w:rsid w:val="001926F7"/>
    <w:rsid w:val="001A2F61"/>
    <w:rsid w:val="001A361E"/>
    <w:rsid w:val="001B20BB"/>
    <w:rsid w:val="001C4370"/>
    <w:rsid w:val="001C543E"/>
    <w:rsid w:val="001D3779"/>
    <w:rsid w:val="001D574C"/>
    <w:rsid w:val="001F0469"/>
    <w:rsid w:val="00201B1B"/>
    <w:rsid w:val="00203A98"/>
    <w:rsid w:val="00206EDD"/>
    <w:rsid w:val="0021247E"/>
    <w:rsid w:val="002146F6"/>
    <w:rsid w:val="00231C32"/>
    <w:rsid w:val="00240345"/>
    <w:rsid w:val="00241B86"/>
    <w:rsid w:val="002421F0"/>
    <w:rsid w:val="00247274"/>
    <w:rsid w:val="00252D28"/>
    <w:rsid w:val="00266966"/>
    <w:rsid w:val="00294C0C"/>
    <w:rsid w:val="002A0934"/>
    <w:rsid w:val="002B1013"/>
    <w:rsid w:val="002D03E5"/>
    <w:rsid w:val="002D58CE"/>
    <w:rsid w:val="002E3F1D"/>
    <w:rsid w:val="002E5A50"/>
    <w:rsid w:val="002F31D0"/>
    <w:rsid w:val="002F71EA"/>
    <w:rsid w:val="00300359"/>
    <w:rsid w:val="0031773E"/>
    <w:rsid w:val="00341E6C"/>
    <w:rsid w:val="00347716"/>
    <w:rsid w:val="003506E1"/>
    <w:rsid w:val="00354E51"/>
    <w:rsid w:val="003727E3"/>
    <w:rsid w:val="00385A93"/>
    <w:rsid w:val="003910F1"/>
    <w:rsid w:val="003A0736"/>
    <w:rsid w:val="003B7B36"/>
    <w:rsid w:val="003D444C"/>
    <w:rsid w:val="003E0AA1"/>
    <w:rsid w:val="003E42FC"/>
    <w:rsid w:val="003E5991"/>
    <w:rsid w:val="003F344A"/>
    <w:rsid w:val="003F3922"/>
    <w:rsid w:val="00403FF0"/>
    <w:rsid w:val="0042046D"/>
    <w:rsid w:val="00425AEF"/>
    <w:rsid w:val="00426518"/>
    <w:rsid w:val="00427B06"/>
    <w:rsid w:val="00441F59"/>
    <w:rsid w:val="00444E07"/>
    <w:rsid w:val="00444FA9"/>
    <w:rsid w:val="004559D3"/>
    <w:rsid w:val="00473E9C"/>
    <w:rsid w:val="00480099"/>
    <w:rsid w:val="0049409C"/>
    <w:rsid w:val="00497858"/>
    <w:rsid w:val="004A26EF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17CA4"/>
    <w:rsid w:val="00545DAE"/>
    <w:rsid w:val="00571B83"/>
    <w:rsid w:val="00575A00"/>
    <w:rsid w:val="0058673C"/>
    <w:rsid w:val="005A0C5A"/>
    <w:rsid w:val="005A7972"/>
    <w:rsid w:val="005B17E7"/>
    <w:rsid w:val="005B2643"/>
    <w:rsid w:val="005C166C"/>
    <w:rsid w:val="005D11D0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C5D3C"/>
    <w:rsid w:val="006D5D22"/>
    <w:rsid w:val="006E0324"/>
    <w:rsid w:val="006E4A76"/>
    <w:rsid w:val="006E7C54"/>
    <w:rsid w:val="006F1DBD"/>
    <w:rsid w:val="006F6590"/>
    <w:rsid w:val="00700556"/>
    <w:rsid w:val="007167DD"/>
    <w:rsid w:val="0072478B"/>
    <w:rsid w:val="0073414D"/>
    <w:rsid w:val="0075235E"/>
    <w:rsid w:val="007528A5"/>
    <w:rsid w:val="007732CC"/>
    <w:rsid w:val="00774079"/>
    <w:rsid w:val="0077752B"/>
    <w:rsid w:val="00793D6F"/>
    <w:rsid w:val="00794090"/>
    <w:rsid w:val="007A10DC"/>
    <w:rsid w:val="007A44F8"/>
    <w:rsid w:val="007C373B"/>
    <w:rsid w:val="007D21BF"/>
    <w:rsid w:val="007F3C12"/>
    <w:rsid w:val="007F5205"/>
    <w:rsid w:val="008011EF"/>
    <w:rsid w:val="00804680"/>
    <w:rsid w:val="008215E7"/>
    <w:rsid w:val="008223F1"/>
    <w:rsid w:val="00830FC6"/>
    <w:rsid w:val="00865EAA"/>
    <w:rsid w:val="00866F06"/>
    <w:rsid w:val="008728F5"/>
    <w:rsid w:val="008824C2"/>
    <w:rsid w:val="008960E4"/>
    <w:rsid w:val="008A3940"/>
    <w:rsid w:val="008B13C9"/>
    <w:rsid w:val="008C248C"/>
    <w:rsid w:val="008C24D3"/>
    <w:rsid w:val="008C5432"/>
    <w:rsid w:val="008C6840"/>
    <w:rsid w:val="008C7BF1"/>
    <w:rsid w:val="008D00D6"/>
    <w:rsid w:val="008D4D00"/>
    <w:rsid w:val="008D4E5E"/>
    <w:rsid w:val="008D7ABD"/>
    <w:rsid w:val="008E55A2"/>
    <w:rsid w:val="008F1609"/>
    <w:rsid w:val="008F78D8"/>
    <w:rsid w:val="0092287F"/>
    <w:rsid w:val="00927C4F"/>
    <w:rsid w:val="0093129C"/>
    <w:rsid w:val="00961620"/>
    <w:rsid w:val="0096738D"/>
    <w:rsid w:val="009734B6"/>
    <w:rsid w:val="0098096F"/>
    <w:rsid w:val="0098437A"/>
    <w:rsid w:val="00986C92"/>
    <w:rsid w:val="00993C47"/>
    <w:rsid w:val="009972BC"/>
    <w:rsid w:val="009A77E4"/>
    <w:rsid w:val="009B4B16"/>
    <w:rsid w:val="009D52D2"/>
    <w:rsid w:val="009E2035"/>
    <w:rsid w:val="009E54A1"/>
    <w:rsid w:val="009F4E25"/>
    <w:rsid w:val="009F540D"/>
    <w:rsid w:val="009F5B1F"/>
    <w:rsid w:val="00A015B7"/>
    <w:rsid w:val="00A02DE9"/>
    <w:rsid w:val="00A062A8"/>
    <w:rsid w:val="00A249E2"/>
    <w:rsid w:val="00A3581E"/>
    <w:rsid w:val="00A35DFD"/>
    <w:rsid w:val="00A702DF"/>
    <w:rsid w:val="00A74AB7"/>
    <w:rsid w:val="00A775A3"/>
    <w:rsid w:val="00A81B5B"/>
    <w:rsid w:val="00A82FAD"/>
    <w:rsid w:val="00A83C70"/>
    <w:rsid w:val="00A9673A"/>
    <w:rsid w:val="00A96EF2"/>
    <w:rsid w:val="00A9783A"/>
    <w:rsid w:val="00AA5C35"/>
    <w:rsid w:val="00AA5ED9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1FF2"/>
    <w:rsid w:val="00B54F9B"/>
    <w:rsid w:val="00B57131"/>
    <w:rsid w:val="00B62F2C"/>
    <w:rsid w:val="00B70B43"/>
    <w:rsid w:val="00B727C9"/>
    <w:rsid w:val="00B735C8"/>
    <w:rsid w:val="00B76A63"/>
    <w:rsid w:val="00B86DE6"/>
    <w:rsid w:val="00BA6350"/>
    <w:rsid w:val="00BA6AE1"/>
    <w:rsid w:val="00BB4E29"/>
    <w:rsid w:val="00BB74C9"/>
    <w:rsid w:val="00BC3AB6"/>
    <w:rsid w:val="00BD19E8"/>
    <w:rsid w:val="00BD4273"/>
    <w:rsid w:val="00BE5B31"/>
    <w:rsid w:val="00BF1231"/>
    <w:rsid w:val="00BF14D1"/>
    <w:rsid w:val="00BF35FB"/>
    <w:rsid w:val="00BF5301"/>
    <w:rsid w:val="00C248C0"/>
    <w:rsid w:val="00C432E4"/>
    <w:rsid w:val="00C47D82"/>
    <w:rsid w:val="00C667DF"/>
    <w:rsid w:val="00C70C26"/>
    <w:rsid w:val="00C72001"/>
    <w:rsid w:val="00C772B7"/>
    <w:rsid w:val="00C80347"/>
    <w:rsid w:val="00C92847"/>
    <w:rsid w:val="00CB1D45"/>
    <w:rsid w:val="00CB7C1A"/>
    <w:rsid w:val="00CC5E08"/>
    <w:rsid w:val="00CD3033"/>
    <w:rsid w:val="00CD588C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51885"/>
    <w:rsid w:val="00D723F0"/>
    <w:rsid w:val="00D8133F"/>
    <w:rsid w:val="00D91518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F2A07"/>
    <w:rsid w:val="00E04DC9"/>
    <w:rsid w:val="00E346DE"/>
    <w:rsid w:val="00E349AA"/>
    <w:rsid w:val="00E41390"/>
    <w:rsid w:val="00E41CA0"/>
    <w:rsid w:val="00E4366B"/>
    <w:rsid w:val="00E502B4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B074C"/>
    <w:rsid w:val="00EE0E90"/>
    <w:rsid w:val="00EF3BCA"/>
    <w:rsid w:val="00F01B0D"/>
    <w:rsid w:val="00F01ECC"/>
    <w:rsid w:val="00F1238F"/>
    <w:rsid w:val="00F16485"/>
    <w:rsid w:val="00F228ED"/>
    <w:rsid w:val="00F26E31"/>
    <w:rsid w:val="00F27C6C"/>
    <w:rsid w:val="00F34A8D"/>
    <w:rsid w:val="00F50D25"/>
    <w:rsid w:val="00F535D8"/>
    <w:rsid w:val="00F53784"/>
    <w:rsid w:val="00F61155"/>
    <w:rsid w:val="00F708E3"/>
    <w:rsid w:val="00F74161"/>
    <w:rsid w:val="00F76561"/>
    <w:rsid w:val="00F84736"/>
    <w:rsid w:val="00FC03BD"/>
    <w:rsid w:val="00FC4713"/>
    <w:rsid w:val="00FC6C29"/>
    <w:rsid w:val="00FD58E0"/>
    <w:rsid w:val="00FE00BE"/>
    <w:rsid w:val="00FE0198"/>
    <w:rsid w:val="00FE3A7C"/>
    <w:rsid w:val="00FE4485"/>
    <w:rsid w:val="00FF1C0B"/>
    <w:rsid w:val="00FF232D"/>
    <w:rsid w:val="00FF3A12"/>
    <w:rsid w:val="00FF7F9B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0D67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D67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679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6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679D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0D67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67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CB1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B1D4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B1D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B1D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cp:revision>1</cp:revision>
  <dcterms:created xsi:type="dcterms:W3CDTF">2018-02-06T18:10:24Z</dcterms:created>
  <dcterms:modified xsi:type="dcterms:W3CDTF">2018-02-06T18:10:24Z</dcterms:modified>
</cp:coreProperties>
</file>