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311A1" w:rsidP="001311A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49334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A1" w:rsidP="001311A1">
      <w:pPr>
        <w:spacing w:after="0"/>
        <w:rPr>
          <w:rFonts w:ascii="Times New Roman" w:hAnsi="Times New Roman" w:cs="Times New Roman"/>
          <w:b/>
        </w:rPr>
      </w:pPr>
    </w:p>
    <w:p w:rsidR="001311A1" w:rsidRPr="002A21C4" w:rsidP="001311A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1311A1" w:rsidP="001311A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 Swarztrauber, (202) 418-2261</w:t>
      </w:r>
    </w:p>
    <w:p w:rsidR="001311A1" w:rsidRPr="00970BBA" w:rsidP="001311A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Evan.Swarztrauber@fcc.gov</w:t>
      </w:r>
    </w:p>
    <w:p w:rsidR="001311A1" w:rsidRPr="002A21C4" w:rsidP="001311A1">
      <w:pPr>
        <w:spacing w:after="0"/>
        <w:rPr>
          <w:rFonts w:ascii="Times New Roman" w:hAnsi="Times New Roman" w:cs="Times New Roman"/>
        </w:rPr>
      </w:pPr>
    </w:p>
    <w:p w:rsidR="001311A1" w:rsidRPr="002A21C4" w:rsidP="001311A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1311A1" w:rsidRPr="002A21C4" w:rsidP="001311A1">
      <w:pPr>
        <w:spacing w:after="0"/>
        <w:rPr>
          <w:rFonts w:ascii="Times New Roman" w:hAnsi="Times New Roman" w:cs="Times New Roman"/>
          <w:b/>
        </w:rPr>
      </w:pPr>
    </w:p>
    <w:p w:rsidR="001311A1" w:rsidP="001311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1311A1" w:rsidRPr="00920DF0" w:rsidP="001311A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On White House Infrastructure Plan</w:t>
      </w:r>
    </w:p>
    <w:p w:rsidR="001311A1" w:rsidRPr="002A21C4" w:rsidP="001311A1">
      <w:pPr>
        <w:spacing w:after="0"/>
        <w:jc w:val="center"/>
        <w:rPr>
          <w:rFonts w:ascii="Times New Roman" w:hAnsi="Times New Roman" w:cs="Times New Roman"/>
          <w:b/>
        </w:rPr>
      </w:pPr>
    </w:p>
    <w:p w:rsidR="001311A1" w:rsidRPr="00FF7F0B" w:rsidP="001311A1">
      <w:pPr>
        <w:pStyle w:val="HTMLPreformatted"/>
        <w:tabs>
          <w:tab w:val="left" w:pos="720"/>
          <w:tab w:val="clear" w:pos="91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F7F0B">
        <w:rPr>
          <w:rFonts w:ascii="Times New Roman" w:hAnsi="Times New Roman" w:cs="Times New Roman"/>
          <w:sz w:val="22"/>
          <w:szCs w:val="22"/>
        </w:rPr>
        <w:tab/>
        <w:t>WASHINGTON, February 12, 2017— To win the global race to 5G, we must fundamentally reform our infrastructure deployment rules. It is great to see the Administration’s infrastructure plan put a priority on efforts that would expedite deployment. We must ensure that our regulatory structures are 5G Ready.</w:t>
      </w:r>
    </w:p>
    <w:p w:rsidR="001311A1" w:rsidP="001311A1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</w:p>
    <w:p w:rsidR="001311A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</w:p>
    <w:p w:rsidR="001311A1" w:rsidRPr="003C4527" w:rsidP="001311A1">
      <w:pPr>
        <w:pStyle w:val="HTMLPreformatted"/>
        <w:rPr>
          <w:rFonts w:ascii="Times New Roman" w:hAnsi="Times New Roman" w:cs="Times New Roman"/>
          <w:color w:val="000000"/>
          <w:sz w:val="16"/>
          <w:szCs w:val="16"/>
        </w:rPr>
      </w:pPr>
    </w:p>
    <w:p w:rsidR="001311A1" w:rsidRPr="004D3991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1311A1" w:rsidRPr="003C4527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11A1" w:rsidRPr="00D21F51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1311A1" w:rsidRPr="00D21F51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1311A1" w:rsidRPr="00D21F5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1311A1" w:rsidRPr="00D21F5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@BrendanCarrFCC</w:t>
      </w:r>
    </w:p>
    <w:p w:rsidR="001311A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1311A1" w:rsidRPr="004D399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311A1" w:rsidP="001311A1">
      <w:pPr>
        <w:spacing w:after="0" w:line="240" w:lineRule="auto"/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1311A1" w:rsidP="001311A1"/>
    <w:p w:rsidR="001311A1" w:rsidP="001311A1"/>
    <w:p w:rsidR="001311A1" w:rsidP="001311A1"/>
    <w:p w:rsidR="001311A1" w:rsidP="001311A1"/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EC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1"/>
    <w:rsid w:val="00031775"/>
    <w:rsid w:val="00077EC8"/>
    <w:rsid w:val="001311A1"/>
    <w:rsid w:val="002A21C4"/>
    <w:rsid w:val="003C4527"/>
    <w:rsid w:val="004634B7"/>
    <w:rsid w:val="004D3991"/>
    <w:rsid w:val="005D7021"/>
    <w:rsid w:val="00746073"/>
    <w:rsid w:val="00920DF0"/>
    <w:rsid w:val="00970BBA"/>
    <w:rsid w:val="00D21F51"/>
    <w:rsid w:val="00D641D3"/>
    <w:rsid w:val="00E00835"/>
    <w:rsid w:val="00FF7F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A1"/>
  </w:style>
  <w:style w:type="paragraph" w:styleId="Footer">
    <w:name w:val="footer"/>
    <w:basedOn w:val="Normal"/>
    <w:link w:val="FooterChar"/>
    <w:uiPriority w:val="99"/>
    <w:unhideWhenUsed/>
    <w:rsid w:val="0013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A1"/>
  </w:style>
  <w:style w:type="paragraph" w:styleId="HTMLPreformatted">
    <w:name w:val="HTML Preformatted"/>
    <w:basedOn w:val="Normal"/>
    <w:link w:val="HTMLPreformattedChar"/>
    <w:uiPriority w:val="99"/>
    <w:unhideWhenUsed/>
    <w:rsid w:val="00131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2018-02-12T18:23:23Z</dcterms:created>
  <dcterms:modified xsi:type="dcterms:W3CDTF">2018-02-12T18:23:23Z</dcterms:modified>
</cp:coreProperties>
</file>