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61BE4" w:rsidRPr="00BC4208" w:rsidP="00BC4208" w14:paraId="52A5E96B" w14:textId="2340B7D1">
      <w:pPr>
        <w:spacing w:after="0" w:line="240" w:lineRule="auto"/>
        <w:jc w:val="center"/>
        <w:rPr>
          <w:rFonts w:ascii="Times New Roman" w:hAnsi="Times New Roman" w:cs="Times New Roman"/>
          <w:color w:val="000000" w:themeColor="text1"/>
          <w:sz w:val="24"/>
          <w:szCs w:val="24"/>
        </w:rPr>
      </w:pPr>
      <w:bookmarkStart w:id="0" w:name="_GoBack"/>
      <w:bookmarkEnd w:id="0"/>
      <w:r w:rsidRPr="00BC4208">
        <w:rPr>
          <w:rFonts w:ascii="Times New Roman" w:eastAsia="Calibri" w:hAnsi="Times New Roman" w:cs="Times New Roman"/>
          <w:b/>
          <w:color w:val="000000" w:themeColor="text1"/>
          <w:sz w:val="24"/>
          <w:szCs w:val="24"/>
        </w:rPr>
        <w:t>Remarks of FCC Commissioner Mignon L. Clyburn (as prepared)</w:t>
      </w:r>
    </w:p>
    <w:p w:rsidR="00861BE4" w:rsidRPr="00BC4208" w:rsidP="00BC4208" w14:paraId="41F88889" w14:textId="229DB33F">
      <w:pPr>
        <w:spacing w:after="0" w:line="240" w:lineRule="auto"/>
        <w:jc w:val="center"/>
        <w:rPr>
          <w:rFonts w:ascii="Times New Roman" w:hAnsi="Times New Roman" w:cs="Times New Roman"/>
          <w:color w:val="000000" w:themeColor="text1"/>
          <w:sz w:val="24"/>
          <w:szCs w:val="24"/>
        </w:rPr>
      </w:pPr>
      <w:r w:rsidRPr="00BC4208">
        <w:rPr>
          <w:rFonts w:ascii="Times New Roman" w:hAnsi="Times New Roman" w:cs="Times New Roman"/>
          <w:color w:val="000000" w:themeColor="text1"/>
          <w:sz w:val="24"/>
          <w:szCs w:val="24"/>
        </w:rPr>
        <w:t xml:space="preserve"> “</w:t>
      </w:r>
      <w:r w:rsidRPr="00BC4208" w:rsidR="00F000AB">
        <w:rPr>
          <w:rFonts w:ascii="Times New Roman" w:hAnsi="Times New Roman" w:cs="Times New Roman"/>
          <w:color w:val="000000" w:themeColor="text1"/>
          <w:sz w:val="24"/>
          <w:szCs w:val="24"/>
        </w:rPr>
        <w:t>The FCC’s War on the Poor</w:t>
      </w:r>
      <w:r w:rsidRPr="00BC4208">
        <w:rPr>
          <w:rFonts w:ascii="Times New Roman" w:hAnsi="Times New Roman" w:cs="Times New Roman"/>
          <w:color w:val="000000" w:themeColor="text1"/>
          <w:sz w:val="24"/>
          <w:szCs w:val="24"/>
        </w:rPr>
        <w:t>”</w:t>
      </w:r>
    </w:p>
    <w:p w:rsidR="00861BE4" w:rsidRPr="00BC4208" w:rsidP="00BC4208" w14:paraId="769ACCD4" w14:textId="6B9AA6BE">
      <w:pPr>
        <w:spacing w:after="0" w:line="240" w:lineRule="auto"/>
        <w:jc w:val="center"/>
        <w:rPr>
          <w:rFonts w:ascii="Times New Roman" w:hAnsi="Times New Roman" w:cs="Times New Roman"/>
          <w:color w:val="000000" w:themeColor="text1"/>
          <w:sz w:val="24"/>
          <w:szCs w:val="24"/>
        </w:rPr>
      </w:pPr>
      <w:r w:rsidRPr="00BC4208">
        <w:rPr>
          <w:rFonts w:ascii="Times New Roman" w:hAnsi="Times New Roman" w:cs="Times New Roman"/>
          <w:bCs/>
          <w:color w:val="000000" w:themeColor="text1"/>
          <w:sz w:val="24"/>
          <w:szCs w:val="24"/>
        </w:rPr>
        <w:t>Voices for Internet Freedom Coalition</w:t>
      </w:r>
      <w:r w:rsidRPr="00BC4208">
        <w:rPr>
          <w:rFonts w:ascii="Times New Roman" w:hAnsi="Times New Roman" w:cs="Times New Roman"/>
          <w:color w:val="000000" w:themeColor="text1"/>
          <w:sz w:val="24"/>
          <w:szCs w:val="24"/>
        </w:rPr>
        <w:br/>
      </w:r>
      <w:r w:rsidRPr="00BC4208">
        <w:rPr>
          <w:rFonts w:ascii="Times New Roman" w:eastAsia="Calibri" w:hAnsi="Times New Roman" w:cs="Times New Roman"/>
          <w:color w:val="000000" w:themeColor="text1"/>
          <w:sz w:val="24"/>
          <w:szCs w:val="24"/>
        </w:rPr>
        <w:t>Washington, D.C.</w:t>
      </w:r>
    </w:p>
    <w:p w:rsidR="004C4662" w:rsidRPr="00BC4208" w:rsidP="00BC4208" w14:paraId="2BB0D1C9" w14:textId="0BE60936">
      <w:pPr>
        <w:spacing w:after="0" w:line="240" w:lineRule="auto"/>
        <w:jc w:val="center"/>
        <w:rPr>
          <w:rFonts w:ascii="Times New Roman" w:hAnsi="Times New Roman" w:cs="Times New Roman"/>
          <w:color w:val="000000" w:themeColor="text1"/>
          <w:sz w:val="24"/>
          <w:szCs w:val="24"/>
        </w:rPr>
      </w:pPr>
      <w:r w:rsidRPr="00BC4208">
        <w:rPr>
          <w:rFonts w:ascii="Times New Roman" w:hAnsi="Times New Roman" w:cs="Times New Roman"/>
          <w:color w:val="000000" w:themeColor="text1"/>
          <w:sz w:val="24"/>
          <w:szCs w:val="24"/>
        </w:rPr>
        <w:t xml:space="preserve">March </w:t>
      </w:r>
      <w:r w:rsidRPr="00BC4208" w:rsidR="00501D42">
        <w:rPr>
          <w:rFonts w:ascii="Times New Roman" w:hAnsi="Times New Roman" w:cs="Times New Roman"/>
          <w:color w:val="000000" w:themeColor="text1"/>
          <w:sz w:val="24"/>
          <w:szCs w:val="24"/>
        </w:rPr>
        <w:t>8</w:t>
      </w:r>
      <w:r w:rsidRPr="00BC4208" w:rsidR="00861BE4">
        <w:rPr>
          <w:rFonts w:ascii="Times New Roman" w:hAnsi="Times New Roman" w:cs="Times New Roman"/>
          <w:color w:val="000000" w:themeColor="text1"/>
          <w:sz w:val="24"/>
          <w:szCs w:val="24"/>
        </w:rPr>
        <w:t xml:space="preserve">, </w:t>
      </w:r>
      <w:r w:rsidRPr="00BC4208" w:rsidR="00ED1C7E">
        <w:rPr>
          <w:rFonts w:ascii="Times New Roman" w:hAnsi="Times New Roman" w:cs="Times New Roman"/>
          <w:color w:val="000000" w:themeColor="text1"/>
          <w:sz w:val="24"/>
          <w:szCs w:val="24"/>
        </w:rPr>
        <w:t>2018</w:t>
      </w:r>
    </w:p>
    <w:p w:rsidR="004A7A45" w:rsidRPr="00BC4208" w:rsidP="00BC4208" w14:paraId="0325D8AD" w14:textId="2231D430">
      <w:pPr>
        <w:spacing w:after="0" w:line="240" w:lineRule="auto"/>
        <w:rPr>
          <w:rFonts w:ascii="Times New Roman" w:hAnsi="Times New Roman" w:cs="Times New Roman"/>
          <w:color w:val="000000" w:themeColor="text1"/>
          <w:sz w:val="24"/>
          <w:szCs w:val="24"/>
        </w:rPr>
      </w:pPr>
    </w:p>
    <w:p w:rsidR="004A7A45" w:rsidRPr="00BC4208" w:rsidP="00BC4208" w14:paraId="5DF60417" w14:textId="79410BB4">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BC4208">
        <w:rPr>
          <w:rFonts w:ascii="Times New Roman" w:hAnsi="Times New Roman" w:cs="Times New Roman"/>
          <w:color w:val="000000" w:themeColor="text1"/>
          <w:sz w:val="24"/>
          <w:szCs w:val="24"/>
        </w:rPr>
        <w:t xml:space="preserve">Thank you to </w:t>
      </w:r>
      <w:r w:rsidRPr="00BC4208" w:rsidR="00BC4208">
        <w:rPr>
          <w:rFonts w:ascii="Times New Roman" w:hAnsi="Times New Roman" w:cs="Times New Roman"/>
          <w:color w:val="000000" w:themeColor="text1"/>
          <w:sz w:val="24"/>
          <w:szCs w:val="24"/>
        </w:rPr>
        <w:t>Francella</w:t>
      </w:r>
      <w:r w:rsidRPr="00BC4208">
        <w:rPr>
          <w:rFonts w:ascii="Times New Roman" w:hAnsi="Times New Roman" w:cs="Times New Roman"/>
          <w:color w:val="000000" w:themeColor="text1"/>
          <w:sz w:val="24"/>
          <w:szCs w:val="24"/>
        </w:rPr>
        <w:t xml:space="preserve"> for that wonderful introduction, and to</w:t>
      </w:r>
      <w:r w:rsidRPr="00BC4208" w:rsidR="00BC4208">
        <w:rPr>
          <w:rFonts w:ascii="Times New Roman" w:hAnsi="Times New Roman" w:cs="Times New Roman"/>
          <w:color w:val="000000" w:themeColor="text1"/>
          <w:sz w:val="24"/>
          <w:szCs w:val="24"/>
        </w:rPr>
        <w:t xml:space="preserve"> Joe,</w:t>
      </w:r>
      <w:r w:rsidRPr="00BC4208">
        <w:rPr>
          <w:rFonts w:ascii="Times New Roman" w:hAnsi="Times New Roman" w:cs="Times New Roman"/>
          <w:color w:val="000000" w:themeColor="text1"/>
          <w:sz w:val="24"/>
          <w:szCs w:val="24"/>
        </w:rPr>
        <w:t xml:space="preserve"> the</w:t>
      </w:r>
    </w:p>
    <w:p w:rsidR="004A7A45" w:rsidRPr="00BC4208" w:rsidP="00BC4208" w14:paraId="48210B5B" w14:textId="30514594">
      <w:pPr>
        <w:autoSpaceDE w:val="0"/>
        <w:autoSpaceDN w:val="0"/>
        <w:adjustRightInd w:val="0"/>
        <w:spacing w:after="0" w:line="240" w:lineRule="auto"/>
        <w:rPr>
          <w:rFonts w:ascii="Times New Roman" w:hAnsi="Times New Roman" w:cs="Times New Roman"/>
          <w:color w:val="000000" w:themeColor="text1"/>
          <w:sz w:val="24"/>
          <w:szCs w:val="24"/>
        </w:rPr>
      </w:pPr>
      <w:r w:rsidRPr="00BC4208">
        <w:rPr>
          <w:rFonts w:ascii="Times New Roman" w:hAnsi="Times New Roman" w:cs="Times New Roman"/>
          <w:color w:val="000000" w:themeColor="text1"/>
          <w:sz w:val="24"/>
          <w:szCs w:val="24"/>
        </w:rPr>
        <w:t xml:space="preserve">Voices for </w:t>
      </w:r>
      <w:r w:rsidRPr="00BC4208">
        <w:rPr>
          <w:rFonts w:ascii="Times New Roman" w:hAnsi="Times New Roman" w:cs="Times New Roman"/>
          <w:color w:val="000000" w:themeColor="text1"/>
          <w:sz w:val="24"/>
          <w:szCs w:val="24"/>
        </w:rPr>
        <w:t xml:space="preserve">Internet Freedom Coalition, </w:t>
      </w:r>
      <w:r w:rsidRPr="00BC4208" w:rsidR="00BC4208">
        <w:rPr>
          <w:rFonts w:ascii="Times New Roman" w:hAnsi="Times New Roman" w:cs="Times New Roman"/>
          <w:color w:val="000000" w:themeColor="text1"/>
          <w:sz w:val="24"/>
          <w:szCs w:val="24"/>
        </w:rPr>
        <w:t xml:space="preserve">thank you </w:t>
      </w:r>
      <w:r w:rsidRPr="00BC4208">
        <w:rPr>
          <w:rFonts w:ascii="Times New Roman" w:hAnsi="Times New Roman" w:cs="Times New Roman"/>
          <w:color w:val="000000" w:themeColor="text1"/>
          <w:sz w:val="24"/>
          <w:szCs w:val="24"/>
        </w:rPr>
        <w:t xml:space="preserve">for convening this briefing on the anti-consumer actions instituted by the FCC </w:t>
      </w:r>
      <w:r w:rsidRPr="00BC4208">
        <w:rPr>
          <w:rFonts w:ascii="Times New Roman" w:hAnsi="Times New Roman" w:cs="Times New Roman"/>
          <w:color w:val="000000" w:themeColor="text1"/>
          <w:sz w:val="24"/>
          <w:szCs w:val="24"/>
        </w:rPr>
        <w:t xml:space="preserve">majority </w:t>
      </w:r>
      <w:r w:rsidRPr="00BC4208">
        <w:rPr>
          <w:rFonts w:ascii="Times New Roman" w:hAnsi="Times New Roman" w:cs="Times New Roman"/>
          <w:color w:val="000000" w:themeColor="text1"/>
          <w:sz w:val="24"/>
          <w:szCs w:val="24"/>
        </w:rPr>
        <w:t xml:space="preserve">over the past year. I am proud to stand with you, Representatives Moore and Waters, as well as my colleague, Commissioner Rosenworcel, for voicing disapproval about what can only be categorized as an attack on the economically poor. </w:t>
      </w:r>
    </w:p>
    <w:p w:rsidR="004A7A45" w:rsidRPr="00BC4208" w:rsidP="00BC4208" w14:paraId="3E96A773" w14:textId="77777777">
      <w:pPr>
        <w:autoSpaceDE w:val="0"/>
        <w:autoSpaceDN w:val="0"/>
        <w:adjustRightInd w:val="0"/>
        <w:spacing w:after="0" w:line="240" w:lineRule="auto"/>
        <w:rPr>
          <w:rFonts w:ascii="Times New Roman" w:hAnsi="Times New Roman" w:cs="Times New Roman"/>
          <w:color w:val="000000" w:themeColor="text1"/>
          <w:sz w:val="24"/>
          <w:szCs w:val="24"/>
        </w:rPr>
      </w:pPr>
    </w:p>
    <w:p w:rsidR="004A7A45" w:rsidRPr="00BC4208" w:rsidP="00BC4208" w14:paraId="2531C228" w14:textId="20BF44BD">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BC4208">
        <w:rPr>
          <w:rFonts w:ascii="Times New Roman" w:hAnsi="Times New Roman" w:cs="Times New Roman"/>
          <w:color w:val="000000" w:themeColor="text1"/>
          <w:sz w:val="24"/>
          <w:szCs w:val="24"/>
        </w:rPr>
        <w:t>The last time we spoke, you kindly permitted me to</w:t>
      </w:r>
      <w:r w:rsidRPr="00BC4208" w:rsidR="0082260E">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go off-script, to talk</w:t>
      </w:r>
      <w:r w:rsidRPr="00BC4208" w:rsidR="0082494A">
        <w:rPr>
          <w:rFonts w:ascii="Times New Roman" w:hAnsi="Times New Roman" w:cs="Times New Roman"/>
          <w:color w:val="000000" w:themeColor="text1"/>
          <w:sz w:val="24"/>
          <w:szCs w:val="24"/>
        </w:rPr>
        <w:t xml:space="preserve"> about</w:t>
      </w:r>
      <w:r w:rsidRPr="00BC4208">
        <w:rPr>
          <w:rFonts w:ascii="Times New Roman" w:hAnsi="Times New Roman" w:cs="Times New Roman"/>
          <w:color w:val="000000" w:themeColor="text1"/>
          <w:sz w:val="24"/>
          <w:szCs w:val="24"/>
        </w:rPr>
        <w:t xml:space="preserve"> how the FCC is proposing to destroy the Lifeline</w:t>
      </w:r>
      <w:r w:rsidRPr="00BC4208" w:rsidR="0082260E">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program. Now that proposed rollback is centerstage, along with my key</w:t>
      </w:r>
      <w:r w:rsidRPr="00BC4208" w:rsidR="0082260E">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priority, inmate calling service reform.</w:t>
      </w:r>
    </w:p>
    <w:p w:rsidR="004A7A45" w:rsidRPr="00BC4208" w:rsidP="00BC4208" w14:paraId="62206671" w14:textId="77777777">
      <w:pPr>
        <w:autoSpaceDE w:val="0"/>
        <w:autoSpaceDN w:val="0"/>
        <w:adjustRightInd w:val="0"/>
        <w:spacing w:after="0" w:line="240" w:lineRule="auto"/>
        <w:rPr>
          <w:rFonts w:ascii="Times New Roman" w:hAnsi="Times New Roman" w:cs="Times New Roman"/>
          <w:color w:val="000000" w:themeColor="text1"/>
          <w:sz w:val="24"/>
          <w:szCs w:val="24"/>
        </w:rPr>
      </w:pPr>
    </w:p>
    <w:p w:rsidR="004A7A45" w:rsidRPr="00BC4208" w:rsidP="00BC4208" w14:paraId="00F242A4" w14:textId="2CE069E1">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BC4208">
        <w:rPr>
          <w:rFonts w:ascii="Times New Roman" w:hAnsi="Times New Roman" w:cs="Times New Roman"/>
          <w:color w:val="000000" w:themeColor="text1"/>
          <w:sz w:val="24"/>
          <w:szCs w:val="24"/>
        </w:rPr>
        <w:t xml:space="preserve">But, </w:t>
      </w:r>
      <w:r w:rsidRPr="00BC4208">
        <w:rPr>
          <w:rFonts w:ascii="Times New Roman" w:hAnsi="Times New Roman" w:cs="Times New Roman"/>
          <w:color w:val="000000" w:themeColor="text1"/>
          <w:sz w:val="24"/>
          <w:szCs w:val="24"/>
        </w:rPr>
        <w:t xml:space="preserve">I am heartened that the public outcry </w:t>
      </w:r>
      <w:r w:rsidRPr="00BC4208" w:rsidR="00951329">
        <w:rPr>
          <w:rFonts w:ascii="Times New Roman" w:hAnsi="Times New Roman" w:cs="Times New Roman"/>
          <w:color w:val="000000" w:themeColor="text1"/>
          <w:sz w:val="24"/>
          <w:szCs w:val="24"/>
        </w:rPr>
        <w:t>about</w:t>
      </w:r>
      <w:r w:rsidRPr="00BC4208">
        <w:rPr>
          <w:rFonts w:ascii="Times New Roman" w:hAnsi="Times New Roman" w:cs="Times New Roman"/>
          <w:color w:val="000000" w:themeColor="text1"/>
          <w:sz w:val="24"/>
          <w:szCs w:val="24"/>
        </w:rPr>
        <w:t xml:space="preserve"> the majority’s assault on</w:t>
      </w:r>
    </w:p>
    <w:p w:rsidR="004A7A45" w:rsidRPr="00BC4208" w:rsidP="00BC4208" w14:paraId="275B921D" w14:textId="2451FDAE">
      <w:pPr>
        <w:autoSpaceDE w:val="0"/>
        <w:autoSpaceDN w:val="0"/>
        <w:adjustRightInd w:val="0"/>
        <w:spacing w:after="0" w:line="240" w:lineRule="auto"/>
        <w:rPr>
          <w:rFonts w:ascii="Times New Roman" w:hAnsi="Times New Roman" w:cs="Times New Roman"/>
          <w:color w:val="000000" w:themeColor="text1"/>
          <w:sz w:val="24"/>
          <w:szCs w:val="24"/>
        </w:rPr>
      </w:pPr>
      <w:r w:rsidRPr="00BC4208">
        <w:rPr>
          <w:rFonts w:ascii="Times New Roman" w:hAnsi="Times New Roman" w:cs="Times New Roman"/>
          <w:color w:val="000000" w:themeColor="text1"/>
          <w:sz w:val="24"/>
          <w:szCs w:val="24"/>
        </w:rPr>
        <w:t>Lifeline is coming from nearly every corner. The American Enterprise</w:t>
      </w:r>
      <w:r w:rsidRPr="00BC4208" w:rsidR="004F2FCC">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Institute, a bastion of free-market conservative thought, even criticized the</w:t>
      </w:r>
      <w:r w:rsidRPr="00BC4208" w:rsidR="004F2FCC">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majority’s proposed ban on resellers in the program saying, and I quote:</w:t>
      </w:r>
      <w:r w:rsidRPr="00BC4208" w:rsidR="004F2FCC">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“far from improving Lifeline, this proposal is likely to undermine the program</w:t>
      </w:r>
      <w:r w:rsidRPr="00BC4208" w:rsidR="004F2FCC">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and harm the vulnerable populations that the program seeks to serve.”</w:t>
      </w:r>
    </w:p>
    <w:p w:rsidR="004A7A45" w:rsidRPr="00BC4208" w:rsidP="00BC4208" w14:paraId="081B69C4" w14:textId="77777777">
      <w:pPr>
        <w:autoSpaceDE w:val="0"/>
        <w:autoSpaceDN w:val="0"/>
        <w:adjustRightInd w:val="0"/>
        <w:spacing w:after="0" w:line="240" w:lineRule="auto"/>
        <w:rPr>
          <w:rFonts w:ascii="Times New Roman" w:hAnsi="Times New Roman" w:cs="Times New Roman"/>
          <w:color w:val="000000" w:themeColor="text1"/>
          <w:sz w:val="24"/>
          <w:szCs w:val="24"/>
        </w:rPr>
      </w:pPr>
    </w:p>
    <w:p w:rsidR="004A7A45" w:rsidRPr="00BC4208" w:rsidP="00BC4208" w14:paraId="183DFF99" w14:textId="0B691220">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BC4208">
        <w:rPr>
          <w:rFonts w:ascii="Times New Roman" w:hAnsi="Times New Roman" w:cs="Times New Roman"/>
          <w:color w:val="000000" w:themeColor="text1"/>
          <w:sz w:val="24"/>
          <w:szCs w:val="24"/>
        </w:rPr>
        <w:t xml:space="preserve">Then there are the </w:t>
      </w:r>
      <w:r w:rsidRPr="00BC4208" w:rsidR="00797687">
        <w:rPr>
          <w:rFonts w:ascii="Times New Roman" w:hAnsi="Times New Roman" w:cs="Times New Roman"/>
          <w:color w:val="000000" w:themeColor="text1"/>
          <w:sz w:val="24"/>
          <w:szCs w:val="24"/>
        </w:rPr>
        <w:t xml:space="preserve">consumers </w:t>
      </w:r>
      <w:r w:rsidRPr="00BC4208">
        <w:rPr>
          <w:rFonts w:ascii="Times New Roman" w:hAnsi="Times New Roman" w:cs="Times New Roman"/>
          <w:color w:val="000000" w:themeColor="text1"/>
          <w:sz w:val="24"/>
          <w:szCs w:val="24"/>
        </w:rPr>
        <w:t>healthcare providers, telecommunications</w:t>
      </w:r>
      <w:r w:rsidRPr="00BC4208" w:rsidR="00890F45">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providers, librarians, and more, who put on the record in the</w:t>
      </w:r>
      <w:r w:rsidRPr="00BC4208" w:rsidR="00890F45">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Lifeline proceeding, scores of stories of why the majority is headed in the</w:t>
      </w:r>
      <w:r w:rsidRPr="00BC4208" w:rsidR="00890F45">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wrong direction. Whether it is the “poor tax” proposal that would ban free</w:t>
      </w:r>
      <w:r w:rsidRPr="00BC4208" w:rsidR="00890F45">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service offerings, the elimination of the Lifeline Broadband provider</w:t>
      </w:r>
      <w:r w:rsidRPr="00BC4208" w:rsidR="00890F45">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 xml:space="preserve">designation that makes it easier for competition </w:t>
      </w:r>
      <w:r w:rsidRPr="00BC4208" w:rsidR="00763A50">
        <w:rPr>
          <w:rFonts w:ascii="Times New Roman" w:hAnsi="Times New Roman" w:cs="Times New Roman"/>
          <w:color w:val="000000" w:themeColor="text1"/>
          <w:sz w:val="24"/>
          <w:szCs w:val="24"/>
        </w:rPr>
        <w:t>to enter</w:t>
      </w:r>
      <w:r w:rsidRPr="00BC4208">
        <w:rPr>
          <w:rFonts w:ascii="Times New Roman" w:hAnsi="Times New Roman" w:cs="Times New Roman"/>
          <w:color w:val="000000" w:themeColor="text1"/>
          <w:sz w:val="24"/>
          <w:szCs w:val="24"/>
        </w:rPr>
        <w:t xml:space="preserve"> the market, or the </w:t>
      </w:r>
      <w:r w:rsidRPr="00BC4208" w:rsidR="00763A50">
        <w:rPr>
          <w:rFonts w:ascii="Times New Roman" w:hAnsi="Times New Roman" w:cs="Times New Roman"/>
          <w:color w:val="000000" w:themeColor="text1"/>
          <w:sz w:val="24"/>
          <w:szCs w:val="24"/>
        </w:rPr>
        <w:t xml:space="preserve">funding </w:t>
      </w:r>
      <w:r w:rsidRPr="00BC4208">
        <w:rPr>
          <w:rFonts w:ascii="Times New Roman" w:hAnsi="Times New Roman" w:cs="Times New Roman"/>
          <w:color w:val="000000" w:themeColor="text1"/>
          <w:sz w:val="24"/>
          <w:szCs w:val="24"/>
        </w:rPr>
        <w:t>cuts</w:t>
      </w:r>
      <w:r w:rsidRPr="00BC4208" w:rsidR="00763A50">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and punitive cap on the amount of money spent on lifting up the</w:t>
      </w:r>
      <w:r w:rsidRPr="00BC4208" w:rsidR="00763A50">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economically disadvantaged, parties opposed have weighed in and on the</w:t>
      </w:r>
      <w:r w:rsidRPr="00BC4208" w:rsidR="00763A50">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record, loud and clear.</w:t>
      </w:r>
    </w:p>
    <w:p w:rsidR="004A7A45" w:rsidRPr="00BC4208" w:rsidP="00BC4208" w14:paraId="27CA0F88" w14:textId="77777777">
      <w:pPr>
        <w:autoSpaceDE w:val="0"/>
        <w:autoSpaceDN w:val="0"/>
        <w:adjustRightInd w:val="0"/>
        <w:spacing w:after="0" w:line="240" w:lineRule="auto"/>
        <w:rPr>
          <w:rFonts w:ascii="Times New Roman" w:hAnsi="Times New Roman" w:cs="Times New Roman"/>
          <w:color w:val="000000" w:themeColor="text1"/>
          <w:sz w:val="24"/>
          <w:szCs w:val="24"/>
        </w:rPr>
      </w:pPr>
    </w:p>
    <w:p w:rsidR="004A7A45" w:rsidRPr="00BC4208" w:rsidP="00BC4208" w14:paraId="01909EC4" w14:textId="3C24176A">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BC4208">
        <w:rPr>
          <w:rFonts w:ascii="Times New Roman" w:hAnsi="Times New Roman" w:cs="Times New Roman"/>
          <w:color w:val="000000" w:themeColor="text1"/>
          <w:sz w:val="24"/>
          <w:szCs w:val="24"/>
        </w:rPr>
        <w:t xml:space="preserve">Without Lifeline, where </w:t>
      </w:r>
      <w:r w:rsidRPr="00BC4208" w:rsidR="0082494A">
        <w:rPr>
          <w:rFonts w:ascii="Times New Roman" w:hAnsi="Times New Roman" w:cs="Times New Roman"/>
          <w:color w:val="000000" w:themeColor="text1"/>
          <w:sz w:val="24"/>
          <w:szCs w:val="24"/>
        </w:rPr>
        <w:t xml:space="preserve">will </w:t>
      </w:r>
      <w:r w:rsidRPr="00BC4208">
        <w:rPr>
          <w:rFonts w:ascii="Times New Roman" w:hAnsi="Times New Roman" w:cs="Times New Roman"/>
          <w:color w:val="000000" w:themeColor="text1"/>
          <w:sz w:val="24"/>
          <w:szCs w:val="24"/>
        </w:rPr>
        <w:t>people who cannot afford three meals a</w:t>
      </w:r>
      <w:r w:rsidRPr="00BC4208" w:rsidR="00BC4208">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day turn</w:t>
      </w:r>
      <w:r w:rsidRPr="00BC4208" w:rsidR="00BC4208">
        <w:rPr>
          <w:rFonts w:ascii="Times New Roman" w:hAnsi="Times New Roman" w:cs="Times New Roman"/>
          <w:color w:val="000000" w:themeColor="text1"/>
          <w:sz w:val="24"/>
          <w:szCs w:val="24"/>
        </w:rPr>
        <w:t>,</w:t>
      </w:r>
      <w:r w:rsidRPr="00BC4208">
        <w:rPr>
          <w:rFonts w:ascii="Times New Roman" w:hAnsi="Times New Roman" w:cs="Times New Roman"/>
          <w:color w:val="000000" w:themeColor="text1"/>
          <w:sz w:val="24"/>
          <w:szCs w:val="24"/>
        </w:rPr>
        <w:t xml:space="preserve"> to get vital phone service that allows them to </w:t>
      </w:r>
      <w:r w:rsidRPr="00BC4208" w:rsidR="00763A50">
        <w:rPr>
          <w:rFonts w:ascii="Times New Roman" w:hAnsi="Times New Roman" w:cs="Times New Roman"/>
          <w:color w:val="000000" w:themeColor="text1"/>
          <w:sz w:val="24"/>
          <w:szCs w:val="24"/>
        </w:rPr>
        <w:t xml:space="preserve">put </w:t>
      </w:r>
      <w:r w:rsidRPr="00BC4208">
        <w:rPr>
          <w:rFonts w:ascii="Times New Roman" w:hAnsi="Times New Roman" w:cs="Times New Roman"/>
          <w:color w:val="000000" w:themeColor="text1"/>
          <w:sz w:val="24"/>
          <w:szCs w:val="24"/>
        </w:rPr>
        <w:t>a phone number</w:t>
      </w:r>
      <w:r w:rsidRPr="00BC4208" w:rsidR="00BC4208">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on their resume? How would they pay for that critical broadband connection</w:t>
      </w:r>
      <w:r w:rsidRPr="00BC4208" w:rsidR="00BC4208">
        <w:rPr>
          <w:rFonts w:ascii="Times New Roman" w:hAnsi="Times New Roman" w:cs="Times New Roman"/>
          <w:color w:val="000000" w:themeColor="text1"/>
          <w:sz w:val="24"/>
          <w:szCs w:val="24"/>
        </w:rPr>
        <w:t>,</w:t>
      </w:r>
      <w:r w:rsidRPr="00BC4208" w:rsidR="004F2FCC">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 xml:space="preserve">so their child can do their homework? And for those who repeatedly </w:t>
      </w:r>
      <w:r w:rsidRPr="00BC4208" w:rsidR="0082494A">
        <w:rPr>
          <w:rFonts w:ascii="Times New Roman" w:hAnsi="Times New Roman" w:cs="Times New Roman"/>
          <w:color w:val="000000" w:themeColor="text1"/>
          <w:sz w:val="24"/>
          <w:szCs w:val="24"/>
        </w:rPr>
        <w:t xml:space="preserve">suggest that </w:t>
      </w:r>
      <w:r w:rsidRPr="00BC4208">
        <w:rPr>
          <w:rFonts w:ascii="Times New Roman" w:hAnsi="Times New Roman" w:cs="Times New Roman"/>
          <w:color w:val="000000" w:themeColor="text1"/>
          <w:sz w:val="24"/>
          <w:szCs w:val="24"/>
        </w:rPr>
        <w:t xml:space="preserve">some recipients would </w:t>
      </w:r>
      <w:r w:rsidRPr="00BC4208" w:rsidR="00890F45">
        <w:rPr>
          <w:rFonts w:ascii="Times New Roman" w:hAnsi="Times New Roman" w:cs="Times New Roman"/>
          <w:color w:val="000000" w:themeColor="text1"/>
          <w:sz w:val="24"/>
          <w:szCs w:val="24"/>
        </w:rPr>
        <w:t>pay for</w:t>
      </w:r>
      <w:r w:rsidRPr="00BC4208">
        <w:rPr>
          <w:rFonts w:ascii="Times New Roman" w:hAnsi="Times New Roman" w:cs="Times New Roman"/>
          <w:color w:val="000000" w:themeColor="text1"/>
          <w:sz w:val="24"/>
          <w:szCs w:val="24"/>
        </w:rPr>
        <w:t xml:space="preserve"> service without the subsidy, did the</w:t>
      </w:r>
      <w:r w:rsidRPr="00BC4208" w:rsidR="0082494A">
        <w:rPr>
          <w:rFonts w:ascii="Times New Roman" w:hAnsi="Times New Roman" w:cs="Times New Roman"/>
          <w:color w:val="000000" w:themeColor="text1"/>
          <w:sz w:val="24"/>
          <w:szCs w:val="24"/>
        </w:rPr>
        <w:t>ir</w:t>
      </w:r>
      <w:r w:rsidRPr="00BC4208" w:rsidR="0082260E">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 xml:space="preserve">research also include how many times that service was suspended for nonpayment, how much </w:t>
      </w:r>
      <w:r w:rsidRPr="00BC4208" w:rsidR="00763A50">
        <w:rPr>
          <w:rFonts w:ascii="Times New Roman" w:hAnsi="Times New Roman" w:cs="Times New Roman"/>
          <w:color w:val="000000" w:themeColor="text1"/>
          <w:sz w:val="24"/>
          <w:szCs w:val="24"/>
        </w:rPr>
        <w:t xml:space="preserve">consumers </w:t>
      </w:r>
      <w:r w:rsidRPr="00BC4208">
        <w:rPr>
          <w:rFonts w:ascii="Times New Roman" w:hAnsi="Times New Roman" w:cs="Times New Roman"/>
          <w:color w:val="000000" w:themeColor="text1"/>
          <w:sz w:val="24"/>
          <w:szCs w:val="24"/>
        </w:rPr>
        <w:t>owe that pay day lender</w:t>
      </w:r>
      <w:r w:rsidRPr="00BC4208" w:rsidR="00BC4208">
        <w:rPr>
          <w:rFonts w:ascii="Times New Roman" w:hAnsi="Times New Roman" w:cs="Times New Roman"/>
          <w:color w:val="000000" w:themeColor="text1"/>
          <w:sz w:val="24"/>
          <w:szCs w:val="24"/>
        </w:rPr>
        <w:t xml:space="preserve"> to maintain service,</w:t>
      </w:r>
      <w:r w:rsidRPr="00BC4208">
        <w:rPr>
          <w:rFonts w:ascii="Times New Roman" w:hAnsi="Times New Roman" w:cs="Times New Roman"/>
          <w:color w:val="000000" w:themeColor="text1"/>
          <w:sz w:val="24"/>
          <w:szCs w:val="24"/>
        </w:rPr>
        <w:t xml:space="preserve"> or how many meals were missed during the course of a week?</w:t>
      </w:r>
    </w:p>
    <w:p w:rsidR="004A7A45" w:rsidRPr="00BC4208" w:rsidP="00BC4208" w14:paraId="7203B62B" w14:textId="77777777">
      <w:pPr>
        <w:autoSpaceDE w:val="0"/>
        <w:autoSpaceDN w:val="0"/>
        <w:adjustRightInd w:val="0"/>
        <w:spacing w:after="0" w:line="240" w:lineRule="auto"/>
        <w:rPr>
          <w:rFonts w:ascii="Times New Roman" w:hAnsi="Times New Roman" w:cs="Times New Roman"/>
          <w:color w:val="000000" w:themeColor="text1"/>
          <w:sz w:val="24"/>
          <w:szCs w:val="24"/>
        </w:rPr>
      </w:pPr>
    </w:p>
    <w:p w:rsidR="004A7A45" w:rsidRPr="00BC4208" w:rsidP="00BC4208" w14:paraId="11D87337" w14:textId="045153CF">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BC4208">
        <w:rPr>
          <w:rFonts w:ascii="Times New Roman" w:hAnsi="Times New Roman" w:cs="Times New Roman"/>
          <w:color w:val="000000" w:themeColor="text1"/>
          <w:sz w:val="24"/>
          <w:szCs w:val="24"/>
        </w:rPr>
        <w:t xml:space="preserve">And while it </w:t>
      </w:r>
      <w:r w:rsidRPr="00BC4208" w:rsidR="00176EB9">
        <w:rPr>
          <w:rFonts w:ascii="Times New Roman" w:hAnsi="Times New Roman" w:cs="Times New Roman"/>
          <w:color w:val="000000" w:themeColor="text1"/>
          <w:sz w:val="24"/>
          <w:szCs w:val="24"/>
        </w:rPr>
        <w:t>may be</w:t>
      </w:r>
      <w:r w:rsidRPr="00BC4208">
        <w:rPr>
          <w:rFonts w:ascii="Times New Roman" w:hAnsi="Times New Roman" w:cs="Times New Roman"/>
          <w:color w:val="000000" w:themeColor="text1"/>
          <w:sz w:val="24"/>
          <w:szCs w:val="24"/>
        </w:rPr>
        <w:t xml:space="preserve"> clear to those assembled </w:t>
      </w:r>
      <w:r w:rsidRPr="00BC4208" w:rsidR="00176EB9">
        <w:rPr>
          <w:rFonts w:ascii="Times New Roman" w:hAnsi="Times New Roman" w:cs="Times New Roman"/>
          <w:color w:val="000000" w:themeColor="text1"/>
          <w:sz w:val="24"/>
          <w:szCs w:val="24"/>
        </w:rPr>
        <w:t xml:space="preserve">here, </w:t>
      </w:r>
      <w:r w:rsidRPr="00BC4208">
        <w:rPr>
          <w:rFonts w:ascii="Times New Roman" w:hAnsi="Times New Roman" w:cs="Times New Roman"/>
          <w:color w:val="000000" w:themeColor="text1"/>
          <w:sz w:val="24"/>
          <w:szCs w:val="24"/>
        </w:rPr>
        <w:t>that the FCC needs to pump</w:t>
      </w:r>
      <w:r w:rsidRPr="00BC4208" w:rsidR="00176EB9">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the brakes on gutting Lifeline, what it does need to hit the gas on is inmate</w:t>
      </w:r>
      <w:r w:rsidRPr="00BC4208" w:rsidR="00176EB9">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 xml:space="preserve">calling services reform. </w:t>
      </w:r>
      <w:r w:rsidRPr="00BC4208" w:rsidR="00176EB9">
        <w:rPr>
          <w:rFonts w:ascii="Times New Roman" w:hAnsi="Times New Roman" w:cs="Times New Roman"/>
          <w:color w:val="000000" w:themeColor="text1"/>
          <w:sz w:val="24"/>
          <w:szCs w:val="24"/>
        </w:rPr>
        <w:t>During the previous</w:t>
      </w:r>
      <w:r w:rsidRPr="00BC4208" w:rsidR="004F2FCC">
        <w:rPr>
          <w:rFonts w:ascii="Times New Roman" w:hAnsi="Times New Roman" w:cs="Times New Roman"/>
          <w:color w:val="000000" w:themeColor="text1"/>
          <w:sz w:val="24"/>
          <w:szCs w:val="24"/>
        </w:rPr>
        <w:t xml:space="preserve"> </w:t>
      </w:r>
      <w:r w:rsidRPr="00BC4208" w:rsidR="00176EB9">
        <w:rPr>
          <w:rFonts w:ascii="Times New Roman" w:hAnsi="Times New Roman" w:cs="Times New Roman"/>
          <w:color w:val="000000" w:themeColor="text1"/>
          <w:sz w:val="24"/>
          <w:szCs w:val="24"/>
        </w:rPr>
        <w:t>Administration</w:t>
      </w:r>
      <w:r w:rsidRPr="00BC4208">
        <w:rPr>
          <w:rFonts w:ascii="Times New Roman" w:hAnsi="Times New Roman" w:cs="Times New Roman"/>
          <w:color w:val="000000" w:themeColor="text1"/>
          <w:sz w:val="24"/>
          <w:szCs w:val="24"/>
        </w:rPr>
        <w:t>, the FCC acted—amid fierce resistance—to rein in egregious rates and ancillary</w:t>
      </w:r>
      <w:r w:rsidRPr="00BC4208" w:rsidR="00176EB9">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charges for inmate calling services. But amid a half-hearted defense in the</w:t>
      </w:r>
      <w:r w:rsidRPr="00BC4208" w:rsidR="00176EB9">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 xml:space="preserve">courts </w:t>
      </w:r>
      <w:r w:rsidRPr="00BC4208" w:rsidR="00176EB9">
        <w:rPr>
          <w:rFonts w:ascii="Times New Roman" w:hAnsi="Times New Roman" w:cs="Times New Roman"/>
          <w:color w:val="000000" w:themeColor="text1"/>
          <w:sz w:val="24"/>
          <w:szCs w:val="24"/>
        </w:rPr>
        <w:t xml:space="preserve">last year </w:t>
      </w:r>
      <w:r w:rsidRPr="00BC4208">
        <w:rPr>
          <w:rFonts w:ascii="Times New Roman" w:hAnsi="Times New Roman" w:cs="Times New Roman"/>
          <w:color w:val="000000" w:themeColor="text1"/>
          <w:sz w:val="24"/>
          <w:szCs w:val="24"/>
        </w:rPr>
        <w:t>and then a voluntary remand, we now have no comprehensive</w:t>
      </w:r>
      <w:r w:rsidRPr="00BC4208" w:rsidR="00176EB9">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federal rules on the books protecting inmates and their families from a</w:t>
      </w:r>
      <w:r w:rsidRPr="00BC4208" w:rsidR="00176EB9">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regime that puts families in the poorhouse and ossifies the cradle-to-prison</w:t>
      </w:r>
      <w:r w:rsidRPr="00BC4208" w:rsidR="00176EB9">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 xml:space="preserve">pipeline. Even now, some areas of the country have rates as high </w:t>
      </w:r>
      <w:r w:rsidRPr="00BC4208">
        <w:rPr>
          <w:rFonts w:ascii="Times New Roman" w:hAnsi="Times New Roman" w:cs="Times New Roman"/>
          <w:color w:val="000000" w:themeColor="text1"/>
          <w:sz w:val="24"/>
          <w:szCs w:val="24"/>
        </w:rPr>
        <w:t>as $24</w:t>
      </w:r>
      <w:r w:rsidRPr="00BC4208" w:rsidR="00176EB9">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for a 15-minute call and last year, during a Congressional hearing,</w:t>
      </w:r>
      <w:r w:rsidRPr="00BC4208" w:rsidR="00176EB9">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Chairman Pai promised Senator Booker that he would act. We are all still</w:t>
      </w:r>
      <w:r w:rsidRPr="00BC4208" w:rsidR="00176EB9">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waiting.</w:t>
      </w:r>
    </w:p>
    <w:p w:rsidR="004A7A45" w:rsidRPr="00BC4208" w:rsidP="00BC4208" w14:paraId="608C807F" w14:textId="77777777">
      <w:pPr>
        <w:autoSpaceDE w:val="0"/>
        <w:autoSpaceDN w:val="0"/>
        <w:adjustRightInd w:val="0"/>
        <w:spacing w:after="0" w:line="240" w:lineRule="auto"/>
        <w:rPr>
          <w:rFonts w:ascii="Times New Roman" w:hAnsi="Times New Roman" w:cs="Times New Roman"/>
          <w:color w:val="000000" w:themeColor="text1"/>
          <w:sz w:val="24"/>
          <w:szCs w:val="24"/>
        </w:rPr>
      </w:pPr>
    </w:p>
    <w:p w:rsidR="004A7A45" w:rsidRPr="00BC4208" w:rsidP="00BC4208" w14:paraId="0184ADE6" w14:textId="7A26FB98">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BC4208">
        <w:rPr>
          <w:rFonts w:ascii="Times New Roman" w:hAnsi="Times New Roman" w:cs="Times New Roman"/>
          <w:color w:val="000000" w:themeColor="text1"/>
          <w:sz w:val="24"/>
          <w:szCs w:val="24"/>
        </w:rPr>
        <w:t xml:space="preserve">I am grateful to </w:t>
      </w:r>
      <w:r w:rsidRPr="00BC4208">
        <w:rPr>
          <w:rFonts w:ascii="Times New Roman" w:hAnsi="Times New Roman" w:cs="Times New Roman"/>
          <w:color w:val="000000" w:themeColor="text1"/>
          <w:sz w:val="24"/>
          <w:szCs w:val="24"/>
        </w:rPr>
        <w:t>the</w:t>
      </w:r>
      <w:r w:rsidRPr="00BC4208" w:rsidR="00797687">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states and localities</w:t>
      </w:r>
      <w:r w:rsidRPr="00BC4208" w:rsidR="00176EB9">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 xml:space="preserve">that have enacted inmate calling reform. </w:t>
      </w:r>
      <w:r w:rsidRPr="00BC4208" w:rsidR="00763A50">
        <w:rPr>
          <w:rFonts w:ascii="Times New Roman" w:hAnsi="Times New Roman" w:cs="Times New Roman"/>
          <w:color w:val="000000" w:themeColor="text1"/>
          <w:sz w:val="24"/>
          <w:szCs w:val="24"/>
        </w:rPr>
        <w:t xml:space="preserve">And </w:t>
      </w:r>
      <w:r w:rsidRPr="00BC4208" w:rsidR="00BC4208">
        <w:rPr>
          <w:rFonts w:ascii="Times New Roman" w:hAnsi="Times New Roman" w:cs="Times New Roman"/>
          <w:color w:val="000000" w:themeColor="text1"/>
          <w:sz w:val="24"/>
          <w:szCs w:val="24"/>
        </w:rPr>
        <w:t>today,</w:t>
      </w:r>
      <w:r w:rsidRPr="00BC4208" w:rsidR="00763A50">
        <w:rPr>
          <w:rFonts w:ascii="Times New Roman" w:hAnsi="Times New Roman" w:cs="Times New Roman"/>
          <w:color w:val="000000" w:themeColor="text1"/>
          <w:sz w:val="24"/>
          <w:szCs w:val="24"/>
        </w:rPr>
        <w:t xml:space="preserve"> Senators Duckworth</w:t>
      </w:r>
      <w:r w:rsidRPr="00BC4208" w:rsidR="00BC4208">
        <w:rPr>
          <w:rFonts w:ascii="Times New Roman" w:hAnsi="Times New Roman" w:cs="Times New Roman"/>
          <w:color w:val="000000" w:themeColor="text1"/>
          <w:sz w:val="24"/>
          <w:szCs w:val="24"/>
        </w:rPr>
        <w:t xml:space="preserve">, Portman, </w:t>
      </w:r>
      <w:r w:rsidRPr="00BC4208" w:rsidR="00763A50">
        <w:rPr>
          <w:rFonts w:ascii="Times New Roman" w:hAnsi="Times New Roman" w:cs="Times New Roman"/>
          <w:color w:val="000000" w:themeColor="text1"/>
          <w:sz w:val="24"/>
          <w:szCs w:val="24"/>
        </w:rPr>
        <w:t>Booker</w:t>
      </w:r>
      <w:r w:rsidRPr="00BC4208" w:rsidR="00BC4208">
        <w:rPr>
          <w:rFonts w:ascii="Times New Roman" w:hAnsi="Times New Roman" w:cs="Times New Roman"/>
          <w:color w:val="000000" w:themeColor="text1"/>
          <w:sz w:val="24"/>
          <w:szCs w:val="24"/>
        </w:rPr>
        <w:t>, and Schatz have introduced legislation that should make a meaningful difference in the lives of inmates and their families. And I would be remiss if I did not also mention</w:t>
      </w:r>
      <w:r w:rsidRPr="00BC4208" w:rsidR="00BF12EF">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Congressman Rush</w:t>
      </w:r>
      <w:r w:rsidRPr="00BC4208" w:rsidR="00763A50">
        <w:rPr>
          <w:rFonts w:ascii="Times New Roman" w:hAnsi="Times New Roman" w:cs="Times New Roman"/>
          <w:color w:val="000000" w:themeColor="text1"/>
          <w:sz w:val="24"/>
          <w:szCs w:val="24"/>
        </w:rPr>
        <w:t xml:space="preserve">, </w:t>
      </w:r>
      <w:r w:rsidRPr="00BC4208" w:rsidR="00BC4208">
        <w:rPr>
          <w:rFonts w:ascii="Times New Roman" w:hAnsi="Times New Roman" w:cs="Times New Roman"/>
          <w:color w:val="000000" w:themeColor="text1"/>
          <w:sz w:val="24"/>
          <w:szCs w:val="24"/>
        </w:rPr>
        <w:t>who has pushed on this issue for years.</w:t>
      </w:r>
      <w:r w:rsidRPr="00BC4208" w:rsidR="00763A50">
        <w:rPr>
          <w:rFonts w:ascii="Times New Roman" w:hAnsi="Times New Roman" w:cs="Times New Roman"/>
          <w:color w:val="000000" w:themeColor="text1"/>
          <w:sz w:val="24"/>
          <w:szCs w:val="24"/>
        </w:rPr>
        <w:t xml:space="preserve"> We must continue </w:t>
      </w:r>
      <w:r w:rsidRPr="00BC4208">
        <w:rPr>
          <w:rFonts w:ascii="Times New Roman" w:hAnsi="Times New Roman" w:cs="Times New Roman"/>
          <w:color w:val="000000" w:themeColor="text1"/>
          <w:sz w:val="24"/>
          <w:szCs w:val="24"/>
        </w:rPr>
        <w:t>to raise awareness</w:t>
      </w:r>
      <w:r w:rsidRPr="00BC4208" w:rsidR="00BC4208">
        <w:rPr>
          <w:rFonts w:ascii="Times New Roman" w:hAnsi="Times New Roman" w:cs="Times New Roman"/>
          <w:color w:val="000000" w:themeColor="text1"/>
          <w:sz w:val="24"/>
          <w:szCs w:val="24"/>
        </w:rPr>
        <w:t>,</w:t>
      </w:r>
      <w:r w:rsidRPr="00BC4208">
        <w:rPr>
          <w:rFonts w:ascii="Times New Roman" w:hAnsi="Times New Roman" w:cs="Times New Roman"/>
          <w:color w:val="000000" w:themeColor="text1"/>
          <w:sz w:val="24"/>
          <w:szCs w:val="24"/>
        </w:rPr>
        <w:t xml:space="preserve"> and chip away at this tragic injustice bit by bit, but until</w:t>
      </w:r>
      <w:r w:rsidRPr="00BC4208" w:rsidR="00763A50">
        <w:rPr>
          <w:rFonts w:ascii="Times New Roman" w:hAnsi="Times New Roman" w:cs="Times New Roman"/>
          <w:color w:val="000000" w:themeColor="text1"/>
          <w:sz w:val="24"/>
          <w:szCs w:val="24"/>
        </w:rPr>
        <w:t xml:space="preserve"> </w:t>
      </w:r>
      <w:r w:rsidRPr="00BC4208" w:rsidR="00890F45">
        <w:rPr>
          <w:rFonts w:ascii="Times New Roman" w:hAnsi="Times New Roman" w:cs="Times New Roman"/>
          <w:color w:val="000000" w:themeColor="text1"/>
          <w:sz w:val="24"/>
          <w:szCs w:val="24"/>
        </w:rPr>
        <w:t xml:space="preserve">those in </w:t>
      </w:r>
      <w:r w:rsidRPr="00BC4208">
        <w:rPr>
          <w:rFonts w:ascii="Times New Roman" w:hAnsi="Times New Roman" w:cs="Times New Roman"/>
          <w:color w:val="000000" w:themeColor="text1"/>
          <w:sz w:val="24"/>
          <w:szCs w:val="24"/>
        </w:rPr>
        <w:t>power stop ignoring this issue, millions will continue to suffer</w:t>
      </w:r>
      <w:r w:rsidRPr="00BC4208" w:rsidR="00763A50">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 xml:space="preserve">and all of us will </w:t>
      </w:r>
      <w:r w:rsidRPr="00BC4208" w:rsidR="00176EB9">
        <w:rPr>
          <w:rFonts w:ascii="Times New Roman" w:hAnsi="Times New Roman" w:cs="Times New Roman"/>
          <w:color w:val="000000" w:themeColor="text1"/>
          <w:sz w:val="24"/>
          <w:szCs w:val="24"/>
        </w:rPr>
        <w:t>ultimately</w:t>
      </w:r>
      <w:r w:rsidRPr="00BC4208">
        <w:rPr>
          <w:rFonts w:ascii="Times New Roman" w:hAnsi="Times New Roman" w:cs="Times New Roman"/>
          <w:color w:val="000000" w:themeColor="text1"/>
          <w:sz w:val="24"/>
          <w:szCs w:val="24"/>
        </w:rPr>
        <w:t xml:space="preserve"> pay the price.</w:t>
      </w:r>
    </w:p>
    <w:p w:rsidR="004A7A45" w:rsidRPr="00BC4208" w:rsidP="00BC4208" w14:paraId="17A02042" w14:textId="77777777">
      <w:pPr>
        <w:autoSpaceDE w:val="0"/>
        <w:autoSpaceDN w:val="0"/>
        <w:adjustRightInd w:val="0"/>
        <w:spacing w:after="0" w:line="240" w:lineRule="auto"/>
        <w:rPr>
          <w:rFonts w:ascii="Times New Roman" w:hAnsi="Times New Roman" w:cs="Times New Roman"/>
          <w:color w:val="000000" w:themeColor="text1"/>
          <w:sz w:val="24"/>
          <w:szCs w:val="24"/>
        </w:rPr>
      </w:pPr>
    </w:p>
    <w:p w:rsidR="004A7A45" w:rsidRPr="00BC4208" w:rsidP="00BC4208" w14:paraId="6E51F21D" w14:textId="2191C8FD">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BC4208">
        <w:rPr>
          <w:rFonts w:ascii="Times New Roman" w:hAnsi="Times New Roman" w:cs="Times New Roman"/>
          <w:color w:val="000000" w:themeColor="text1"/>
          <w:sz w:val="24"/>
          <w:szCs w:val="24"/>
        </w:rPr>
        <w:t>That is why I remain grateful to the Coalition, for convening today’s</w:t>
      </w:r>
      <w:r w:rsidRPr="00BC4208" w:rsidR="00BC4208">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discussion, and carrying on the fight for those who are so disadvantaged,</w:t>
      </w:r>
      <w:r w:rsidRPr="00BC4208" w:rsidR="00BC4208">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that they cannot even afford to be heard. We cannot hang our heads, and</w:t>
      </w:r>
      <w:r w:rsidRPr="00BC4208" w:rsidR="00BC4208">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wring our hands while those in need sink deeper into those digital canyons.</w:t>
      </w:r>
      <w:r w:rsidRPr="00BC4208" w:rsidR="00BC4208">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And we cannot get discouraged or weary because the battle is not over</w:t>
      </w:r>
    </w:p>
    <w:p w:rsidR="004A7A45" w:rsidRPr="00BC4208" w:rsidP="00BC4208" w14:paraId="58C23972" w14:textId="6282F062">
      <w:pPr>
        <w:autoSpaceDE w:val="0"/>
        <w:autoSpaceDN w:val="0"/>
        <w:adjustRightInd w:val="0"/>
        <w:spacing w:after="0" w:line="240" w:lineRule="auto"/>
        <w:rPr>
          <w:rFonts w:ascii="Times New Roman" w:hAnsi="Times New Roman" w:cs="Times New Roman"/>
          <w:color w:val="000000" w:themeColor="text1"/>
          <w:sz w:val="24"/>
          <w:szCs w:val="24"/>
        </w:rPr>
      </w:pPr>
      <w:r w:rsidRPr="00BC4208">
        <w:rPr>
          <w:rFonts w:ascii="Times New Roman" w:hAnsi="Times New Roman" w:cs="Times New Roman"/>
          <w:color w:val="000000" w:themeColor="text1"/>
          <w:sz w:val="24"/>
          <w:szCs w:val="24"/>
        </w:rPr>
        <w:t>when it comes to the fight for #</w:t>
      </w:r>
      <w:r w:rsidRPr="00BC4208" w:rsidR="00763A50">
        <w:rPr>
          <w:rFonts w:ascii="Times New Roman" w:hAnsi="Times New Roman" w:cs="Times New Roman"/>
          <w:color w:val="000000" w:themeColor="text1"/>
          <w:sz w:val="24"/>
          <w:szCs w:val="24"/>
        </w:rPr>
        <w:t>P</w:t>
      </w:r>
      <w:r w:rsidRPr="00BC4208">
        <w:rPr>
          <w:rFonts w:ascii="Times New Roman" w:hAnsi="Times New Roman" w:cs="Times New Roman"/>
          <w:color w:val="000000" w:themeColor="text1"/>
          <w:sz w:val="24"/>
          <w:szCs w:val="24"/>
        </w:rPr>
        <w:t>hone</w:t>
      </w:r>
      <w:r w:rsidRPr="00BC4208" w:rsidR="00763A50">
        <w:rPr>
          <w:rFonts w:ascii="Times New Roman" w:hAnsi="Times New Roman" w:cs="Times New Roman"/>
          <w:color w:val="000000" w:themeColor="text1"/>
          <w:sz w:val="24"/>
          <w:szCs w:val="24"/>
        </w:rPr>
        <w:t>J</w:t>
      </w:r>
      <w:r w:rsidRPr="00BC4208">
        <w:rPr>
          <w:rFonts w:ascii="Times New Roman" w:hAnsi="Times New Roman" w:cs="Times New Roman"/>
          <w:color w:val="000000" w:themeColor="text1"/>
          <w:sz w:val="24"/>
          <w:szCs w:val="24"/>
        </w:rPr>
        <w:t>ustice.</w:t>
      </w:r>
    </w:p>
    <w:p w:rsidR="004A7A45" w:rsidRPr="00BC4208" w:rsidP="00BC4208" w14:paraId="7244183C" w14:textId="77777777">
      <w:pPr>
        <w:autoSpaceDE w:val="0"/>
        <w:autoSpaceDN w:val="0"/>
        <w:adjustRightInd w:val="0"/>
        <w:spacing w:after="0" w:line="240" w:lineRule="auto"/>
        <w:rPr>
          <w:rFonts w:ascii="Times New Roman" w:hAnsi="Times New Roman" w:cs="Times New Roman"/>
          <w:color w:val="000000" w:themeColor="text1"/>
          <w:sz w:val="24"/>
          <w:szCs w:val="24"/>
        </w:rPr>
      </w:pPr>
    </w:p>
    <w:p w:rsidR="004A7A45" w:rsidRPr="00BC4208" w:rsidP="00BC4208" w14:paraId="00C4F8F4" w14:textId="090FDE1A">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BC4208">
        <w:rPr>
          <w:rFonts w:ascii="Times New Roman" w:hAnsi="Times New Roman" w:cs="Times New Roman"/>
          <w:color w:val="000000" w:themeColor="text1"/>
          <w:sz w:val="24"/>
          <w:szCs w:val="24"/>
        </w:rPr>
        <w:t>Continue to push back, against those seeking to close the door for</w:t>
      </w:r>
      <w:r w:rsidRPr="00BC4208" w:rsidR="00BC4208">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civic and economic opportunities. Continue to make your voices heard. I,</w:t>
      </w:r>
      <w:r w:rsidRPr="00BC4208" w:rsidR="00BC4208">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for one, am proud to stand with you and I join the faithful and the mighty in</w:t>
      </w:r>
      <w:r w:rsidRPr="00BC4208" w:rsidR="00BC4208">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thanking you.</w:t>
      </w:r>
      <w:r w:rsidRPr="00BC4208" w:rsidR="00BC4208">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That arc for justice is bent in our direction and we will keep</w:t>
      </w:r>
      <w:r w:rsidRPr="00BC4208" w:rsidR="004F2FCC">
        <w:rPr>
          <w:rFonts w:ascii="Times New Roman" w:hAnsi="Times New Roman" w:cs="Times New Roman"/>
          <w:color w:val="000000" w:themeColor="text1"/>
          <w:sz w:val="24"/>
          <w:szCs w:val="24"/>
        </w:rPr>
        <w:t xml:space="preserve"> </w:t>
      </w:r>
      <w:r w:rsidRPr="00BC4208">
        <w:rPr>
          <w:rFonts w:ascii="Times New Roman" w:hAnsi="Times New Roman" w:cs="Times New Roman"/>
          <w:color w:val="000000" w:themeColor="text1"/>
          <w:sz w:val="24"/>
          <w:szCs w:val="24"/>
        </w:rPr>
        <w:t xml:space="preserve">pushing until those who have yet to </w:t>
      </w:r>
      <w:r w:rsidRPr="00BC4208" w:rsidR="00232BB2">
        <w:rPr>
          <w:rFonts w:ascii="Times New Roman" w:hAnsi="Times New Roman" w:cs="Times New Roman"/>
          <w:color w:val="000000" w:themeColor="text1"/>
          <w:sz w:val="24"/>
          <w:szCs w:val="24"/>
        </w:rPr>
        <w:t xml:space="preserve">enjoy justice </w:t>
      </w:r>
      <w:r w:rsidRPr="00BC4208">
        <w:rPr>
          <w:rFonts w:ascii="Times New Roman" w:hAnsi="Times New Roman" w:cs="Times New Roman"/>
          <w:color w:val="000000" w:themeColor="text1"/>
          <w:sz w:val="24"/>
          <w:szCs w:val="24"/>
        </w:rPr>
        <w:t>are able to bask in it.</w:t>
      </w:r>
    </w:p>
    <w:p w:rsidR="004A7A45" w:rsidRPr="00BC4208" w:rsidP="00BC4208" w14:paraId="17EA9269" w14:textId="77777777">
      <w:pPr>
        <w:spacing w:after="0" w:line="240" w:lineRule="auto"/>
        <w:rPr>
          <w:rFonts w:ascii="Times New Roman" w:hAnsi="Times New Roman" w:cs="Times New Roman"/>
          <w:color w:val="000000" w:themeColor="text1"/>
          <w:sz w:val="24"/>
          <w:szCs w:val="24"/>
        </w:rPr>
      </w:pPr>
    </w:p>
    <w:p w:rsidR="005A0864" w:rsidRPr="00BC4208" w:rsidP="00BC4208" w14:paraId="1827F150" w14:textId="3962A1EB">
      <w:pPr>
        <w:spacing w:after="0" w:line="240" w:lineRule="auto"/>
        <w:ind w:firstLine="720"/>
        <w:rPr>
          <w:rFonts w:ascii="Times New Roman" w:hAnsi="Times New Roman" w:cs="Times New Roman"/>
          <w:color w:val="000000" w:themeColor="text1"/>
          <w:sz w:val="24"/>
          <w:szCs w:val="24"/>
        </w:rPr>
      </w:pPr>
      <w:r w:rsidRPr="00BC4208">
        <w:rPr>
          <w:rFonts w:ascii="Times New Roman" w:hAnsi="Times New Roman" w:cs="Times New Roman"/>
          <w:color w:val="000000" w:themeColor="text1"/>
          <w:sz w:val="24"/>
          <w:szCs w:val="24"/>
        </w:rPr>
        <w:t>Thank you.</w:t>
      </w:r>
    </w:p>
    <w:p w:rsidR="00687D8F" w:rsidRPr="004A7A45" w:rsidP="004A7A45" w14:paraId="4F614A20" w14:textId="77777777">
      <w:pPr>
        <w:spacing w:after="0" w:line="480" w:lineRule="auto"/>
        <w:rPr>
          <w:rFonts w:ascii="Arial" w:hAnsi="Arial" w:cs="Arial"/>
          <w:sz w:val="28"/>
          <w:szCs w:val="28"/>
        </w:rP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7186" w14:paraId="4AACF4A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Arial" w:hAnsi="Arial" w:cs="Arial"/>
      </w:rPr>
      <w:id w:val="153576822"/>
      <w:docPartObj>
        <w:docPartGallery w:val="Page Numbers (Bottom of Page)"/>
        <w:docPartUnique/>
      </w:docPartObj>
    </w:sdtPr>
    <w:sdtEndPr>
      <w:rPr>
        <w:noProof/>
      </w:rPr>
    </w:sdtEndPr>
    <w:sdtContent>
      <w:p w:rsidR="009747C6" w:rsidRPr="00180076" w14:paraId="3BCF80EE" w14:textId="5D73BFA5">
        <w:pPr>
          <w:pStyle w:val="Footer"/>
          <w:jc w:val="center"/>
          <w:rPr>
            <w:rFonts w:ascii="Arial" w:hAnsi="Arial" w:cs="Arial"/>
          </w:rPr>
        </w:pPr>
        <w:r w:rsidRPr="00180076">
          <w:rPr>
            <w:rFonts w:ascii="Arial" w:hAnsi="Arial" w:cs="Arial"/>
          </w:rPr>
          <w:fldChar w:fldCharType="begin"/>
        </w:r>
        <w:r w:rsidRPr="00180076">
          <w:rPr>
            <w:rFonts w:ascii="Arial" w:hAnsi="Arial" w:cs="Arial"/>
          </w:rPr>
          <w:instrText xml:space="preserve"> PAGE   \* MERGEFORMAT </w:instrText>
        </w:r>
        <w:r w:rsidRPr="00180076">
          <w:rPr>
            <w:rFonts w:ascii="Arial" w:hAnsi="Arial" w:cs="Arial"/>
          </w:rPr>
          <w:fldChar w:fldCharType="separate"/>
        </w:r>
        <w:r w:rsidR="00317186">
          <w:rPr>
            <w:rFonts w:ascii="Arial" w:hAnsi="Arial" w:cs="Arial"/>
            <w:noProof/>
          </w:rPr>
          <w:t>2</w:t>
        </w:r>
        <w:r w:rsidRPr="00180076">
          <w:rPr>
            <w:rFonts w:ascii="Arial" w:hAnsi="Arial" w:cs="Arial"/>
            <w:noProof/>
          </w:rPr>
          <w:fldChar w:fldCharType="end"/>
        </w:r>
      </w:p>
    </w:sdtContent>
  </w:sdt>
  <w:p w:rsidR="009747C6" w14:paraId="2291FDD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7186" w14:paraId="3AFE413D"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7186" w14:paraId="7DC4D9F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7186" w14:paraId="6399BA4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7186" w14:paraId="7CFCC5B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5311C6B"/>
    <w:multiLevelType w:val="hybridMultilevel"/>
    <w:tmpl w:val="F96A058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BE4"/>
    <w:rsid w:val="00016F0E"/>
    <w:rsid w:val="00051610"/>
    <w:rsid w:val="00056F54"/>
    <w:rsid w:val="00066F3F"/>
    <w:rsid w:val="000906CC"/>
    <w:rsid w:val="000A31E2"/>
    <w:rsid w:val="000B201D"/>
    <w:rsid w:val="00140264"/>
    <w:rsid w:val="00176EB9"/>
    <w:rsid w:val="00180076"/>
    <w:rsid w:val="001A37A4"/>
    <w:rsid w:val="001B29C7"/>
    <w:rsid w:val="0022431C"/>
    <w:rsid w:val="00232BB2"/>
    <w:rsid w:val="002855D5"/>
    <w:rsid w:val="002A1DD2"/>
    <w:rsid w:val="002E5D6B"/>
    <w:rsid w:val="00317186"/>
    <w:rsid w:val="003606D0"/>
    <w:rsid w:val="00371DE8"/>
    <w:rsid w:val="003E6ED0"/>
    <w:rsid w:val="00407E0E"/>
    <w:rsid w:val="00456D27"/>
    <w:rsid w:val="00493070"/>
    <w:rsid w:val="004A1702"/>
    <w:rsid w:val="004A1AC1"/>
    <w:rsid w:val="004A7A45"/>
    <w:rsid w:val="004C4662"/>
    <w:rsid w:val="004D4AA9"/>
    <w:rsid w:val="004E66C1"/>
    <w:rsid w:val="004F2FC6"/>
    <w:rsid w:val="004F2FCC"/>
    <w:rsid w:val="00501D42"/>
    <w:rsid w:val="00512701"/>
    <w:rsid w:val="005147CA"/>
    <w:rsid w:val="00537CD5"/>
    <w:rsid w:val="00551A49"/>
    <w:rsid w:val="005613B4"/>
    <w:rsid w:val="00566EB8"/>
    <w:rsid w:val="005A0864"/>
    <w:rsid w:val="005D0AFF"/>
    <w:rsid w:val="005E4A93"/>
    <w:rsid w:val="005E751C"/>
    <w:rsid w:val="0060063B"/>
    <w:rsid w:val="006261FB"/>
    <w:rsid w:val="00633E84"/>
    <w:rsid w:val="0067363F"/>
    <w:rsid w:val="00687D8F"/>
    <w:rsid w:val="00763A50"/>
    <w:rsid w:val="007868E4"/>
    <w:rsid w:val="00793FA1"/>
    <w:rsid w:val="007973D8"/>
    <w:rsid w:val="00797687"/>
    <w:rsid w:val="007D641C"/>
    <w:rsid w:val="007F5FA3"/>
    <w:rsid w:val="0080154D"/>
    <w:rsid w:val="0082260E"/>
    <w:rsid w:val="0082494A"/>
    <w:rsid w:val="00825E86"/>
    <w:rsid w:val="0082672B"/>
    <w:rsid w:val="00861BE4"/>
    <w:rsid w:val="008626C7"/>
    <w:rsid w:val="00864AF5"/>
    <w:rsid w:val="00890F45"/>
    <w:rsid w:val="008918D2"/>
    <w:rsid w:val="00951329"/>
    <w:rsid w:val="00956970"/>
    <w:rsid w:val="00962D3A"/>
    <w:rsid w:val="009632B2"/>
    <w:rsid w:val="009747C6"/>
    <w:rsid w:val="009B2C46"/>
    <w:rsid w:val="00A0417E"/>
    <w:rsid w:val="00A94885"/>
    <w:rsid w:val="00AF139D"/>
    <w:rsid w:val="00B11222"/>
    <w:rsid w:val="00B138A2"/>
    <w:rsid w:val="00B23F58"/>
    <w:rsid w:val="00B32A33"/>
    <w:rsid w:val="00B41FF9"/>
    <w:rsid w:val="00B43156"/>
    <w:rsid w:val="00B65609"/>
    <w:rsid w:val="00BC4126"/>
    <w:rsid w:val="00BC4208"/>
    <w:rsid w:val="00BF12EF"/>
    <w:rsid w:val="00C52BF0"/>
    <w:rsid w:val="00C612E6"/>
    <w:rsid w:val="00C70581"/>
    <w:rsid w:val="00C8516B"/>
    <w:rsid w:val="00CC0A99"/>
    <w:rsid w:val="00D14F44"/>
    <w:rsid w:val="00D23B0F"/>
    <w:rsid w:val="00D25131"/>
    <w:rsid w:val="00D65B77"/>
    <w:rsid w:val="00D7311E"/>
    <w:rsid w:val="00EB14B9"/>
    <w:rsid w:val="00ED0B82"/>
    <w:rsid w:val="00ED1C7E"/>
    <w:rsid w:val="00ED500D"/>
    <w:rsid w:val="00F000AB"/>
    <w:rsid w:val="00F1368B"/>
    <w:rsid w:val="00F757A1"/>
    <w:rsid w:val="00FD11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B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4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AF5"/>
  </w:style>
  <w:style w:type="paragraph" w:styleId="Footer">
    <w:name w:val="footer"/>
    <w:basedOn w:val="Normal"/>
    <w:link w:val="FooterChar"/>
    <w:uiPriority w:val="99"/>
    <w:unhideWhenUsed/>
    <w:rsid w:val="00864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AF5"/>
  </w:style>
  <w:style w:type="paragraph" w:styleId="ListParagraph">
    <w:name w:val="List Paragraph"/>
    <w:basedOn w:val="Normal"/>
    <w:uiPriority w:val="34"/>
    <w:qFormat/>
    <w:rsid w:val="00C70581"/>
    <w:pPr>
      <w:ind w:left="720"/>
      <w:contextualSpacing/>
    </w:pPr>
  </w:style>
  <w:style w:type="paragraph" w:styleId="BalloonText">
    <w:name w:val="Balloon Text"/>
    <w:basedOn w:val="Normal"/>
    <w:link w:val="BalloonTextChar"/>
    <w:uiPriority w:val="99"/>
    <w:semiHidden/>
    <w:unhideWhenUsed/>
    <w:rsid w:val="00673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63F"/>
    <w:rPr>
      <w:rFonts w:ascii="Segoe UI" w:hAnsi="Segoe UI" w:cs="Segoe UI"/>
      <w:sz w:val="18"/>
      <w:szCs w:val="18"/>
    </w:rPr>
  </w:style>
  <w:style w:type="character" w:styleId="CommentReference">
    <w:name w:val="annotation reference"/>
    <w:basedOn w:val="DefaultParagraphFont"/>
    <w:uiPriority w:val="99"/>
    <w:semiHidden/>
    <w:unhideWhenUsed/>
    <w:rsid w:val="00797687"/>
    <w:rPr>
      <w:sz w:val="16"/>
      <w:szCs w:val="16"/>
    </w:rPr>
  </w:style>
  <w:style w:type="paragraph" w:styleId="CommentText">
    <w:name w:val="annotation text"/>
    <w:basedOn w:val="Normal"/>
    <w:link w:val="CommentTextChar"/>
    <w:uiPriority w:val="99"/>
    <w:semiHidden/>
    <w:unhideWhenUsed/>
    <w:rsid w:val="00797687"/>
    <w:pPr>
      <w:spacing w:line="240" w:lineRule="auto"/>
    </w:pPr>
    <w:rPr>
      <w:sz w:val="20"/>
      <w:szCs w:val="20"/>
    </w:rPr>
  </w:style>
  <w:style w:type="character" w:customStyle="1" w:styleId="CommentTextChar">
    <w:name w:val="Comment Text Char"/>
    <w:basedOn w:val="DefaultParagraphFont"/>
    <w:link w:val="CommentText"/>
    <w:uiPriority w:val="99"/>
    <w:semiHidden/>
    <w:rsid w:val="00797687"/>
    <w:rPr>
      <w:sz w:val="20"/>
      <w:szCs w:val="20"/>
    </w:rPr>
  </w:style>
  <w:style w:type="paragraph" w:styleId="CommentSubject">
    <w:name w:val="annotation subject"/>
    <w:basedOn w:val="CommentText"/>
    <w:next w:val="CommentText"/>
    <w:link w:val="CommentSubjectChar"/>
    <w:uiPriority w:val="99"/>
    <w:semiHidden/>
    <w:unhideWhenUsed/>
    <w:rsid w:val="00797687"/>
    <w:rPr>
      <w:b/>
      <w:bCs/>
    </w:rPr>
  </w:style>
  <w:style w:type="character" w:customStyle="1" w:styleId="CommentSubjectChar">
    <w:name w:val="Comment Subject Char"/>
    <w:basedOn w:val="CommentTextChar"/>
    <w:link w:val="CommentSubject"/>
    <w:uiPriority w:val="99"/>
    <w:semiHidden/>
    <w:rsid w:val="007976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7B9DB-B999-4EB3-A8FC-2816F3E7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2018-03-08T19:34:13Z</dcterms:created>
  <dcterms:modified xsi:type="dcterms:W3CDTF">2018-03-08T19:34:13Z</dcterms:modified>
</cp:coreProperties>
</file>