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281C91" w:rsidRPr="00F64F1D" w:rsidP="00AA0F02">
      <w:pPr>
        <w:spacing w:after="240"/>
        <w:jc w:val="center"/>
        <w:outlineLvl w:val="0"/>
        <w:rPr>
          <w:rFonts w:cs="Times New Roman"/>
          <w:b/>
        </w:rPr>
      </w:pPr>
      <w:bookmarkStart w:id="0" w:name="_Hlk508618322"/>
      <w:bookmarkStart w:id="1" w:name="_GoBack"/>
      <w:bookmarkEnd w:id="1"/>
      <w:r w:rsidRPr="00F64F1D">
        <w:rPr>
          <w:rFonts w:cs="Times New Roman"/>
          <w:b/>
        </w:rPr>
        <w:t>REMARKS OF FCC CHAIRMAN AJIT PAI</w:t>
      </w:r>
      <w:r w:rsidRPr="00F64F1D">
        <w:rPr>
          <w:rFonts w:cs="Times New Roman"/>
          <w:b/>
        </w:rPr>
        <w:br/>
        <w:t>AT THE SATELLITE INDUSTRY ASSOCIATION’S</w:t>
      </w:r>
      <w:r w:rsidRPr="00F64F1D" w:rsidR="00890BE8">
        <w:rPr>
          <w:rFonts w:cs="Times New Roman"/>
          <w:b/>
        </w:rPr>
        <w:br/>
      </w:r>
      <w:r w:rsidRPr="00F64F1D">
        <w:rPr>
          <w:rFonts w:cs="Times New Roman"/>
          <w:b/>
        </w:rPr>
        <w:t>21</w:t>
      </w:r>
      <w:r w:rsidRPr="00F64F1D">
        <w:rPr>
          <w:rFonts w:cs="Times New Roman"/>
          <w:b/>
          <w:vertAlign w:val="superscript"/>
        </w:rPr>
        <w:t>ST</w:t>
      </w:r>
      <w:r w:rsidRPr="00F64F1D">
        <w:rPr>
          <w:rFonts w:cs="Times New Roman"/>
          <w:b/>
        </w:rPr>
        <w:t xml:space="preserve"> ANNUAL LEADERSHIP DINNER</w:t>
      </w:r>
    </w:p>
    <w:p w:rsidR="00281C91" w:rsidRPr="00F64F1D" w:rsidP="00281C91">
      <w:pPr>
        <w:spacing w:after="240"/>
        <w:jc w:val="center"/>
        <w:outlineLvl w:val="0"/>
        <w:rPr>
          <w:rFonts w:cs="Times New Roman"/>
          <w:b/>
        </w:rPr>
      </w:pPr>
      <w:r w:rsidRPr="00F64F1D">
        <w:rPr>
          <w:rFonts w:cs="Times New Roman"/>
          <w:b/>
        </w:rPr>
        <w:t>WASHINGTON, DC</w:t>
      </w:r>
    </w:p>
    <w:p w:rsidR="00281C91" w:rsidRPr="00F64F1D" w:rsidP="00281C91">
      <w:pPr>
        <w:spacing w:after="240"/>
        <w:jc w:val="center"/>
        <w:rPr>
          <w:rFonts w:cs="Times New Roman"/>
        </w:rPr>
      </w:pPr>
      <w:r w:rsidRPr="00F64F1D">
        <w:rPr>
          <w:rFonts w:cs="Times New Roman"/>
          <w:b/>
        </w:rPr>
        <w:t>MARCH 12, 2018</w:t>
      </w:r>
    </w:p>
    <w:p w:rsidR="004E663D" w:rsidRPr="00F64F1D" w:rsidP="0036060A">
      <w:pPr>
        <w:pStyle w:val="NormalWeb"/>
        <w:spacing w:after="120"/>
        <w:ind w:firstLine="720"/>
        <w:rPr>
          <w:rFonts w:ascii="Times New Roman" w:hAnsi="Times New Roman" w:cs="Times New Roman"/>
        </w:rPr>
      </w:pPr>
      <w:r w:rsidRPr="00F64F1D">
        <w:rPr>
          <w:rFonts w:ascii="Times New Roman" w:hAnsi="Times New Roman" w:cs="Times New Roman"/>
        </w:rPr>
        <w:t>Thank you for that warm welcome</w:t>
      </w:r>
      <w:r w:rsidRPr="00F64F1D" w:rsidR="00370616">
        <w:rPr>
          <w:rFonts w:ascii="Times New Roman" w:hAnsi="Times New Roman" w:cs="Times New Roman"/>
        </w:rPr>
        <w:t xml:space="preserve"> and </w:t>
      </w:r>
      <w:r w:rsidRPr="00F64F1D">
        <w:rPr>
          <w:rFonts w:ascii="Times New Roman" w:hAnsi="Times New Roman" w:cs="Times New Roman"/>
        </w:rPr>
        <w:t xml:space="preserve">for </w:t>
      </w:r>
      <w:r w:rsidRPr="00F64F1D" w:rsidR="00884FC8">
        <w:rPr>
          <w:rFonts w:ascii="Times New Roman" w:hAnsi="Times New Roman" w:cs="Times New Roman"/>
        </w:rPr>
        <w:t xml:space="preserve">inviting me to speak </w:t>
      </w:r>
      <w:r w:rsidRPr="00F64F1D" w:rsidR="00370616">
        <w:rPr>
          <w:rFonts w:ascii="Times New Roman" w:hAnsi="Times New Roman" w:cs="Times New Roman"/>
        </w:rPr>
        <w:t>with you this evening</w:t>
      </w:r>
      <w:r w:rsidRPr="00F64F1D">
        <w:rPr>
          <w:rFonts w:ascii="Times New Roman" w:hAnsi="Times New Roman" w:cs="Times New Roman"/>
        </w:rPr>
        <w:t>.  Thank you to Tom Stroup for your outstanding leadership</w:t>
      </w:r>
      <w:r w:rsidRPr="00F64F1D" w:rsidR="00370616">
        <w:rPr>
          <w:rFonts w:ascii="Times New Roman" w:hAnsi="Times New Roman" w:cs="Times New Roman"/>
        </w:rPr>
        <w:t xml:space="preserve"> of the Satellite Industry Association</w:t>
      </w:r>
      <w:r w:rsidRPr="00F64F1D" w:rsidR="008B7365">
        <w:rPr>
          <w:rFonts w:ascii="Times New Roman" w:hAnsi="Times New Roman" w:cs="Times New Roman"/>
        </w:rPr>
        <w:t xml:space="preserve"> (SIA)</w:t>
      </w:r>
      <w:r w:rsidRPr="00F64F1D">
        <w:rPr>
          <w:rFonts w:ascii="Times New Roman" w:hAnsi="Times New Roman" w:cs="Times New Roman"/>
        </w:rPr>
        <w:t xml:space="preserve">.  Thank you to SIA for having the good sense to name Jose </w:t>
      </w:r>
      <w:r w:rsidRPr="00F64F1D" w:rsidR="005E6D6D">
        <w:rPr>
          <w:rFonts w:ascii="Times New Roman" w:hAnsi="Times New Roman" w:cs="Times New Roman"/>
        </w:rPr>
        <w:t>Albuquerque</w:t>
      </w:r>
      <w:r w:rsidRPr="00F64F1D" w:rsidR="00475C77">
        <w:rPr>
          <w:rFonts w:ascii="Times New Roman" w:hAnsi="Times New Roman" w:cs="Times New Roman"/>
        </w:rPr>
        <w:t xml:space="preserve">, the Chief of our </w:t>
      </w:r>
      <w:r w:rsidRPr="00F64F1D" w:rsidR="008B7365">
        <w:rPr>
          <w:rFonts w:ascii="Times New Roman" w:hAnsi="Times New Roman" w:cs="Times New Roman"/>
        </w:rPr>
        <w:t xml:space="preserve">International Bureau’s </w:t>
      </w:r>
      <w:r w:rsidRPr="00F64F1D">
        <w:rPr>
          <w:rFonts w:ascii="Times New Roman" w:hAnsi="Times New Roman" w:cs="Times New Roman"/>
        </w:rPr>
        <w:t>Satellite Division</w:t>
      </w:r>
      <w:r w:rsidRPr="00F64F1D" w:rsidR="00475C77">
        <w:rPr>
          <w:rFonts w:ascii="Times New Roman" w:hAnsi="Times New Roman" w:cs="Times New Roman"/>
        </w:rPr>
        <w:t>,</w:t>
      </w:r>
      <w:r w:rsidRPr="00F64F1D">
        <w:rPr>
          <w:rFonts w:ascii="Times New Roman" w:hAnsi="Times New Roman" w:cs="Times New Roman"/>
        </w:rPr>
        <w:t xml:space="preserve"> as the recipient of your Government Leadership Award.  Thank you</w:t>
      </w:r>
      <w:r w:rsidRPr="00F64F1D" w:rsidR="00252FBC">
        <w:rPr>
          <w:rFonts w:ascii="Times New Roman" w:hAnsi="Times New Roman" w:cs="Times New Roman"/>
        </w:rPr>
        <w:t xml:space="preserve">, </w:t>
      </w:r>
      <w:r w:rsidRPr="00F64F1D">
        <w:rPr>
          <w:rFonts w:ascii="Times New Roman" w:hAnsi="Times New Roman" w:cs="Times New Roman"/>
        </w:rPr>
        <w:t>Jose</w:t>
      </w:r>
      <w:r w:rsidRPr="00F64F1D" w:rsidR="00252FBC">
        <w:rPr>
          <w:rFonts w:ascii="Times New Roman" w:hAnsi="Times New Roman" w:cs="Times New Roman"/>
        </w:rPr>
        <w:t>,</w:t>
      </w:r>
      <w:r w:rsidRPr="00F64F1D">
        <w:rPr>
          <w:rFonts w:ascii="Times New Roman" w:hAnsi="Times New Roman" w:cs="Times New Roman"/>
        </w:rPr>
        <w:t xml:space="preserve"> for doing </w:t>
      </w:r>
      <w:r w:rsidRPr="00F64F1D" w:rsidR="00E33530">
        <w:rPr>
          <w:rFonts w:ascii="Times New Roman" w:hAnsi="Times New Roman" w:cs="Times New Roman"/>
        </w:rPr>
        <w:t xml:space="preserve">such </w:t>
      </w:r>
      <w:r w:rsidRPr="00F64F1D">
        <w:rPr>
          <w:rFonts w:ascii="Times New Roman" w:hAnsi="Times New Roman" w:cs="Times New Roman"/>
        </w:rPr>
        <w:t>an outstanding job</w:t>
      </w:r>
      <w:r w:rsidRPr="00F64F1D" w:rsidR="00252FBC">
        <w:rPr>
          <w:rFonts w:ascii="Times New Roman" w:hAnsi="Times New Roman" w:cs="Times New Roman"/>
        </w:rPr>
        <w:t xml:space="preserve"> </w:t>
      </w:r>
      <w:r w:rsidRPr="00F64F1D" w:rsidR="00CC34C4">
        <w:rPr>
          <w:rFonts w:ascii="Times New Roman" w:hAnsi="Times New Roman" w:cs="Times New Roman"/>
        </w:rPr>
        <w:t xml:space="preserve">over the years </w:t>
      </w:r>
      <w:r w:rsidRPr="00F64F1D" w:rsidR="00252FBC">
        <w:rPr>
          <w:rFonts w:ascii="Times New Roman" w:hAnsi="Times New Roman" w:cs="Times New Roman"/>
        </w:rPr>
        <w:t xml:space="preserve">and earning that recognition.  </w:t>
      </w:r>
      <w:r w:rsidRPr="00F64F1D" w:rsidR="00C351E3">
        <w:rPr>
          <w:rFonts w:ascii="Times New Roman" w:hAnsi="Times New Roman" w:cs="Times New Roman"/>
        </w:rPr>
        <w:t xml:space="preserve">And </w:t>
      </w:r>
      <w:r w:rsidRPr="00F64F1D" w:rsidR="00E33530">
        <w:rPr>
          <w:rFonts w:ascii="Times New Roman" w:hAnsi="Times New Roman" w:cs="Times New Roman"/>
        </w:rPr>
        <w:t>so</w:t>
      </w:r>
      <w:r w:rsidRPr="00F64F1D" w:rsidR="00C351E3">
        <w:rPr>
          <w:rFonts w:ascii="Times New Roman" w:hAnsi="Times New Roman" w:cs="Times New Roman"/>
        </w:rPr>
        <w:t xml:space="preserve"> long as </w:t>
      </w:r>
      <w:r w:rsidRPr="00F64F1D" w:rsidR="00061526">
        <w:rPr>
          <w:rFonts w:ascii="Times New Roman" w:hAnsi="Times New Roman" w:cs="Times New Roman"/>
        </w:rPr>
        <w:t xml:space="preserve">I’m expressing appreciation, thank you to </w:t>
      </w:r>
      <w:r w:rsidRPr="00F64F1D" w:rsidR="00E33530">
        <w:rPr>
          <w:rFonts w:ascii="Times New Roman" w:hAnsi="Times New Roman" w:cs="Times New Roman"/>
        </w:rPr>
        <w:t xml:space="preserve">the </w:t>
      </w:r>
      <w:r w:rsidRPr="00F64F1D" w:rsidR="0062132B">
        <w:rPr>
          <w:rFonts w:ascii="Times New Roman" w:hAnsi="Times New Roman" w:cs="Times New Roman"/>
        </w:rPr>
        <w:t xml:space="preserve">NCAA </w:t>
      </w:r>
      <w:r w:rsidRPr="00F64F1D" w:rsidR="0084418F">
        <w:rPr>
          <w:rFonts w:ascii="Times New Roman" w:hAnsi="Times New Roman" w:cs="Times New Roman"/>
        </w:rPr>
        <w:t>Tournament selection committee</w:t>
      </w:r>
      <w:r w:rsidRPr="00F64F1D" w:rsidR="00252FBC">
        <w:rPr>
          <w:rFonts w:ascii="Times New Roman" w:hAnsi="Times New Roman" w:cs="Times New Roman"/>
        </w:rPr>
        <w:t xml:space="preserve"> for </w:t>
      </w:r>
      <w:r w:rsidRPr="00F64F1D" w:rsidR="00AB758F">
        <w:rPr>
          <w:rFonts w:ascii="Times New Roman" w:hAnsi="Times New Roman" w:cs="Times New Roman"/>
        </w:rPr>
        <w:t xml:space="preserve">allowing </w:t>
      </w:r>
      <w:r w:rsidRPr="00F64F1D" w:rsidR="00252FBC">
        <w:rPr>
          <w:rFonts w:ascii="Times New Roman" w:hAnsi="Times New Roman" w:cs="Times New Roman"/>
        </w:rPr>
        <w:t xml:space="preserve">my beloved Kansas Jayhawks </w:t>
      </w:r>
      <w:r w:rsidRPr="00F64F1D" w:rsidR="00AB758F">
        <w:rPr>
          <w:rFonts w:ascii="Times New Roman" w:hAnsi="Times New Roman" w:cs="Times New Roman"/>
        </w:rPr>
        <w:t xml:space="preserve">to </w:t>
      </w:r>
      <w:r w:rsidRPr="00F64F1D" w:rsidR="00E33530">
        <w:rPr>
          <w:rFonts w:ascii="Times New Roman" w:hAnsi="Times New Roman" w:cs="Times New Roman"/>
        </w:rPr>
        <w:t xml:space="preserve">start </w:t>
      </w:r>
      <w:r w:rsidRPr="00F64F1D" w:rsidR="00AB758F">
        <w:rPr>
          <w:rFonts w:ascii="Times New Roman" w:hAnsi="Times New Roman" w:cs="Times New Roman"/>
        </w:rPr>
        <w:t xml:space="preserve">March Madness </w:t>
      </w:r>
      <w:r w:rsidRPr="00F64F1D" w:rsidR="00252FBC">
        <w:rPr>
          <w:rFonts w:ascii="Times New Roman" w:hAnsi="Times New Roman" w:cs="Times New Roman"/>
        </w:rPr>
        <w:t>in Wichit</w:t>
      </w:r>
      <w:r w:rsidRPr="00F64F1D" w:rsidR="00AB758F">
        <w:rPr>
          <w:rFonts w:ascii="Times New Roman" w:hAnsi="Times New Roman" w:cs="Times New Roman"/>
        </w:rPr>
        <w:t>a</w:t>
      </w:r>
      <w:r w:rsidRPr="00F64F1D" w:rsidR="0036060A">
        <w:rPr>
          <w:rFonts w:ascii="Times New Roman" w:hAnsi="Times New Roman" w:cs="Times New Roman"/>
        </w:rPr>
        <w:t>.</w:t>
      </w:r>
    </w:p>
    <w:p w:rsidR="00187A89" w:rsidRPr="00F64F1D" w:rsidP="0036060A">
      <w:pPr>
        <w:pStyle w:val="NormalWeb"/>
        <w:spacing w:after="120"/>
        <w:ind w:firstLine="720"/>
        <w:rPr>
          <w:rFonts w:ascii="Times New Roman" w:hAnsi="Times New Roman" w:cs="Times New Roman"/>
        </w:rPr>
      </w:pPr>
      <w:r w:rsidRPr="00F64F1D">
        <w:rPr>
          <w:rFonts w:ascii="Times New Roman" w:hAnsi="Times New Roman" w:cs="Times New Roman"/>
        </w:rPr>
        <w:t>On a more serious note</w:t>
      </w:r>
      <w:r w:rsidRPr="00F64F1D" w:rsidR="00252FBC">
        <w:rPr>
          <w:rFonts w:ascii="Times New Roman" w:hAnsi="Times New Roman" w:cs="Times New Roman"/>
        </w:rPr>
        <w:t xml:space="preserve">, </w:t>
      </w:r>
      <w:r w:rsidRPr="00F64F1D" w:rsidR="00260563">
        <w:rPr>
          <w:rFonts w:ascii="Times New Roman" w:hAnsi="Times New Roman" w:cs="Times New Roman"/>
        </w:rPr>
        <w:t xml:space="preserve">I want to </w:t>
      </w:r>
      <w:r w:rsidRPr="00F64F1D" w:rsidR="00252FBC">
        <w:rPr>
          <w:rFonts w:ascii="Times New Roman" w:hAnsi="Times New Roman" w:cs="Times New Roman"/>
        </w:rPr>
        <w:t>thank</w:t>
      </w:r>
      <w:r w:rsidRPr="00F64F1D" w:rsidR="00260563">
        <w:rPr>
          <w:rFonts w:ascii="Times New Roman" w:hAnsi="Times New Roman" w:cs="Times New Roman"/>
        </w:rPr>
        <w:t xml:space="preserve"> the </w:t>
      </w:r>
      <w:r w:rsidRPr="00F64F1D" w:rsidR="00252FBC">
        <w:rPr>
          <w:rFonts w:ascii="Times New Roman" w:hAnsi="Times New Roman" w:cs="Times New Roman"/>
        </w:rPr>
        <w:t>satellite industry for your contributions to our economy and quality of life, which</w:t>
      </w:r>
      <w:r w:rsidRPr="00F64F1D" w:rsidR="00260563">
        <w:rPr>
          <w:rFonts w:ascii="Times New Roman" w:hAnsi="Times New Roman" w:cs="Times New Roman"/>
        </w:rPr>
        <w:t xml:space="preserve"> sometimes go</w:t>
      </w:r>
      <w:r w:rsidRPr="00F64F1D" w:rsidR="00252FBC">
        <w:rPr>
          <w:rFonts w:ascii="Times New Roman" w:hAnsi="Times New Roman" w:cs="Times New Roman"/>
        </w:rPr>
        <w:t xml:space="preserve"> underappreciated.</w:t>
      </w:r>
      <w:r w:rsidRPr="00F64F1D" w:rsidR="004E663D">
        <w:rPr>
          <w:rFonts w:ascii="Times New Roman" w:hAnsi="Times New Roman" w:cs="Times New Roman"/>
        </w:rPr>
        <w:t xml:space="preserve">  </w:t>
      </w:r>
      <w:r w:rsidRPr="00F64F1D" w:rsidR="002F31F7">
        <w:rPr>
          <w:rFonts w:ascii="Times New Roman" w:hAnsi="Times New Roman" w:cs="Times New Roman"/>
        </w:rPr>
        <w:t>Allow me to elaborate</w:t>
      </w:r>
      <w:r w:rsidRPr="00F64F1D" w:rsidR="00AF372F">
        <w:rPr>
          <w:rFonts w:ascii="Times New Roman" w:hAnsi="Times New Roman" w:cs="Times New Roman"/>
        </w:rPr>
        <w:t xml:space="preserve">.  </w:t>
      </w:r>
      <w:r w:rsidRPr="00F64F1D" w:rsidR="00B20784">
        <w:rPr>
          <w:rFonts w:ascii="Times New Roman" w:hAnsi="Times New Roman" w:cs="Times New Roman"/>
        </w:rPr>
        <w:t>Last week</w:t>
      </w:r>
      <w:r w:rsidRPr="00F64F1D" w:rsidR="00AF372F">
        <w:rPr>
          <w:rFonts w:ascii="Times New Roman" w:hAnsi="Times New Roman" w:cs="Times New Roman"/>
        </w:rPr>
        <w:t xml:space="preserve">, I traveled to both Puerto Rico and the U.S. Virgin Islands to assess the recovery from last year’s hurricanes.  </w:t>
      </w:r>
      <w:r w:rsidRPr="00F64F1D" w:rsidR="00516AD5">
        <w:rPr>
          <w:rFonts w:ascii="Times New Roman" w:hAnsi="Times New Roman" w:cs="Times New Roman"/>
        </w:rPr>
        <w:t xml:space="preserve">The </w:t>
      </w:r>
      <w:r w:rsidRPr="00F64F1D" w:rsidR="00AF372F">
        <w:rPr>
          <w:rFonts w:ascii="Times New Roman" w:hAnsi="Times New Roman" w:cs="Times New Roman"/>
        </w:rPr>
        <w:t xml:space="preserve">resilience and resolve of the people </w:t>
      </w:r>
      <w:r w:rsidRPr="00F64F1D" w:rsidR="00516AD5">
        <w:rPr>
          <w:rFonts w:ascii="Times New Roman" w:hAnsi="Times New Roman" w:cs="Times New Roman"/>
        </w:rPr>
        <w:t>who I met</w:t>
      </w:r>
      <w:r w:rsidRPr="00F64F1D" w:rsidR="00AF372F">
        <w:rPr>
          <w:rFonts w:ascii="Times New Roman" w:hAnsi="Times New Roman" w:cs="Times New Roman"/>
        </w:rPr>
        <w:t xml:space="preserve"> </w:t>
      </w:r>
      <w:r w:rsidRPr="00F64F1D" w:rsidR="00201164">
        <w:rPr>
          <w:rFonts w:ascii="Times New Roman" w:hAnsi="Times New Roman" w:cs="Times New Roman"/>
        </w:rPr>
        <w:t xml:space="preserve">there </w:t>
      </w:r>
      <w:r w:rsidRPr="00F64F1D" w:rsidR="00AF372F">
        <w:rPr>
          <w:rFonts w:ascii="Times New Roman" w:hAnsi="Times New Roman" w:cs="Times New Roman"/>
        </w:rPr>
        <w:t>w</w:t>
      </w:r>
      <w:r w:rsidR="007B15E8">
        <w:rPr>
          <w:rFonts w:ascii="Times New Roman" w:hAnsi="Times New Roman" w:cs="Times New Roman"/>
        </w:rPr>
        <w:t>ere</w:t>
      </w:r>
      <w:r w:rsidRPr="00F64F1D" w:rsidR="00AF372F">
        <w:rPr>
          <w:rFonts w:ascii="Times New Roman" w:hAnsi="Times New Roman" w:cs="Times New Roman"/>
        </w:rPr>
        <w:t xml:space="preserve"> truly inspir</w:t>
      </w:r>
      <w:r w:rsidR="007B15E8">
        <w:rPr>
          <w:rFonts w:ascii="Times New Roman" w:hAnsi="Times New Roman" w:cs="Times New Roman"/>
        </w:rPr>
        <w:t>i</w:t>
      </w:r>
      <w:r w:rsidRPr="00F64F1D" w:rsidR="00AF372F">
        <w:rPr>
          <w:rFonts w:ascii="Times New Roman" w:hAnsi="Times New Roman" w:cs="Times New Roman"/>
        </w:rPr>
        <w:t>n</w:t>
      </w:r>
      <w:r w:rsidR="007B15E8">
        <w:rPr>
          <w:rFonts w:ascii="Times New Roman" w:hAnsi="Times New Roman" w:cs="Times New Roman"/>
        </w:rPr>
        <w:t>g</w:t>
      </w:r>
      <w:r w:rsidRPr="00F64F1D" w:rsidR="00AF372F">
        <w:rPr>
          <w:rFonts w:ascii="Times New Roman" w:hAnsi="Times New Roman" w:cs="Times New Roman"/>
        </w:rPr>
        <w:t xml:space="preserve">.  The devastation </w:t>
      </w:r>
      <w:r w:rsidRPr="00F64F1D" w:rsidR="00012955">
        <w:rPr>
          <w:rFonts w:ascii="Times New Roman" w:hAnsi="Times New Roman" w:cs="Times New Roman"/>
        </w:rPr>
        <w:t>caused by Irma and Maria</w:t>
      </w:r>
      <w:r w:rsidRPr="00F64F1D" w:rsidR="00AF372F">
        <w:rPr>
          <w:rFonts w:ascii="Times New Roman" w:hAnsi="Times New Roman" w:cs="Times New Roman"/>
        </w:rPr>
        <w:t xml:space="preserve"> surpassed anything these islands have ever see</w:t>
      </w:r>
      <w:r w:rsidRPr="00F64F1D" w:rsidR="00012955">
        <w:rPr>
          <w:rFonts w:ascii="Times New Roman" w:hAnsi="Times New Roman" w:cs="Times New Roman"/>
        </w:rPr>
        <w:t>n.  But</w:t>
      </w:r>
      <w:r w:rsidRPr="00F64F1D" w:rsidR="00274520">
        <w:rPr>
          <w:rFonts w:ascii="Times New Roman" w:hAnsi="Times New Roman" w:cs="Times New Roman"/>
        </w:rPr>
        <w:t xml:space="preserve"> </w:t>
      </w:r>
      <w:r w:rsidRPr="00F64F1D">
        <w:rPr>
          <w:rFonts w:ascii="Times New Roman" w:hAnsi="Times New Roman" w:cs="Times New Roman"/>
        </w:rPr>
        <w:t xml:space="preserve">they have endured the worst </w:t>
      </w:r>
      <w:r w:rsidRPr="00F64F1D" w:rsidR="00201164">
        <w:rPr>
          <w:rFonts w:ascii="Times New Roman" w:hAnsi="Times New Roman" w:cs="Times New Roman"/>
        </w:rPr>
        <w:t xml:space="preserve">and are </w:t>
      </w:r>
      <w:r w:rsidRPr="00F64F1D">
        <w:rPr>
          <w:rFonts w:ascii="Times New Roman" w:hAnsi="Times New Roman" w:cs="Times New Roman"/>
        </w:rPr>
        <w:t>com</w:t>
      </w:r>
      <w:r w:rsidRPr="00F64F1D" w:rsidR="00201164">
        <w:rPr>
          <w:rFonts w:ascii="Times New Roman" w:hAnsi="Times New Roman" w:cs="Times New Roman"/>
        </w:rPr>
        <w:t>ing</w:t>
      </w:r>
      <w:r w:rsidRPr="00F64F1D">
        <w:rPr>
          <w:rFonts w:ascii="Times New Roman" w:hAnsi="Times New Roman" w:cs="Times New Roman"/>
        </w:rPr>
        <w:t xml:space="preserve"> back</w:t>
      </w:r>
      <w:r w:rsidRPr="00F64F1D" w:rsidR="00274520">
        <w:rPr>
          <w:rFonts w:ascii="Times New Roman" w:hAnsi="Times New Roman" w:cs="Times New Roman"/>
        </w:rPr>
        <w:t xml:space="preserve"> </w:t>
      </w:r>
      <w:r w:rsidRPr="00F64F1D">
        <w:rPr>
          <w:rFonts w:ascii="Times New Roman" w:hAnsi="Times New Roman" w:cs="Times New Roman"/>
        </w:rPr>
        <w:t xml:space="preserve">stronger than ever.  </w:t>
      </w:r>
    </w:p>
    <w:p w:rsidR="00081F8D" w:rsidRPr="00F64F1D" w:rsidP="0036060A">
      <w:pPr>
        <w:pStyle w:val="NormalWeb"/>
        <w:spacing w:after="120"/>
        <w:ind w:firstLine="720"/>
        <w:rPr>
          <w:rFonts w:ascii="Times New Roman" w:hAnsi="Times New Roman" w:cs="Times New Roman"/>
        </w:rPr>
      </w:pPr>
      <w:r w:rsidRPr="00F64F1D">
        <w:rPr>
          <w:rFonts w:ascii="Times New Roman" w:hAnsi="Times New Roman" w:cs="Times New Roman"/>
        </w:rPr>
        <w:t>M</w:t>
      </w:r>
      <w:r w:rsidRPr="00F64F1D" w:rsidR="00C56032">
        <w:rPr>
          <w:rFonts w:ascii="Times New Roman" w:hAnsi="Times New Roman" w:cs="Times New Roman"/>
        </w:rPr>
        <w:t xml:space="preserve">any people </w:t>
      </w:r>
      <w:r w:rsidRPr="00F64F1D" w:rsidR="00432909">
        <w:rPr>
          <w:rFonts w:ascii="Times New Roman" w:hAnsi="Times New Roman" w:cs="Times New Roman"/>
        </w:rPr>
        <w:t>don’t</w:t>
      </w:r>
      <w:r w:rsidRPr="00F64F1D" w:rsidR="00C56032">
        <w:rPr>
          <w:rFonts w:ascii="Times New Roman" w:hAnsi="Times New Roman" w:cs="Times New Roman"/>
        </w:rPr>
        <w:t xml:space="preserve"> recognize the important role that the satellite industry played in the aftermath of </w:t>
      </w:r>
      <w:r w:rsidRPr="00F64F1D" w:rsidR="005C387F">
        <w:rPr>
          <w:rFonts w:ascii="Times New Roman" w:hAnsi="Times New Roman" w:cs="Times New Roman"/>
        </w:rPr>
        <w:t xml:space="preserve">last year’s storms.  </w:t>
      </w:r>
      <w:r w:rsidRPr="00F64F1D" w:rsidR="000C5034">
        <w:rPr>
          <w:rFonts w:ascii="Times New Roman" w:hAnsi="Times New Roman" w:cs="Times New Roman"/>
        </w:rPr>
        <w:t xml:space="preserve">When land-based radar was knocked out by Maria, weather satellites provided forecasters with real-time imagery from above.  Before-and-after comparison imagery from satellites helped assess damage and target relief efforts. </w:t>
      </w:r>
      <w:r w:rsidRPr="00F64F1D" w:rsidR="009B6B10">
        <w:rPr>
          <w:rFonts w:ascii="Times New Roman" w:hAnsi="Times New Roman" w:cs="Times New Roman"/>
        </w:rPr>
        <w:t xml:space="preserve"> </w:t>
      </w:r>
      <w:r w:rsidRPr="00F64F1D" w:rsidR="005C387F">
        <w:rPr>
          <w:rFonts w:ascii="Times New Roman" w:hAnsi="Times New Roman" w:cs="Times New Roman"/>
        </w:rPr>
        <w:t>And w</w:t>
      </w:r>
      <w:r w:rsidRPr="00F64F1D" w:rsidR="009B6B10">
        <w:rPr>
          <w:rFonts w:ascii="Times New Roman" w:hAnsi="Times New Roman" w:cs="Times New Roman"/>
        </w:rPr>
        <w:t>ith cell network</w:t>
      </w:r>
      <w:r w:rsidRPr="00F64F1D" w:rsidR="005A0D9E">
        <w:rPr>
          <w:rFonts w:ascii="Times New Roman" w:hAnsi="Times New Roman" w:cs="Times New Roman"/>
        </w:rPr>
        <w:t xml:space="preserve">s </w:t>
      </w:r>
      <w:r w:rsidRPr="00F64F1D" w:rsidR="004743CF">
        <w:rPr>
          <w:rFonts w:ascii="Times New Roman" w:hAnsi="Times New Roman" w:cs="Times New Roman"/>
        </w:rPr>
        <w:t xml:space="preserve">in Puerto Rico and the U.S. Virgin Islands </w:t>
      </w:r>
      <w:r w:rsidRPr="00F64F1D" w:rsidR="005A0D9E">
        <w:rPr>
          <w:rFonts w:ascii="Times New Roman" w:hAnsi="Times New Roman" w:cs="Times New Roman"/>
        </w:rPr>
        <w:t>essentially knocked out, satellite phones were a lifeline for FEMA</w:t>
      </w:r>
      <w:r w:rsidRPr="00F64F1D" w:rsidR="004743CF">
        <w:rPr>
          <w:rFonts w:ascii="Times New Roman" w:hAnsi="Times New Roman" w:cs="Times New Roman"/>
        </w:rPr>
        <w:t xml:space="preserve"> and other </w:t>
      </w:r>
      <w:r w:rsidRPr="00F64F1D" w:rsidR="005A0D9E">
        <w:rPr>
          <w:rFonts w:ascii="Times New Roman" w:hAnsi="Times New Roman" w:cs="Times New Roman"/>
        </w:rPr>
        <w:t>first responders</w:t>
      </w:r>
      <w:r w:rsidRPr="00F64F1D" w:rsidR="004743CF">
        <w:rPr>
          <w:rFonts w:ascii="Times New Roman" w:hAnsi="Times New Roman" w:cs="Times New Roman"/>
        </w:rPr>
        <w:t xml:space="preserve"> as well as </w:t>
      </w:r>
      <w:r w:rsidRPr="00F64F1D" w:rsidR="00904327">
        <w:rPr>
          <w:rFonts w:ascii="Times New Roman" w:hAnsi="Times New Roman" w:cs="Times New Roman"/>
        </w:rPr>
        <w:t>numerous</w:t>
      </w:r>
      <w:r w:rsidRPr="00F64F1D" w:rsidR="004743CF">
        <w:rPr>
          <w:rFonts w:ascii="Times New Roman" w:hAnsi="Times New Roman" w:cs="Times New Roman"/>
        </w:rPr>
        <w:t xml:space="preserve"> </w:t>
      </w:r>
      <w:r w:rsidRPr="00F64F1D" w:rsidR="00CC34C4">
        <w:rPr>
          <w:rFonts w:ascii="Times New Roman" w:hAnsi="Times New Roman" w:cs="Times New Roman"/>
        </w:rPr>
        <w:t>residents</w:t>
      </w:r>
      <w:r w:rsidRPr="00F64F1D" w:rsidR="005A0D9E">
        <w:rPr>
          <w:rFonts w:ascii="Times New Roman" w:hAnsi="Times New Roman" w:cs="Times New Roman"/>
        </w:rPr>
        <w:t>.</w:t>
      </w:r>
    </w:p>
    <w:p w:rsidR="00081F8D" w:rsidRPr="00F64F1D" w:rsidP="0036060A">
      <w:pPr>
        <w:pStyle w:val="NormalWeb"/>
        <w:spacing w:after="120"/>
        <w:ind w:firstLine="720"/>
        <w:rPr>
          <w:rFonts w:ascii="Times New Roman" w:hAnsi="Times New Roman" w:cs="Times New Roman"/>
        </w:rPr>
      </w:pPr>
      <w:r w:rsidRPr="00F64F1D">
        <w:rPr>
          <w:rFonts w:ascii="Times New Roman" w:hAnsi="Times New Roman" w:cs="Times New Roman"/>
        </w:rPr>
        <w:t xml:space="preserve">Consider, for example, </w:t>
      </w:r>
      <w:r w:rsidRPr="00F64F1D" w:rsidR="00D82E69">
        <w:rPr>
          <w:rFonts w:ascii="Times New Roman" w:hAnsi="Times New Roman" w:cs="Times New Roman"/>
        </w:rPr>
        <w:t xml:space="preserve">the story of </w:t>
      </w:r>
      <w:r w:rsidRPr="00F64F1D" w:rsidR="00783F6E">
        <w:rPr>
          <w:rFonts w:ascii="Times New Roman" w:hAnsi="Times New Roman" w:cs="Times New Roman"/>
        </w:rPr>
        <w:t xml:space="preserve">Guayama, Puerto Rico.  Guayama is a city of about 45,000 people along Puerto Rico’s southern coast.  </w:t>
      </w:r>
      <w:r w:rsidRPr="00F64F1D" w:rsidR="00D82E69">
        <w:rPr>
          <w:rFonts w:ascii="Times New Roman" w:hAnsi="Times New Roman" w:cs="Times New Roman"/>
        </w:rPr>
        <w:t xml:space="preserve">After </w:t>
      </w:r>
      <w:r w:rsidRPr="00F64F1D" w:rsidR="00783F6E">
        <w:rPr>
          <w:rFonts w:ascii="Times New Roman" w:hAnsi="Times New Roman" w:cs="Times New Roman"/>
        </w:rPr>
        <w:t xml:space="preserve">Maria hit, </w:t>
      </w:r>
      <w:r w:rsidRPr="00F64F1D" w:rsidR="00C337B9">
        <w:rPr>
          <w:rFonts w:ascii="Times New Roman" w:hAnsi="Times New Roman" w:cs="Times New Roman"/>
        </w:rPr>
        <w:t>it didn’t have any cell</w:t>
      </w:r>
      <w:r w:rsidRPr="00F64F1D" w:rsidR="0036060A">
        <w:rPr>
          <w:rFonts w:ascii="Times New Roman" w:hAnsi="Times New Roman" w:cs="Times New Roman"/>
        </w:rPr>
        <w:t>phone</w:t>
      </w:r>
      <w:r w:rsidRPr="00F64F1D" w:rsidR="00C337B9">
        <w:rPr>
          <w:rFonts w:ascii="Times New Roman" w:hAnsi="Times New Roman" w:cs="Times New Roman"/>
        </w:rPr>
        <w:t xml:space="preserve"> service or power.  </w:t>
      </w:r>
      <w:r w:rsidRPr="00F64F1D" w:rsidR="00B70037">
        <w:rPr>
          <w:rFonts w:ascii="Times New Roman" w:hAnsi="Times New Roman" w:cs="Times New Roman"/>
        </w:rPr>
        <w:t xml:space="preserve">But there was one phone </w:t>
      </w:r>
      <w:r w:rsidRPr="00F64F1D" w:rsidR="00EC6F33">
        <w:rPr>
          <w:rFonts w:ascii="Times New Roman" w:hAnsi="Times New Roman" w:cs="Times New Roman"/>
        </w:rPr>
        <w:t xml:space="preserve">in Guayama that worked.  </w:t>
      </w:r>
      <w:r w:rsidRPr="00F64F1D" w:rsidR="005E7CEC">
        <w:rPr>
          <w:rFonts w:ascii="Times New Roman" w:hAnsi="Times New Roman" w:cs="Times New Roman"/>
        </w:rPr>
        <w:t>That’s because a</w:t>
      </w:r>
      <w:r w:rsidRPr="00F64F1D" w:rsidR="00EC6F33">
        <w:rPr>
          <w:rFonts w:ascii="Times New Roman" w:hAnsi="Times New Roman" w:cs="Times New Roman"/>
        </w:rPr>
        <w:t xml:space="preserve"> local pharmacy </w:t>
      </w:r>
      <w:r w:rsidRPr="00F64F1D" w:rsidR="009B0D40">
        <w:rPr>
          <w:rFonts w:ascii="Times New Roman" w:hAnsi="Times New Roman" w:cs="Times New Roman"/>
        </w:rPr>
        <w:t xml:space="preserve">had a satellite link </w:t>
      </w:r>
      <w:r w:rsidRPr="00F64F1D" w:rsidR="00C60C3D">
        <w:rPr>
          <w:rFonts w:ascii="Times New Roman" w:hAnsi="Times New Roman" w:cs="Times New Roman"/>
        </w:rPr>
        <w:t>for transmitting</w:t>
      </w:r>
      <w:r w:rsidRPr="00F64F1D" w:rsidR="009B0D40">
        <w:rPr>
          <w:rFonts w:ascii="Times New Roman" w:hAnsi="Times New Roman" w:cs="Times New Roman"/>
        </w:rPr>
        <w:t xml:space="preserve"> prescriptions</w:t>
      </w:r>
      <w:r w:rsidRPr="00F64F1D" w:rsidR="006037F5">
        <w:rPr>
          <w:rFonts w:ascii="Times New Roman" w:hAnsi="Times New Roman" w:cs="Times New Roman"/>
        </w:rPr>
        <w:t>, and the owner of the pharmacy was able to patch her cellphone into that link.</w:t>
      </w:r>
      <w:r w:rsidRPr="00F64F1D" w:rsidR="00200875">
        <w:rPr>
          <w:rFonts w:ascii="Times New Roman" w:hAnsi="Times New Roman" w:cs="Times New Roman"/>
        </w:rPr>
        <w:t xml:space="preserve">  Residents of Guayama</w:t>
      </w:r>
      <w:r w:rsidRPr="00F64F1D" w:rsidR="005E55CB">
        <w:rPr>
          <w:rFonts w:ascii="Times New Roman" w:hAnsi="Times New Roman" w:cs="Times New Roman"/>
        </w:rPr>
        <w:t xml:space="preserve"> lined up to</w:t>
      </w:r>
      <w:r w:rsidRPr="00F64F1D" w:rsidR="00C60C3D">
        <w:rPr>
          <w:rFonts w:ascii="Times New Roman" w:hAnsi="Times New Roman" w:cs="Times New Roman"/>
        </w:rPr>
        <w:t xml:space="preserve"> </w:t>
      </w:r>
      <w:r w:rsidRPr="00F64F1D" w:rsidR="00200875">
        <w:rPr>
          <w:rFonts w:ascii="Times New Roman" w:hAnsi="Times New Roman" w:cs="Times New Roman"/>
        </w:rPr>
        <w:t xml:space="preserve">use that phone to connect with their families </w:t>
      </w:r>
      <w:r w:rsidRPr="00F64F1D" w:rsidR="00350A77">
        <w:rPr>
          <w:rFonts w:ascii="Times New Roman" w:hAnsi="Times New Roman" w:cs="Times New Roman"/>
        </w:rPr>
        <w:t>and stay in touch with the outside world.</w:t>
      </w:r>
      <w:r w:rsidRPr="00F64F1D" w:rsidR="00466B15">
        <w:rPr>
          <w:rFonts w:ascii="Times New Roman" w:hAnsi="Times New Roman" w:cs="Times New Roman"/>
        </w:rPr>
        <w:t xml:space="preserve">  </w:t>
      </w:r>
      <w:r w:rsidRPr="00F64F1D" w:rsidR="00E331CF">
        <w:rPr>
          <w:rFonts w:ascii="Times New Roman" w:hAnsi="Times New Roman" w:cs="Times New Roman"/>
        </w:rPr>
        <w:t>Th</w:t>
      </w:r>
      <w:r w:rsidRPr="00F64F1D" w:rsidR="00CA72DD">
        <w:rPr>
          <w:rFonts w:ascii="Times New Roman" w:hAnsi="Times New Roman" w:cs="Times New Roman"/>
        </w:rPr>
        <w:t xml:space="preserve">at </w:t>
      </w:r>
      <w:r w:rsidRPr="00F64F1D" w:rsidR="00E331CF">
        <w:rPr>
          <w:rFonts w:ascii="Times New Roman" w:hAnsi="Times New Roman" w:cs="Times New Roman"/>
        </w:rPr>
        <w:t>was only</w:t>
      </w:r>
      <w:r w:rsidRPr="00F64F1D" w:rsidR="00095921">
        <w:rPr>
          <w:rFonts w:ascii="Times New Roman" w:hAnsi="Times New Roman" w:cs="Times New Roman"/>
        </w:rPr>
        <w:t xml:space="preserve"> possible because of satellite</w:t>
      </w:r>
      <w:r w:rsidRPr="00F64F1D" w:rsidR="0036060A">
        <w:rPr>
          <w:rFonts w:ascii="Times New Roman" w:hAnsi="Times New Roman" w:cs="Times New Roman"/>
        </w:rPr>
        <w:t>s.</w:t>
      </w:r>
    </w:p>
    <w:p w:rsidR="005A0D9E" w:rsidRPr="00F64F1D" w:rsidP="0036060A">
      <w:pPr>
        <w:pStyle w:val="NormalWeb"/>
        <w:spacing w:after="120"/>
        <w:ind w:firstLine="720"/>
        <w:rPr>
          <w:rFonts w:ascii="Times New Roman" w:hAnsi="Times New Roman" w:cs="Times New Roman"/>
        </w:rPr>
      </w:pPr>
      <w:r w:rsidRPr="00F64F1D">
        <w:rPr>
          <w:rFonts w:ascii="Times New Roman" w:hAnsi="Times New Roman" w:cs="Times New Roman"/>
        </w:rPr>
        <w:t xml:space="preserve">Of course, satellite </w:t>
      </w:r>
      <w:r w:rsidRPr="00F64F1D" w:rsidR="005F7089">
        <w:rPr>
          <w:rFonts w:ascii="Times New Roman" w:hAnsi="Times New Roman" w:cs="Times New Roman"/>
        </w:rPr>
        <w:t>services</w:t>
      </w:r>
      <w:r w:rsidRPr="00F64F1D">
        <w:rPr>
          <w:rFonts w:ascii="Times New Roman" w:hAnsi="Times New Roman" w:cs="Times New Roman"/>
        </w:rPr>
        <w:t xml:space="preserve"> have been </w:t>
      </w:r>
      <w:r w:rsidRPr="00F64F1D" w:rsidR="00B52A6B">
        <w:rPr>
          <w:rFonts w:ascii="Times New Roman" w:hAnsi="Times New Roman" w:cs="Times New Roman"/>
        </w:rPr>
        <w:t xml:space="preserve">an important aspect of </w:t>
      </w:r>
      <w:r w:rsidRPr="00F64F1D" w:rsidR="002B1B0B">
        <w:rPr>
          <w:rFonts w:ascii="Times New Roman" w:hAnsi="Times New Roman" w:cs="Times New Roman"/>
        </w:rPr>
        <w:t>emergency</w:t>
      </w:r>
      <w:r w:rsidRPr="00F64F1D" w:rsidR="00B52A6B">
        <w:rPr>
          <w:rFonts w:ascii="Times New Roman" w:hAnsi="Times New Roman" w:cs="Times New Roman"/>
        </w:rPr>
        <w:t xml:space="preserve"> response for decades.</w:t>
      </w:r>
      <w:r w:rsidRPr="00F64F1D" w:rsidR="00876B3D">
        <w:rPr>
          <w:rFonts w:ascii="Times New Roman" w:hAnsi="Times New Roman" w:cs="Times New Roman"/>
        </w:rPr>
        <w:t xml:space="preserve">  </w:t>
      </w:r>
      <w:r w:rsidRPr="00F64F1D" w:rsidR="005F7089">
        <w:rPr>
          <w:rFonts w:ascii="Times New Roman" w:hAnsi="Times New Roman" w:cs="Times New Roman"/>
        </w:rPr>
        <w:t xml:space="preserve">But the satellite industry’s </w:t>
      </w:r>
      <w:r w:rsidRPr="00F64F1D" w:rsidR="00A92255">
        <w:rPr>
          <w:rFonts w:ascii="Times New Roman" w:hAnsi="Times New Roman" w:cs="Times New Roman"/>
        </w:rPr>
        <w:t>contributions don</w:t>
      </w:r>
      <w:r w:rsidR="00DA5F3F">
        <w:rPr>
          <w:rFonts w:ascii="Times New Roman" w:hAnsi="Times New Roman" w:cs="Times New Roman"/>
        </w:rPr>
        <w:t>’</w:t>
      </w:r>
      <w:r w:rsidRPr="00F64F1D" w:rsidR="00A92255">
        <w:rPr>
          <w:rFonts w:ascii="Times New Roman" w:hAnsi="Times New Roman" w:cs="Times New Roman"/>
        </w:rPr>
        <w:t xml:space="preserve">t </w:t>
      </w:r>
      <w:r w:rsidRPr="00F64F1D" w:rsidR="0036060A">
        <w:rPr>
          <w:rFonts w:ascii="Times New Roman" w:hAnsi="Times New Roman" w:cs="Times New Roman"/>
        </w:rPr>
        <w:t xml:space="preserve">always </w:t>
      </w:r>
      <w:r w:rsidR="00DA5F3F">
        <w:rPr>
          <w:rFonts w:ascii="Times New Roman" w:hAnsi="Times New Roman" w:cs="Times New Roman"/>
        </w:rPr>
        <w:t xml:space="preserve">get </w:t>
      </w:r>
      <w:r w:rsidRPr="00F64F1D" w:rsidR="00A92255">
        <w:rPr>
          <w:rFonts w:ascii="Times New Roman" w:hAnsi="Times New Roman" w:cs="Times New Roman"/>
        </w:rPr>
        <w:t>the attention they deserve.  So tonight, I want to express my appreciation for</w:t>
      </w:r>
      <w:r w:rsidRPr="00F64F1D" w:rsidR="00A43946">
        <w:rPr>
          <w:rFonts w:ascii="Times New Roman" w:hAnsi="Times New Roman" w:cs="Times New Roman"/>
        </w:rPr>
        <w:t xml:space="preserve"> all that you do when</w:t>
      </w:r>
      <w:r w:rsidRPr="00F64F1D" w:rsidR="002B1B0B">
        <w:rPr>
          <w:rFonts w:ascii="Times New Roman" w:hAnsi="Times New Roman" w:cs="Times New Roman"/>
        </w:rPr>
        <w:t xml:space="preserve"> disaster strikes.</w:t>
      </w:r>
    </w:p>
    <w:p w:rsidR="005A0D9E" w:rsidRPr="00F64F1D" w:rsidP="0036060A">
      <w:pPr>
        <w:pStyle w:val="NormalWeb"/>
        <w:spacing w:after="120"/>
        <w:ind w:firstLine="720"/>
        <w:rPr>
          <w:rFonts w:ascii="Times New Roman" w:hAnsi="Times New Roman" w:cs="Times New Roman"/>
        </w:rPr>
      </w:pPr>
      <w:r w:rsidRPr="00F64F1D">
        <w:rPr>
          <w:rFonts w:ascii="Times New Roman" w:hAnsi="Times New Roman" w:cs="Times New Roman"/>
        </w:rPr>
        <w:t>Beyond your emergency preparedness and recovery work,</w:t>
      </w:r>
      <w:r w:rsidRPr="00F64F1D" w:rsidR="00D4239E">
        <w:rPr>
          <w:rFonts w:ascii="Times New Roman" w:hAnsi="Times New Roman" w:cs="Times New Roman"/>
        </w:rPr>
        <w:t xml:space="preserve"> the U.S. satellite industry sets the pace for a $260 billion global industry, generat</w:t>
      </w:r>
      <w:r w:rsidRPr="00F64F1D" w:rsidR="0036060A">
        <w:rPr>
          <w:rFonts w:ascii="Times New Roman" w:hAnsi="Times New Roman" w:cs="Times New Roman"/>
        </w:rPr>
        <w:t xml:space="preserve">ing 44% of worldwide revenue.  </w:t>
      </w:r>
      <w:r w:rsidRPr="00F64F1D" w:rsidR="00D4239E">
        <w:rPr>
          <w:rFonts w:ascii="Times New Roman" w:hAnsi="Times New Roman" w:cs="Times New Roman"/>
        </w:rPr>
        <w:t xml:space="preserve">Your companies invest billions </w:t>
      </w:r>
      <w:r w:rsidRPr="00F64F1D" w:rsidR="003B0949">
        <w:rPr>
          <w:rFonts w:ascii="Times New Roman" w:hAnsi="Times New Roman" w:cs="Times New Roman"/>
        </w:rPr>
        <w:t>each</w:t>
      </w:r>
      <w:r w:rsidRPr="00F64F1D" w:rsidR="00D4239E">
        <w:rPr>
          <w:rFonts w:ascii="Times New Roman" w:hAnsi="Times New Roman" w:cs="Times New Roman"/>
        </w:rPr>
        <w:t xml:space="preserve"> year and support</w:t>
      </w:r>
      <w:r w:rsidRPr="00F64F1D">
        <w:rPr>
          <w:rFonts w:ascii="Times New Roman" w:hAnsi="Times New Roman" w:cs="Times New Roman"/>
        </w:rPr>
        <w:t xml:space="preserve"> over 200,000 </w:t>
      </w:r>
      <w:r w:rsidR="00DA5F3F">
        <w:rPr>
          <w:rFonts w:ascii="Times New Roman" w:hAnsi="Times New Roman" w:cs="Times New Roman"/>
        </w:rPr>
        <w:t xml:space="preserve">American </w:t>
      </w:r>
      <w:r w:rsidRPr="00F64F1D">
        <w:rPr>
          <w:rFonts w:ascii="Times New Roman" w:hAnsi="Times New Roman" w:cs="Times New Roman"/>
        </w:rPr>
        <w:t>jobs,</w:t>
      </w:r>
      <w:r w:rsidRPr="00F64F1D" w:rsidR="00D4239E">
        <w:rPr>
          <w:rFonts w:ascii="Times New Roman" w:hAnsi="Times New Roman" w:cs="Times New Roman"/>
        </w:rPr>
        <w:t xml:space="preserve"> many of them in manufacturing.  </w:t>
      </w:r>
      <w:r w:rsidR="00CD0F57">
        <w:rPr>
          <w:rFonts w:ascii="Times New Roman" w:hAnsi="Times New Roman" w:cs="Times New Roman"/>
        </w:rPr>
        <w:t>Satellites</w:t>
      </w:r>
      <w:r w:rsidRPr="00F64F1D" w:rsidR="00CD0F57">
        <w:rPr>
          <w:rFonts w:ascii="Times New Roman" w:hAnsi="Times New Roman" w:cs="Times New Roman"/>
        </w:rPr>
        <w:t xml:space="preserve"> </w:t>
      </w:r>
      <w:r w:rsidRPr="00F64F1D" w:rsidR="003218CB">
        <w:rPr>
          <w:rFonts w:ascii="Times New Roman" w:hAnsi="Times New Roman" w:cs="Times New Roman"/>
        </w:rPr>
        <w:t>enable</w:t>
      </w:r>
      <w:r w:rsidRPr="00F64F1D" w:rsidR="00D4239E">
        <w:rPr>
          <w:rFonts w:ascii="Times New Roman" w:hAnsi="Times New Roman" w:cs="Times New Roman"/>
        </w:rPr>
        <w:t xml:space="preserve"> </w:t>
      </w:r>
      <w:r w:rsidRPr="00F64F1D" w:rsidR="003218CB">
        <w:rPr>
          <w:rFonts w:ascii="Times New Roman" w:hAnsi="Times New Roman" w:cs="Times New Roman"/>
        </w:rPr>
        <w:t xml:space="preserve">countless </w:t>
      </w:r>
      <w:r w:rsidRPr="00F64F1D" w:rsidR="00D4239E">
        <w:rPr>
          <w:rFonts w:ascii="Times New Roman" w:hAnsi="Times New Roman" w:cs="Times New Roman"/>
        </w:rPr>
        <w:t>services that improve our quality of life</w:t>
      </w:r>
      <w:r w:rsidRPr="00F64F1D" w:rsidR="00CD4B70">
        <w:rPr>
          <w:rFonts w:ascii="Times New Roman" w:hAnsi="Times New Roman" w:cs="Times New Roman"/>
        </w:rPr>
        <w:t xml:space="preserve"> </w:t>
      </w:r>
      <w:r w:rsidR="00DA5F3F">
        <w:rPr>
          <w:rFonts w:ascii="Times New Roman" w:hAnsi="Times New Roman" w:cs="Times New Roman"/>
        </w:rPr>
        <w:t>every day</w:t>
      </w:r>
      <w:r w:rsidRPr="00F64F1D" w:rsidR="00D4239E">
        <w:rPr>
          <w:rFonts w:ascii="Times New Roman" w:hAnsi="Times New Roman" w:cs="Times New Roman"/>
        </w:rPr>
        <w:t>.</w:t>
      </w:r>
      <w:r w:rsidRPr="00F64F1D" w:rsidR="00CD4B70">
        <w:rPr>
          <w:rFonts w:ascii="Times New Roman" w:hAnsi="Times New Roman" w:cs="Times New Roman"/>
        </w:rPr>
        <w:t xml:space="preserve">  </w:t>
      </w:r>
      <w:r w:rsidRPr="00F64F1D">
        <w:rPr>
          <w:rFonts w:ascii="Times New Roman" w:hAnsi="Times New Roman" w:cs="Times New Roman"/>
        </w:rPr>
        <w:t xml:space="preserve">Last week, </w:t>
      </w:r>
      <w:r w:rsidRPr="00F64F1D" w:rsidR="00CD4B70">
        <w:rPr>
          <w:rFonts w:ascii="Times New Roman" w:hAnsi="Times New Roman" w:cs="Times New Roman"/>
        </w:rPr>
        <w:t xml:space="preserve">for example, </w:t>
      </w:r>
      <w:r w:rsidRPr="00F64F1D">
        <w:rPr>
          <w:rFonts w:ascii="Times New Roman" w:hAnsi="Times New Roman" w:cs="Times New Roman"/>
        </w:rPr>
        <w:t>a new survey was released showing that 84% of Americans use navigation apps</w:t>
      </w:r>
      <w:r w:rsidR="00027408">
        <w:rPr>
          <w:rFonts w:ascii="Times New Roman" w:hAnsi="Times New Roman" w:cs="Times New Roman"/>
        </w:rPr>
        <w:t>.</w:t>
      </w:r>
    </w:p>
    <w:p w:rsidR="00560CB1" w:rsidRPr="00F64F1D" w:rsidP="0036060A">
      <w:pPr>
        <w:pStyle w:val="NormalWeb"/>
        <w:spacing w:after="120"/>
        <w:ind w:firstLine="720"/>
        <w:rPr>
          <w:rFonts w:ascii="Times New Roman" w:hAnsi="Times New Roman" w:cs="Times New Roman"/>
        </w:rPr>
      </w:pPr>
      <w:r w:rsidRPr="00F64F1D">
        <w:rPr>
          <w:rFonts w:ascii="Times New Roman" w:hAnsi="Times New Roman" w:cs="Times New Roman"/>
        </w:rPr>
        <w:t xml:space="preserve">The satellite industry is undoubtedly thriving.  But it feels to me like </w:t>
      </w:r>
      <w:r w:rsidRPr="00F64F1D" w:rsidR="002B6346">
        <w:rPr>
          <w:rFonts w:ascii="Times New Roman" w:hAnsi="Times New Roman" w:cs="Times New Roman"/>
        </w:rPr>
        <w:t>you’ve</w:t>
      </w:r>
      <w:r w:rsidRPr="00F64F1D" w:rsidR="00EB4928">
        <w:rPr>
          <w:rFonts w:ascii="Times New Roman" w:hAnsi="Times New Roman" w:cs="Times New Roman"/>
        </w:rPr>
        <w:t xml:space="preserve"> reached a</w:t>
      </w:r>
      <w:r w:rsidRPr="00F64F1D">
        <w:rPr>
          <w:rFonts w:ascii="Times New Roman" w:hAnsi="Times New Roman" w:cs="Times New Roman"/>
        </w:rPr>
        <w:t xml:space="preserve"> moment </w:t>
      </w:r>
      <w:r w:rsidR="00DA5F3F">
        <w:rPr>
          <w:rFonts w:ascii="Times New Roman" w:hAnsi="Times New Roman" w:cs="Times New Roman"/>
        </w:rPr>
        <w:t xml:space="preserve">at which </w:t>
      </w:r>
      <w:r w:rsidRPr="00F64F1D" w:rsidR="00EB4928">
        <w:rPr>
          <w:rFonts w:ascii="Times New Roman" w:hAnsi="Times New Roman" w:cs="Times New Roman"/>
        </w:rPr>
        <w:t>you</w:t>
      </w:r>
      <w:r w:rsidR="00DA5F3F">
        <w:rPr>
          <w:rFonts w:ascii="Times New Roman" w:hAnsi="Times New Roman" w:cs="Times New Roman"/>
        </w:rPr>
        <w:t>’</w:t>
      </w:r>
      <w:r w:rsidRPr="00F64F1D" w:rsidR="00EB4928">
        <w:rPr>
          <w:rFonts w:ascii="Times New Roman" w:hAnsi="Times New Roman" w:cs="Times New Roman"/>
        </w:rPr>
        <w:t>re poised</w:t>
      </w:r>
      <w:r w:rsidRPr="00F64F1D">
        <w:rPr>
          <w:rFonts w:ascii="Times New Roman" w:hAnsi="Times New Roman" w:cs="Times New Roman"/>
        </w:rPr>
        <w:t xml:space="preserve"> for a breakout.</w:t>
      </w:r>
      <w:r w:rsidRPr="00F64F1D" w:rsidR="00157D58">
        <w:rPr>
          <w:rFonts w:ascii="Times New Roman" w:hAnsi="Times New Roman" w:cs="Times New Roman"/>
        </w:rPr>
        <w:t xml:space="preserve">  L</w:t>
      </w:r>
      <w:r w:rsidRPr="00F64F1D">
        <w:rPr>
          <w:rFonts w:ascii="Times New Roman" w:hAnsi="Times New Roman" w:cs="Times New Roman"/>
        </w:rPr>
        <w:t xml:space="preserve">ate last year, </w:t>
      </w:r>
      <w:r w:rsidRPr="00F64F1D" w:rsidR="00157D58">
        <w:rPr>
          <w:rFonts w:ascii="Times New Roman" w:hAnsi="Times New Roman" w:cs="Times New Roman"/>
        </w:rPr>
        <w:t xml:space="preserve">for example, </w:t>
      </w:r>
      <w:r w:rsidRPr="00F64F1D">
        <w:rPr>
          <w:rFonts w:ascii="Times New Roman" w:hAnsi="Times New Roman" w:cs="Times New Roman"/>
        </w:rPr>
        <w:t>Morgan Stanley projected that the space industry, which is overwhelmingly comprised of the satellite industry, is pr</w:t>
      </w:r>
      <w:r w:rsidRPr="00F64F1D" w:rsidR="00066D1C">
        <w:rPr>
          <w:rFonts w:ascii="Times New Roman" w:hAnsi="Times New Roman" w:cs="Times New Roman"/>
        </w:rPr>
        <w:t>ojected to triple in size by 204</w:t>
      </w:r>
      <w:r w:rsidRPr="00F64F1D">
        <w:rPr>
          <w:rFonts w:ascii="Times New Roman" w:hAnsi="Times New Roman" w:cs="Times New Roman"/>
        </w:rPr>
        <w:t>0.</w:t>
      </w:r>
      <w:r w:rsidRPr="00F64F1D" w:rsidR="006E764F">
        <w:rPr>
          <w:rFonts w:ascii="Times New Roman" w:hAnsi="Times New Roman" w:cs="Times New Roman"/>
        </w:rPr>
        <w:t xml:space="preserve"> </w:t>
      </w:r>
      <w:r w:rsidRPr="00F64F1D" w:rsidR="0036060A">
        <w:rPr>
          <w:rFonts w:ascii="Times New Roman" w:hAnsi="Times New Roman" w:cs="Times New Roman"/>
        </w:rPr>
        <w:t xml:space="preserve"> </w:t>
      </w:r>
      <w:r w:rsidR="00481185">
        <w:rPr>
          <w:rFonts w:ascii="Times New Roman" w:hAnsi="Times New Roman" w:cs="Times New Roman"/>
        </w:rPr>
        <w:t xml:space="preserve">While not the only </w:t>
      </w:r>
      <w:r w:rsidR="00DA5F3F">
        <w:rPr>
          <w:rFonts w:ascii="Times New Roman" w:hAnsi="Times New Roman" w:cs="Times New Roman"/>
        </w:rPr>
        <w:t xml:space="preserve">business </w:t>
      </w:r>
      <w:r w:rsidR="00481185">
        <w:rPr>
          <w:rFonts w:ascii="Times New Roman" w:hAnsi="Times New Roman" w:cs="Times New Roman"/>
        </w:rPr>
        <w:t>opportunity for satellite</w:t>
      </w:r>
      <w:r w:rsidR="00CD0F57">
        <w:rPr>
          <w:rFonts w:ascii="Times New Roman" w:hAnsi="Times New Roman" w:cs="Times New Roman"/>
        </w:rPr>
        <w:t>s</w:t>
      </w:r>
      <w:r w:rsidR="00481185">
        <w:rPr>
          <w:rFonts w:ascii="Times New Roman" w:hAnsi="Times New Roman" w:cs="Times New Roman"/>
        </w:rPr>
        <w:t xml:space="preserve">, </w:t>
      </w:r>
      <w:r w:rsidRPr="00F64F1D" w:rsidR="006E764F">
        <w:rPr>
          <w:rFonts w:ascii="Times New Roman" w:hAnsi="Times New Roman" w:cs="Times New Roman"/>
        </w:rPr>
        <w:t>according to Morgan Stanley’s analysis, “</w:t>
      </w:r>
      <w:r w:rsidR="00CD0F57">
        <w:rPr>
          <w:rFonts w:ascii="Times New Roman" w:hAnsi="Times New Roman" w:cs="Times New Roman"/>
        </w:rPr>
        <w:t>[t]</w:t>
      </w:r>
      <w:r w:rsidRPr="00F64F1D" w:rsidR="006E764F">
        <w:rPr>
          <w:rFonts w:ascii="Times New Roman" w:hAnsi="Times New Roman" w:cs="Times New Roman"/>
        </w:rPr>
        <w:t xml:space="preserve">he largest opportunity comes from providing Internet access to under- and unserved parts of the world.”  </w:t>
      </w:r>
      <w:r w:rsidRPr="00F64F1D" w:rsidR="00264372">
        <w:rPr>
          <w:rFonts w:ascii="Times New Roman" w:hAnsi="Times New Roman" w:cs="Times New Roman"/>
        </w:rPr>
        <w:t>Specifically,</w:t>
      </w:r>
      <w:r w:rsidRPr="00F64F1D" w:rsidR="006E764F">
        <w:rPr>
          <w:rFonts w:ascii="Times New Roman" w:hAnsi="Times New Roman" w:cs="Times New Roman"/>
        </w:rPr>
        <w:t xml:space="preserve"> </w:t>
      </w:r>
      <w:r w:rsidRPr="00F64F1D" w:rsidR="00264372">
        <w:rPr>
          <w:rFonts w:ascii="Times New Roman" w:hAnsi="Times New Roman" w:cs="Times New Roman"/>
        </w:rPr>
        <w:t xml:space="preserve">Morgan Stanley estimates that </w:t>
      </w:r>
      <w:r w:rsidRPr="00F64F1D" w:rsidR="006E764F">
        <w:rPr>
          <w:rFonts w:ascii="Times New Roman" w:hAnsi="Times New Roman" w:cs="Times New Roman"/>
        </w:rPr>
        <w:t>satellite broadband will make up 50% of th</w:t>
      </w:r>
      <w:r w:rsidRPr="00F64F1D" w:rsidR="00B76BCE">
        <w:rPr>
          <w:rFonts w:ascii="Times New Roman" w:hAnsi="Times New Roman" w:cs="Times New Roman"/>
        </w:rPr>
        <w:t>e</w:t>
      </w:r>
      <w:r w:rsidRPr="00F64F1D" w:rsidR="002E2421">
        <w:rPr>
          <w:rFonts w:ascii="Times New Roman" w:hAnsi="Times New Roman" w:cs="Times New Roman"/>
        </w:rPr>
        <w:t xml:space="preserve"> </w:t>
      </w:r>
      <w:r w:rsidRPr="00F64F1D" w:rsidR="006E764F">
        <w:rPr>
          <w:rFonts w:ascii="Times New Roman" w:hAnsi="Times New Roman" w:cs="Times New Roman"/>
        </w:rPr>
        <w:t xml:space="preserve">projected growth </w:t>
      </w:r>
      <w:r w:rsidRPr="00F64F1D" w:rsidR="00B76BCE">
        <w:rPr>
          <w:rFonts w:ascii="Times New Roman" w:hAnsi="Times New Roman" w:cs="Times New Roman"/>
        </w:rPr>
        <w:t>in</w:t>
      </w:r>
      <w:r w:rsidRPr="00F64F1D" w:rsidR="006E764F">
        <w:rPr>
          <w:rFonts w:ascii="Times New Roman" w:hAnsi="Times New Roman" w:cs="Times New Roman"/>
        </w:rPr>
        <w:t xml:space="preserve"> the global space economy</w:t>
      </w:r>
      <w:r w:rsidRPr="00F64F1D" w:rsidR="00B66F59">
        <w:rPr>
          <w:rFonts w:ascii="Times New Roman" w:hAnsi="Times New Roman" w:cs="Times New Roman"/>
        </w:rPr>
        <w:t xml:space="preserve"> between now and 2040</w:t>
      </w:r>
      <w:r w:rsidRPr="00F64F1D" w:rsidR="002E2421">
        <w:rPr>
          <w:rFonts w:ascii="Times New Roman" w:hAnsi="Times New Roman" w:cs="Times New Roman"/>
        </w:rPr>
        <w:t xml:space="preserve">.  </w:t>
      </w:r>
      <w:r w:rsidRPr="00F64F1D" w:rsidR="006E764F">
        <w:rPr>
          <w:rFonts w:ascii="Times New Roman" w:hAnsi="Times New Roman" w:cs="Times New Roman"/>
        </w:rPr>
        <w:t>That translates to a revenue opportunity of over $400 billion a year.</w:t>
      </w:r>
    </w:p>
    <w:p w:rsidR="0009676A" w:rsidRPr="00F64F1D" w:rsidP="0036060A">
      <w:pPr>
        <w:pStyle w:val="NormalWeb"/>
        <w:spacing w:after="120"/>
        <w:ind w:firstLine="720"/>
        <w:rPr>
          <w:rFonts w:ascii="Times New Roman" w:hAnsi="Times New Roman" w:cs="Times New Roman"/>
        </w:rPr>
      </w:pPr>
      <w:r w:rsidRPr="00F64F1D">
        <w:rPr>
          <w:rFonts w:ascii="Times New Roman" w:hAnsi="Times New Roman" w:cs="Times New Roman"/>
        </w:rPr>
        <w:t>But y</w:t>
      </w:r>
      <w:r w:rsidRPr="00F64F1D" w:rsidR="00D933A6">
        <w:rPr>
          <w:rFonts w:ascii="Times New Roman" w:hAnsi="Times New Roman" w:cs="Times New Roman"/>
        </w:rPr>
        <w:t xml:space="preserve">ou don’t need a 20-year industry forecast to </w:t>
      </w:r>
      <w:r w:rsidRPr="00F64F1D">
        <w:rPr>
          <w:rFonts w:ascii="Times New Roman" w:hAnsi="Times New Roman" w:cs="Times New Roman"/>
        </w:rPr>
        <w:t>figure out</w:t>
      </w:r>
      <w:r w:rsidRPr="00F64F1D" w:rsidR="00D933A6">
        <w:rPr>
          <w:rFonts w:ascii="Times New Roman" w:hAnsi="Times New Roman" w:cs="Times New Roman"/>
        </w:rPr>
        <w:t xml:space="preserve"> that we’re at an inflection point for satellite broadband.  </w:t>
      </w:r>
      <w:r w:rsidRPr="00F64F1D" w:rsidR="008A5106">
        <w:rPr>
          <w:rFonts w:ascii="Times New Roman" w:hAnsi="Times New Roman" w:cs="Times New Roman"/>
        </w:rPr>
        <w:t>Breakthroughs</w:t>
      </w:r>
      <w:r w:rsidRPr="00F64F1D" w:rsidR="0036060A">
        <w:rPr>
          <w:rFonts w:ascii="Times New Roman" w:hAnsi="Times New Roman" w:cs="Times New Roman"/>
        </w:rPr>
        <w:t xml:space="preserve"> are already happening.</w:t>
      </w:r>
    </w:p>
    <w:p w:rsidR="00D933A6" w:rsidRPr="00F64F1D" w:rsidP="0036060A">
      <w:pPr>
        <w:pStyle w:val="NormalWeb"/>
        <w:spacing w:after="120"/>
        <w:ind w:firstLine="720"/>
        <w:rPr>
          <w:rFonts w:ascii="Times New Roman" w:hAnsi="Times New Roman" w:cs="Times New Roman"/>
        </w:rPr>
      </w:pPr>
      <w:r w:rsidRPr="00F64F1D">
        <w:rPr>
          <w:rFonts w:ascii="Times New Roman" w:hAnsi="Times New Roman" w:cs="Times New Roman"/>
        </w:rPr>
        <w:t xml:space="preserve">Just two weeks ago, Viasat </w:t>
      </w:r>
      <w:r w:rsidRPr="00F64F1D" w:rsidR="00A74203">
        <w:rPr>
          <w:rFonts w:ascii="Times New Roman" w:hAnsi="Times New Roman" w:cs="Times New Roman"/>
        </w:rPr>
        <w:t>began offering</w:t>
      </w:r>
      <w:r w:rsidRPr="00F64F1D">
        <w:rPr>
          <w:rFonts w:ascii="Times New Roman" w:hAnsi="Times New Roman" w:cs="Times New Roman"/>
        </w:rPr>
        <w:t xml:space="preserve"> </w:t>
      </w:r>
      <w:r w:rsidRPr="00F64F1D" w:rsidR="005A3543">
        <w:rPr>
          <w:rFonts w:ascii="Times New Roman" w:hAnsi="Times New Roman" w:cs="Times New Roman"/>
        </w:rPr>
        <w:t xml:space="preserve">100 Mbps broadband service in the United States </w:t>
      </w:r>
      <w:r w:rsidRPr="00F64F1D" w:rsidR="006C14A8">
        <w:rPr>
          <w:rFonts w:ascii="Times New Roman" w:hAnsi="Times New Roman" w:cs="Times New Roman"/>
        </w:rPr>
        <w:t xml:space="preserve">with unlimited data.  </w:t>
      </w:r>
      <w:r w:rsidRPr="00F64F1D" w:rsidR="00A74203">
        <w:rPr>
          <w:rFonts w:ascii="Times New Roman" w:hAnsi="Times New Roman" w:cs="Times New Roman"/>
        </w:rPr>
        <w:t xml:space="preserve">This was made possible by high-throughput satellites that use spot-beam technology and frequency re-use to dramatically increase </w:t>
      </w:r>
      <w:r w:rsidR="00481185">
        <w:rPr>
          <w:rFonts w:ascii="Times New Roman" w:hAnsi="Times New Roman" w:cs="Times New Roman"/>
        </w:rPr>
        <w:t>capacity</w:t>
      </w:r>
      <w:r w:rsidRPr="00F64F1D" w:rsidR="00A74203">
        <w:rPr>
          <w:rFonts w:ascii="Times New Roman" w:hAnsi="Times New Roman" w:cs="Times New Roman"/>
        </w:rPr>
        <w:t>.</w:t>
      </w:r>
      <w:r w:rsidRPr="00F64F1D" w:rsidR="005E6D6D">
        <w:rPr>
          <w:rFonts w:ascii="Times New Roman" w:hAnsi="Times New Roman" w:cs="Times New Roman"/>
        </w:rPr>
        <w:t xml:space="preserve"> </w:t>
      </w:r>
      <w:r w:rsidRPr="00F64F1D" w:rsidR="004200AB">
        <w:rPr>
          <w:rFonts w:ascii="Times New Roman" w:hAnsi="Times New Roman" w:cs="Times New Roman"/>
        </w:rPr>
        <w:t xml:space="preserve"> </w:t>
      </w:r>
      <w:r w:rsidRPr="00F64F1D" w:rsidR="005E6D6D">
        <w:rPr>
          <w:rFonts w:ascii="Times New Roman" w:hAnsi="Times New Roman" w:cs="Times New Roman"/>
        </w:rPr>
        <w:t xml:space="preserve">Other companies have applications before </w:t>
      </w:r>
      <w:r w:rsidRPr="00F64F1D" w:rsidR="006C14A8">
        <w:rPr>
          <w:rFonts w:ascii="Times New Roman" w:hAnsi="Times New Roman" w:cs="Times New Roman"/>
        </w:rPr>
        <w:t>the FCC</w:t>
      </w:r>
      <w:r w:rsidRPr="00F64F1D" w:rsidR="005E6D6D">
        <w:rPr>
          <w:rFonts w:ascii="Times New Roman" w:hAnsi="Times New Roman" w:cs="Times New Roman"/>
        </w:rPr>
        <w:t xml:space="preserve"> for similar high-throughput satellite service.</w:t>
      </w:r>
    </w:p>
    <w:p w:rsidR="0009676A" w:rsidRPr="00F64F1D" w:rsidP="0036060A">
      <w:pPr>
        <w:pStyle w:val="NormalWeb"/>
        <w:spacing w:after="120"/>
        <w:ind w:firstLine="720"/>
        <w:rPr>
          <w:rFonts w:ascii="Times New Roman" w:hAnsi="Times New Roman" w:cs="Times New Roman"/>
        </w:rPr>
      </w:pPr>
      <w:r w:rsidRPr="00F64F1D">
        <w:rPr>
          <w:rFonts w:ascii="Times New Roman" w:hAnsi="Times New Roman" w:cs="Times New Roman"/>
        </w:rPr>
        <w:t>But w</w:t>
      </w:r>
      <w:r w:rsidRPr="00F64F1D" w:rsidR="00606390">
        <w:rPr>
          <w:rFonts w:ascii="Times New Roman" w:hAnsi="Times New Roman" w:cs="Times New Roman"/>
        </w:rPr>
        <w:t>e’re</w:t>
      </w:r>
      <w:r w:rsidRPr="00F64F1D" w:rsidR="00AF396D">
        <w:rPr>
          <w:rFonts w:ascii="Times New Roman" w:hAnsi="Times New Roman" w:cs="Times New Roman"/>
        </w:rPr>
        <w:t xml:space="preserve"> not only seeing dramatic changes in </w:t>
      </w:r>
      <w:r w:rsidRPr="00F64F1D" w:rsidR="00CF604B">
        <w:rPr>
          <w:rFonts w:ascii="Times New Roman" w:hAnsi="Times New Roman" w:cs="Times New Roman"/>
        </w:rPr>
        <w:t xml:space="preserve">satellites’ </w:t>
      </w:r>
      <w:r w:rsidRPr="00F64F1D">
        <w:rPr>
          <w:rFonts w:ascii="Times New Roman" w:hAnsi="Times New Roman" w:cs="Times New Roman"/>
        </w:rPr>
        <w:t xml:space="preserve">capabilities; </w:t>
      </w:r>
      <w:r w:rsidRPr="00F64F1D" w:rsidR="00AF396D">
        <w:rPr>
          <w:rFonts w:ascii="Times New Roman" w:hAnsi="Times New Roman" w:cs="Times New Roman"/>
        </w:rPr>
        <w:t xml:space="preserve">we’re </w:t>
      </w:r>
      <w:r w:rsidRPr="00F64F1D">
        <w:rPr>
          <w:rFonts w:ascii="Times New Roman" w:hAnsi="Times New Roman" w:cs="Times New Roman"/>
        </w:rPr>
        <w:t xml:space="preserve">also witnessing </w:t>
      </w:r>
      <w:r w:rsidRPr="00F64F1D" w:rsidR="00AF396D">
        <w:rPr>
          <w:rFonts w:ascii="Times New Roman" w:hAnsi="Times New Roman" w:cs="Times New Roman"/>
        </w:rPr>
        <w:t xml:space="preserve">a sea change in the economics of </w:t>
      </w:r>
      <w:r w:rsidRPr="00F64F1D" w:rsidR="00CF604B">
        <w:rPr>
          <w:rFonts w:ascii="Times New Roman" w:hAnsi="Times New Roman" w:cs="Times New Roman"/>
        </w:rPr>
        <w:t xml:space="preserve">their </w:t>
      </w:r>
      <w:r w:rsidRPr="00F64F1D" w:rsidR="00AF396D">
        <w:rPr>
          <w:rFonts w:ascii="Times New Roman" w:hAnsi="Times New Roman" w:cs="Times New Roman"/>
        </w:rPr>
        <w:t>deployment.  R</w:t>
      </w:r>
      <w:r w:rsidRPr="00F64F1D">
        <w:rPr>
          <w:rFonts w:ascii="Times New Roman" w:hAnsi="Times New Roman" w:cs="Times New Roman"/>
        </w:rPr>
        <w:t xml:space="preserve">e-usable rockets are dramatically reducing the cost to </w:t>
      </w:r>
      <w:r w:rsidRPr="00F64F1D" w:rsidR="00606390">
        <w:rPr>
          <w:rFonts w:ascii="Times New Roman" w:hAnsi="Times New Roman" w:cs="Times New Roman"/>
        </w:rPr>
        <w:t>access space</w:t>
      </w:r>
      <w:r w:rsidRPr="00F64F1D" w:rsidR="00AF396D">
        <w:rPr>
          <w:rFonts w:ascii="Times New Roman" w:hAnsi="Times New Roman" w:cs="Times New Roman"/>
        </w:rPr>
        <w:t>.  How</w:t>
      </w:r>
      <w:r w:rsidRPr="00F64F1D" w:rsidR="00E41102">
        <w:rPr>
          <w:rFonts w:ascii="Times New Roman" w:hAnsi="Times New Roman" w:cs="Times New Roman"/>
        </w:rPr>
        <w:t xml:space="preserve"> much</w:t>
      </w:r>
      <w:r w:rsidRPr="00F64F1D" w:rsidR="00AF396D">
        <w:rPr>
          <w:rFonts w:ascii="Times New Roman" w:hAnsi="Times New Roman" w:cs="Times New Roman"/>
        </w:rPr>
        <w:t xml:space="preserve">?  </w:t>
      </w:r>
      <w:r w:rsidRPr="00F64F1D" w:rsidR="00E41102">
        <w:rPr>
          <w:rFonts w:ascii="Times New Roman" w:hAnsi="Times New Roman" w:cs="Times New Roman"/>
        </w:rPr>
        <w:t xml:space="preserve">Well, </w:t>
      </w:r>
      <w:r w:rsidRPr="00F64F1D" w:rsidR="0040688B">
        <w:rPr>
          <w:rFonts w:ascii="Times New Roman" w:hAnsi="Times New Roman" w:cs="Times New Roman"/>
        </w:rPr>
        <w:t>t</w:t>
      </w:r>
      <w:r w:rsidRPr="00F64F1D" w:rsidR="00606390">
        <w:rPr>
          <w:rFonts w:ascii="Times New Roman" w:hAnsi="Times New Roman" w:cs="Times New Roman"/>
        </w:rPr>
        <w:t>he</w:t>
      </w:r>
      <w:r w:rsidRPr="00F64F1D">
        <w:rPr>
          <w:rFonts w:ascii="Times New Roman" w:hAnsi="Times New Roman" w:cs="Times New Roman"/>
        </w:rPr>
        <w:t xml:space="preserve"> price tag</w:t>
      </w:r>
      <w:r w:rsidRPr="00F64F1D" w:rsidR="00606390">
        <w:rPr>
          <w:rFonts w:ascii="Times New Roman" w:hAnsi="Times New Roman" w:cs="Times New Roman"/>
        </w:rPr>
        <w:t xml:space="preserve"> of launching a </w:t>
      </w:r>
      <w:r w:rsidR="00481185">
        <w:rPr>
          <w:rFonts w:ascii="Times New Roman" w:hAnsi="Times New Roman" w:cs="Times New Roman"/>
        </w:rPr>
        <w:t xml:space="preserve">large </w:t>
      </w:r>
      <w:r w:rsidRPr="00F64F1D" w:rsidR="00606390">
        <w:rPr>
          <w:rFonts w:ascii="Times New Roman" w:hAnsi="Times New Roman" w:cs="Times New Roman"/>
        </w:rPr>
        <w:t>satellite</w:t>
      </w:r>
      <w:r w:rsidRPr="00F64F1D">
        <w:rPr>
          <w:rFonts w:ascii="Times New Roman" w:hAnsi="Times New Roman" w:cs="Times New Roman"/>
        </w:rPr>
        <w:t xml:space="preserve"> has already dropped from $200 million to $60 million </w:t>
      </w:r>
      <w:r w:rsidRPr="00F64F1D" w:rsidR="00CF604B">
        <w:rPr>
          <w:rFonts w:ascii="Times New Roman" w:hAnsi="Times New Roman" w:cs="Times New Roman"/>
        </w:rPr>
        <w:t xml:space="preserve">and could </w:t>
      </w:r>
      <w:r w:rsidRPr="00F64F1D">
        <w:rPr>
          <w:rFonts w:ascii="Times New Roman" w:hAnsi="Times New Roman" w:cs="Times New Roman"/>
        </w:rPr>
        <w:t xml:space="preserve">go </w:t>
      </w:r>
      <w:r w:rsidRPr="00F64F1D" w:rsidR="0036060A">
        <w:rPr>
          <w:rFonts w:ascii="Times New Roman" w:hAnsi="Times New Roman" w:cs="Times New Roman"/>
        </w:rPr>
        <w:t xml:space="preserve">much </w:t>
      </w:r>
      <w:r w:rsidRPr="00F64F1D" w:rsidR="00903151">
        <w:rPr>
          <w:rFonts w:ascii="Times New Roman" w:hAnsi="Times New Roman" w:cs="Times New Roman"/>
        </w:rPr>
        <w:t>lower</w:t>
      </w:r>
      <w:r w:rsidRPr="00F64F1D">
        <w:rPr>
          <w:rFonts w:ascii="Times New Roman" w:hAnsi="Times New Roman" w:cs="Times New Roman"/>
        </w:rPr>
        <w:t>.</w:t>
      </w:r>
    </w:p>
    <w:p w:rsidR="00AF396D" w:rsidRPr="00F64F1D" w:rsidP="0036060A">
      <w:pPr>
        <w:pStyle w:val="NormalWeb"/>
        <w:spacing w:after="120"/>
        <w:ind w:firstLine="720"/>
        <w:rPr>
          <w:rFonts w:ascii="Times New Roman" w:hAnsi="Times New Roman" w:cs="Times New Roman"/>
        </w:rPr>
      </w:pPr>
      <w:r w:rsidRPr="00F64F1D">
        <w:rPr>
          <w:rFonts w:ascii="Times New Roman" w:hAnsi="Times New Roman" w:cs="Times New Roman"/>
        </w:rPr>
        <w:t xml:space="preserve">So we </w:t>
      </w:r>
      <w:r w:rsidRPr="00F64F1D" w:rsidR="008E0C9C">
        <w:rPr>
          <w:rFonts w:ascii="Times New Roman" w:hAnsi="Times New Roman" w:cs="Times New Roman"/>
        </w:rPr>
        <w:t xml:space="preserve">now </w:t>
      </w:r>
      <w:r w:rsidRPr="00F64F1D">
        <w:rPr>
          <w:rFonts w:ascii="Times New Roman" w:hAnsi="Times New Roman" w:cs="Times New Roman"/>
        </w:rPr>
        <w:t>stand</w:t>
      </w:r>
      <w:r w:rsidRPr="00F64F1D">
        <w:rPr>
          <w:rFonts w:ascii="Times New Roman" w:hAnsi="Times New Roman" w:cs="Times New Roman"/>
        </w:rPr>
        <w:t xml:space="preserve"> at a moment of tremendous promise for your industry</w:t>
      </w:r>
      <w:r w:rsidRPr="00F64F1D" w:rsidR="00CF604B">
        <w:rPr>
          <w:rFonts w:ascii="Times New Roman" w:hAnsi="Times New Roman" w:cs="Times New Roman"/>
        </w:rPr>
        <w:t>—</w:t>
      </w:r>
      <w:r w:rsidRPr="00F64F1D">
        <w:rPr>
          <w:rFonts w:ascii="Times New Roman" w:hAnsi="Times New Roman" w:cs="Times New Roman"/>
        </w:rPr>
        <w:t xml:space="preserve">and ultimately for American </w:t>
      </w:r>
      <w:r w:rsidRPr="00F64F1D" w:rsidR="00CF604B">
        <w:rPr>
          <w:rFonts w:ascii="Times New Roman" w:hAnsi="Times New Roman" w:cs="Times New Roman"/>
        </w:rPr>
        <w:t xml:space="preserve">consumers, </w:t>
      </w:r>
      <w:r w:rsidRPr="00F64F1D">
        <w:rPr>
          <w:rFonts w:ascii="Times New Roman" w:hAnsi="Times New Roman" w:cs="Times New Roman"/>
        </w:rPr>
        <w:t xml:space="preserve">who stand to benefit </w:t>
      </w:r>
      <w:r w:rsidRPr="00F64F1D" w:rsidR="0036060A">
        <w:rPr>
          <w:rFonts w:ascii="Times New Roman" w:hAnsi="Times New Roman" w:cs="Times New Roman"/>
        </w:rPr>
        <w:t xml:space="preserve">from </w:t>
      </w:r>
      <w:r w:rsidRPr="00F64F1D">
        <w:rPr>
          <w:rFonts w:ascii="Times New Roman" w:hAnsi="Times New Roman" w:cs="Times New Roman"/>
        </w:rPr>
        <w:t>you</w:t>
      </w:r>
      <w:r w:rsidRPr="00F64F1D" w:rsidR="00CF604B">
        <w:rPr>
          <w:rFonts w:ascii="Times New Roman" w:hAnsi="Times New Roman" w:cs="Times New Roman"/>
        </w:rPr>
        <w:t>r</w:t>
      </w:r>
      <w:r w:rsidRPr="00F64F1D">
        <w:rPr>
          <w:rFonts w:ascii="Times New Roman" w:hAnsi="Times New Roman" w:cs="Times New Roman"/>
        </w:rPr>
        <w:t xml:space="preserve"> </w:t>
      </w:r>
      <w:r w:rsidRPr="00F64F1D" w:rsidR="00CF604B">
        <w:rPr>
          <w:rFonts w:ascii="Times New Roman" w:hAnsi="Times New Roman" w:cs="Times New Roman"/>
        </w:rPr>
        <w:t>efforts</w:t>
      </w:r>
      <w:r w:rsidRPr="00F64F1D" w:rsidR="008E0C9C">
        <w:rPr>
          <w:rFonts w:ascii="Times New Roman" w:hAnsi="Times New Roman" w:cs="Times New Roman"/>
        </w:rPr>
        <w:t xml:space="preserve">. </w:t>
      </w:r>
      <w:r w:rsidRPr="00F64F1D" w:rsidR="00CF604B">
        <w:rPr>
          <w:rFonts w:ascii="Times New Roman" w:hAnsi="Times New Roman" w:cs="Times New Roman"/>
        </w:rPr>
        <w:t xml:space="preserve"> </w:t>
      </w:r>
      <w:r w:rsidRPr="00F64F1D" w:rsidR="008118D5">
        <w:rPr>
          <w:rFonts w:ascii="Times New Roman" w:hAnsi="Times New Roman" w:cs="Times New Roman"/>
        </w:rPr>
        <w:t xml:space="preserve">I want the FCC to </w:t>
      </w:r>
      <w:r w:rsidRPr="00F64F1D" w:rsidR="00531EE1">
        <w:rPr>
          <w:rFonts w:ascii="Times New Roman" w:hAnsi="Times New Roman" w:cs="Times New Roman"/>
        </w:rPr>
        <w:t>help you</w:t>
      </w:r>
      <w:r w:rsidRPr="00F64F1D" w:rsidR="00CF604B">
        <w:rPr>
          <w:rFonts w:ascii="Times New Roman" w:hAnsi="Times New Roman" w:cs="Times New Roman"/>
        </w:rPr>
        <w:t>,</w:t>
      </w:r>
      <w:r w:rsidRPr="00F64F1D" w:rsidR="00531EE1">
        <w:rPr>
          <w:rFonts w:ascii="Times New Roman" w:hAnsi="Times New Roman" w:cs="Times New Roman"/>
        </w:rPr>
        <w:t xml:space="preserve"> </w:t>
      </w:r>
      <w:r w:rsidRPr="00F64F1D" w:rsidR="00CF604B">
        <w:rPr>
          <w:rFonts w:ascii="Times New Roman" w:hAnsi="Times New Roman" w:cs="Times New Roman"/>
        </w:rPr>
        <w:t xml:space="preserve">and with you the public, </w:t>
      </w:r>
      <w:r w:rsidRPr="00F64F1D" w:rsidR="00531EE1">
        <w:rPr>
          <w:rFonts w:ascii="Times New Roman" w:hAnsi="Times New Roman" w:cs="Times New Roman"/>
        </w:rPr>
        <w:t>seize the opportunit</w:t>
      </w:r>
      <w:r w:rsidRPr="00F64F1D" w:rsidR="0036060A">
        <w:rPr>
          <w:rFonts w:ascii="Times New Roman" w:hAnsi="Times New Roman" w:cs="Times New Roman"/>
        </w:rPr>
        <w:t>ies that are in front of you.</w:t>
      </w:r>
    </w:p>
    <w:p w:rsidR="00092EB3" w:rsidRPr="00F64F1D" w:rsidP="0036060A">
      <w:pPr>
        <w:pStyle w:val="NormalWeb"/>
        <w:spacing w:after="120"/>
        <w:ind w:firstLine="720"/>
        <w:rPr>
          <w:rFonts w:ascii="Times New Roman" w:hAnsi="Times New Roman" w:cs="Times New Roman"/>
        </w:rPr>
      </w:pPr>
      <w:r w:rsidRPr="00F64F1D">
        <w:rPr>
          <w:rFonts w:ascii="Times New Roman" w:hAnsi="Times New Roman" w:cs="Times New Roman"/>
        </w:rPr>
        <w:t xml:space="preserve">My top priority </w:t>
      </w:r>
      <w:r w:rsidRPr="00F64F1D" w:rsidR="005F5999">
        <w:rPr>
          <w:rFonts w:ascii="Times New Roman" w:hAnsi="Times New Roman" w:cs="Times New Roman"/>
        </w:rPr>
        <w:t xml:space="preserve">as Chairman of the FCC </w:t>
      </w:r>
      <w:r w:rsidRPr="00F64F1D">
        <w:rPr>
          <w:rFonts w:ascii="Times New Roman" w:hAnsi="Times New Roman" w:cs="Times New Roman"/>
        </w:rPr>
        <w:t>is closing the digital divide</w:t>
      </w:r>
      <w:r w:rsidRPr="00F64F1D" w:rsidR="00CF604B">
        <w:rPr>
          <w:rFonts w:ascii="Times New Roman" w:hAnsi="Times New Roman" w:cs="Times New Roman"/>
        </w:rPr>
        <w:t>.  I’ve often said that</w:t>
      </w:r>
      <w:r w:rsidRPr="00F64F1D" w:rsidR="005F5999">
        <w:rPr>
          <w:rFonts w:ascii="Times New Roman" w:hAnsi="Times New Roman" w:cs="Times New Roman"/>
        </w:rPr>
        <w:t xml:space="preserve"> </w:t>
      </w:r>
      <w:r w:rsidRPr="00F64F1D" w:rsidR="000531D2">
        <w:rPr>
          <w:rFonts w:ascii="Times New Roman" w:hAnsi="Times New Roman" w:cs="Times New Roman"/>
        </w:rPr>
        <w:t xml:space="preserve">in order to bring digital opportunity to all Americans, we need to use all of the tools in the toolbox.  </w:t>
      </w:r>
      <w:r w:rsidRPr="00F64F1D" w:rsidR="00CF604B">
        <w:rPr>
          <w:rFonts w:ascii="Times New Roman" w:hAnsi="Times New Roman" w:cs="Times New Roman"/>
        </w:rPr>
        <w:t>S</w:t>
      </w:r>
      <w:r w:rsidRPr="00F64F1D" w:rsidR="000A78C5">
        <w:rPr>
          <w:rFonts w:ascii="Times New Roman" w:hAnsi="Times New Roman" w:cs="Times New Roman"/>
        </w:rPr>
        <w:t xml:space="preserve">atellite broadband </w:t>
      </w:r>
      <w:r w:rsidRPr="00F64F1D" w:rsidR="0036060A">
        <w:rPr>
          <w:rFonts w:ascii="Times New Roman" w:hAnsi="Times New Roman" w:cs="Times New Roman"/>
        </w:rPr>
        <w:t>service is one of those tools.</w:t>
      </w:r>
    </w:p>
    <w:p w:rsidR="00DD3B09" w:rsidRPr="00F64F1D" w:rsidP="0036060A">
      <w:pPr>
        <w:pStyle w:val="NormalWeb"/>
        <w:spacing w:after="120"/>
        <w:ind w:firstLine="720"/>
        <w:rPr>
          <w:rFonts w:ascii="Times New Roman" w:hAnsi="Times New Roman" w:cs="Times New Roman"/>
        </w:rPr>
      </w:pPr>
      <w:r w:rsidRPr="00F64F1D">
        <w:rPr>
          <w:rFonts w:ascii="Times New Roman" w:hAnsi="Times New Roman" w:cs="Times New Roman"/>
        </w:rPr>
        <w:t xml:space="preserve">Next-generation satellites are bringing new competition to the broadband marketplace and </w:t>
      </w:r>
      <w:r w:rsidRPr="00F64F1D" w:rsidR="00B12CC5">
        <w:rPr>
          <w:rFonts w:ascii="Times New Roman" w:hAnsi="Times New Roman" w:cs="Times New Roman"/>
        </w:rPr>
        <w:t>new opportunities for rural Americans who have had no access to high-speed Internet access for far too long.</w:t>
      </w:r>
      <w:r w:rsidRPr="00F64F1D">
        <w:rPr>
          <w:rFonts w:ascii="Times New Roman" w:hAnsi="Times New Roman" w:cs="Times New Roman"/>
        </w:rPr>
        <w:t xml:space="preserve">  That’s why the FCC under my leadership has moved quickly to </w:t>
      </w:r>
      <w:r w:rsidRPr="00F64F1D" w:rsidR="00CF604B">
        <w:rPr>
          <w:rFonts w:ascii="Times New Roman" w:hAnsi="Times New Roman" w:cs="Times New Roman"/>
        </w:rPr>
        <w:t xml:space="preserve">give a green light to </w:t>
      </w:r>
      <w:r w:rsidRPr="00F64F1D" w:rsidR="0093756D">
        <w:rPr>
          <w:rFonts w:ascii="Times New Roman" w:hAnsi="Times New Roman" w:cs="Times New Roman"/>
        </w:rPr>
        <w:t xml:space="preserve">satellite </w:t>
      </w:r>
      <w:r w:rsidRPr="00F64F1D" w:rsidR="00CF604B">
        <w:rPr>
          <w:rFonts w:ascii="Times New Roman" w:hAnsi="Times New Roman" w:cs="Times New Roman"/>
        </w:rPr>
        <w:t>innovators</w:t>
      </w:r>
      <w:r w:rsidRPr="00F64F1D" w:rsidR="0036060A">
        <w:rPr>
          <w:rFonts w:ascii="Times New Roman" w:hAnsi="Times New Roman" w:cs="Times New Roman"/>
        </w:rPr>
        <w:t>.</w:t>
      </w:r>
    </w:p>
    <w:p w:rsidR="00BA3320" w:rsidRPr="00F64F1D" w:rsidP="0036060A">
      <w:pPr>
        <w:pStyle w:val="NormalWeb"/>
        <w:spacing w:after="120"/>
        <w:ind w:firstLine="720"/>
        <w:rPr>
          <w:rFonts w:ascii="Times New Roman" w:hAnsi="Times New Roman" w:cs="Times New Roman"/>
        </w:rPr>
      </w:pPr>
      <w:r w:rsidRPr="00F64F1D">
        <w:rPr>
          <w:rFonts w:ascii="Times New Roman" w:hAnsi="Times New Roman" w:cs="Times New Roman"/>
        </w:rPr>
        <w:t>W</w:t>
      </w:r>
      <w:r w:rsidRPr="00F64F1D" w:rsidR="00D0504E">
        <w:rPr>
          <w:rFonts w:ascii="Times New Roman" w:hAnsi="Times New Roman" w:cs="Times New Roman"/>
        </w:rPr>
        <w:t>e’ve already</w:t>
      </w:r>
      <w:r w:rsidRPr="00F64F1D">
        <w:rPr>
          <w:rFonts w:ascii="Times New Roman" w:hAnsi="Times New Roman" w:cs="Times New Roman"/>
        </w:rPr>
        <w:t xml:space="preserve"> </w:t>
      </w:r>
      <w:r w:rsidRPr="00F64F1D" w:rsidR="00CF604B">
        <w:rPr>
          <w:rFonts w:ascii="Times New Roman" w:hAnsi="Times New Roman" w:cs="Times New Roman"/>
        </w:rPr>
        <w:t xml:space="preserve">approved the plans of </w:t>
      </w:r>
      <w:r w:rsidRPr="00F64F1D">
        <w:rPr>
          <w:rFonts w:ascii="Times New Roman" w:hAnsi="Times New Roman" w:cs="Times New Roman"/>
        </w:rPr>
        <w:t>OneWeb, Telesat, and Space Norway to move forward with non-geostationary satellites in Low-</w:t>
      </w:r>
      <w:r w:rsidR="00CD0F57">
        <w:rPr>
          <w:rFonts w:ascii="Times New Roman" w:hAnsi="Times New Roman" w:cs="Times New Roman"/>
        </w:rPr>
        <w:t>Earth</w:t>
      </w:r>
      <w:r w:rsidRPr="00F64F1D" w:rsidR="006D3958">
        <w:rPr>
          <w:rFonts w:ascii="Times New Roman" w:hAnsi="Times New Roman" w:cs="Times New Roman"/>
        </w:rPr>
        <w:t>,</w:t>
      </w:r>
      <w:r w:rsidR="00CD0F57">
        <w:rPr>
          <w:rFonts w:ascii="Times New Roman" w:hAnsi="Times New Roman" w:cs="Times New Roman"/>
        </w:rPr>
        <w:t xml:space="preserve"> </w:t>
      </w:r>
      <w:r w:rsidRPr="00F64F1D">
        <w:rPr>
          <w:rFonts w:ascii="Times New Roman" w:hAnsi="Times New Roman" w:cs="Times New Roman"/>
        </w:rPr>
        <w:t>Medium-</w:t>
      </w:r>
      <w:r w:rsidR="00CD0F57">
        <w:rPr>
          <w:rFonts w:ascii="Times New Roman" w:hAnsi="Times New Roman" w:cs="Times New Roman"/>
        </w:rPr>
        <w:t>Earth,</w:t>
      </w:r>
      <w:r w:rsidRPr="00F64F1D" w:rsidR="006D3958">
        <w:rPr>
          <w:rFonts w:ascii="Times New Roman" w:hAnsi="Times New Roman" w:cs="Times New Roman"/>
        </w:rPr>
        <w:t xml:space="preserve"> and Highly Elliptical </w:t>
      </w:r>
      <w:r w:rsidRPr="00F64F1D">
        <w:rPr>
          <w:rFonts w:ascii="Times New Roman" w:hAnsi="Times New Roman" w:cs="Times New Roman"/>
        </w:rPr>
        <w:t>Earth Orbits</w:t>
      </w:r>
      <w:r w:rsidRPr="00F64F1D" w:rsidR="00CF604B">
        <w:rPr>
          <w:rFonts w:ascii="Times New Roman" w:hAnsi="Times New Roman" w:cs="Times New Roman"/>
        </w:rPr>
        <w:t xml:space="preserve">. </w:t>
      </w:r>
      <w:r w:rsidRPr="00F64F1D">
        <w:rPr>
          <w:rFonts w:ascii="Times New Roman" w:hAnsi="Times New Roman" w:cs="Times New Roman"/>
        </w:rPr>
        <w:t xml:space="preserve"> </w:t>
      </w:r>
      <w:r w:rsidRPr="00F64F1D" w:rsidR="00CF604B">
        <w:rPr>
          <w:rFonts w:ascii="Times New Roman" w:hAnsi="Times New Roman" w:cs="Times New Roman"/>
        </w:rPr>
        <w:t>Th</w:t>
      </w:r>
      <w:r w:rsidR="00CD0F57">
        <w:rPr>
          <w:rFonts w:ascii="Times New Roman" w:hAnsi="Times New Roman" w:cs="Times New Roman"/>
        </w:rPr>
        <w:t>e</w:t>
      </w:r>
      <w:r w:rsidRPr="00F64F1D" w:rsidR="00CF604B">
        <w:rPr>
          <w:rFonts w:ascii="Times New Roman" w:hAnsi="Times New Roman" w:cs="Times New Roman"/>
        </w:rPr>
        <w:t>s</w:t>
      </w:r>
      <w:r w:rsidR="00CD0F57">
        <w:rPr>
          <w:rFonts w:ascii="Times New Roman" w:hAnsi="Times New Roman" w:cs="Times New Roman"/>
        </w:rPr>
        <w:t>e</w:t>
      </w:r>
      <w:r w:rsidRPr="00F64F1D" w:rsidR="00CF604B">
        <w:rPr>
          <w:rFonts w:ascii="Times New Roman" w:hAnsi="Times New Roman" w:cs="Times New Roman"/>
        </w:rPr>
        <w:t xml:space="preserve"> architecture</w:t>
      </w:r>
      <w:r w:rsidR="00CD0F57">
        <w:rPr>
          <w:rFonts w:ascii="Times New Roman" w:hAnsi="Times New Roman" w:cs="Times New Roman"/>
        </w:rPr>
        <w:t>s</w:t>
      </w:r>
      <w:r w:rsidRPr="00F64F1D">
        <w:rPr>
          <w:rFonts w:ascii="Times New Roman" w:hAnsi="Times New Roman" w:cs="Times New Roman"/>
        </w:rPr>
        <w:t xml:space="preserve"> promise fast</w:t>
      </w:r>
      <w:r w:rsidR="00CD0F57">
        <w:rPr>
          <w:rFonts w:ascii="Times New Roman" w:hAnsi="Times New Roman" w:cs="Times New Roman"/>
        </w:rPr>
        <w:t>, targeted</w:t>
      </w:r>
      <w:r w:rsidRPr="00F64F1D">
        <w:rPr>
          <w:rFonts w:ascii="Times New Roman" w:hAnsi="Times New Roman" w:cs="Times New Roman"/>
        </w:rPr>
        <w:t xml:space="preserve"> Internet service.  </w:t>
      </w:r>
      <w:r w:rsidRPr="00F64F1D" w:rsidR="0093756D">
        <w:rPr>
          <w:rFonts w:ascii="Times New Roman" w:hAnsi="Times New Roman" w:cs="Times New Roman"/>
        </w:rPr>
        <w:t>And w</w:t>
      </w:r>
      <w:r w:rsidRPr="00F64F1D">
        <w:rPr>
          <w:rFonts w:ascii="Times New Roman" w:hAnsi="Times New Roman" w:cs="Times New Roman"/>
        </w:rPr>
        <w:t>e’re continuing to work through similar applications from other N</w:t>
      </w:r>
      <w:r w:rsidRPr="00F64F1D" w:rsidR="00A36ACC">
        <w:rPr>
          <w:rFonts w:ascii="Times New Roman" w:hAnsi="Times New Roman" w:cs="Times New Roman"/>
        </w:rPr>
        <w:t>GSO</w:t>
      </w:r>
      <w:r w:rsidRPr="00F64F1D">
        <w:rPr>
          <w:rFonts w:ascii="Times New Roman" w:hAnsi="Times New Roman" w:cs="Times New Roman"/>
        </w:rPr>
        <w:t xml:space="preserve"> operators</w:t>
      </w:r>
      <w:r w:rsidRPr="00F64F1D" w:rsidR="00A36ACC">
        <w:rPr>
          <w:rFonts w:ascii="Times New Roman" w:hAnsi="Times New Roman" w:cs="Times New Roman"/>
        </w:rPr>
        <w:t>.  Just</w:t>
      </w:r>
      <w:r w:rsidRPr="008F7AF3">
        <w:rPr>
          <w:rFonts w:ascii="Times New Roman" w:hAnsi="Times New Roman" w:cs="Times New Roman"/>
        </w:rPr>
        <w:t xml:space="preserve"> last month, </w:t>
      </w:r>
      <w:r w:rsidRPr="008F7AF3" w:rsidR="00A36ACC">
        <w:rPr>
          <w:rFonts w:ascii="Times New Roman" w:hAnsi="Times New Roman" w:cs="Times New Roman"/>
        </w:rPr>
        <w:t xml:space="preserve">for example, </w:t>
      </w:r>
      <w:r w:rsidRPr="008F7AF3">
        <w:rPr>
          <w:rFonts w:ascii="Times New Roman" w:hAnsi="Times New Roman" w:cs="Times New Roman"/>
        </w:rPr>
        <w:t xml:space="preserve">I </w:t>
      </w:r>
      <w:r w:rsidRPr="008F7AF3" w:rsidR="00771162">
        <w:rPr>
          <w:rFonts w:ascii="Times New Roman" w:hAnsi="Times New Roman" w:cs="Times New Roman"/>
        </w:rPr>
        <w:t xml:space="preserve">proposed to </w:t>
      </w:r>
      <w:r w:rsidRPr="008F7AF3">
        <w:rPr>
          <w:rFonts w:ascii="Times New Roman" w:hAnsi="Times New Roman" w:cs="Times New Roman"/>
        </w:rPr>
        <w:t>approve SpaceX’s application</w:t>
      </w:r>
      <w:r w:rsidRPr="00F64F1D" w:rsidR="00771162">
        <w:rPr>
          <w:rFonts w:ascii="Times New Roman" w:hAnsi="Times New Roman" w:cs="Times New Roman"/>
        </w:rPr>
        <w:t xml:space="preserve">.  </w:t>
      </w:r>
      <w:r w:rsidRPr="00F64F1D" w:rsidR="00D85D2E">
        <w:rPr>
          <w:rFonts w:ascii="Times New Roman" w:hAnsi="Times New Roman" w:cs="Times New Roman"/>
        </w:rPr>
        <w:t>I hope</w:t>
      </w:r>
      <w:r w:rsidR="00027408">
        <w:rPr>
          <w:rFonts w:ascii="Times New Roman" w:hAnsi="Times New Roman" w:cs="Times New Roman"/>
        </w:rPr>
        <w:t xml:space="preserve"> the rest of</w:t>
      </w:r>
      <w:r w:rsidRPr="00F64F1D" w:rsidR="00D85D2E">
        <w:rPr>
          <w:rFonts w:ascii="Times New Roman" w:hAnsi="Times New Roman" w:cs="Times New Roman"/>
        </w:rPr>
        <w:t xml:space="preserve"> </w:t>
      </w:r>
      <w:r w:rsidRPr="00F64F1D" w:rsidR="00771162">
        <w:rPr>
          <w:rFonts w:ascii="Times New Roman" w:hAnsi="Times New Roman" w:cs="Times New Roman"/>
        </w:rPr>
        <w:t xml:space="preserve">my FCC colleagues </w:t>
      </w:r>
      <w:r w:rsidRPr="00F64F1D" w:rsidR="00D85D2E">
        <w:rPr>
          <w:rFonts w:ascii="Times New Roman" w:hAnsi="Times New Roman" w:cs="Times New Roman"/>
        </w:rPr>
        <w:t xml:space="preserve">will soon </w:t>
      </w:r>
      <w:r w:rsidRPr="00F64F1D" w:rsidR="007230B1">
        <w:rPr>
          <w:rFonts w:ascii="Times New Roman" w:hAnsi="Times New Roman" w:cs="Times New Roman"/>
        </w:rPr>
        <w:t>cast their votes as well</w:t>
      </w:r>
      <w:r w:rsidRPr="00F64F1D" w:rsidR="0036060A">
        <w:rPr>
          <w:rFonts w:ascii="Times New Roman" w:hAnsi="Times New Roman" w:cs="Times New Roman"/>
        </w:rPr>
        <w:t>.</w:t>
      </w:r>
    </w:p>
    <w:p w:rsidR="007B08F6" w:rsidRPr="00F64F1D" w:rsidP="0036060A">
      <w:pPr>
        <w:pStyle w:val="NormalWeb"/>
        <w:spacing w:after="120"/>
        <w:ind w:firstLine="720"/>
        <w:rPr>
          <w:rFonts w:ascii="Times New Roman" w:hAnsi="Times New Roman" w:cs="Times New Roman"/>
        </w:rPr>
      </w:pPr>
      <w:r w:rsidRPr="00F64F1D">
        <w:rPr>
          <w:rFonts w:ascii="Times New Roman" w:hAnsi="Times New Roman" w:cs="Times New Roman"/>
        </w:rPr>
        <w:t>Moreover, last September</w:t>
      </w:r>
      <w:r w:rsidR="00DA5F3F">
        <w:rPr>
          <w:rFonts w:ascii="Times New Roman" w:hAnsi="Times New Roman" w:cs="Times New Roman"/>
        </w:rPr>
        <w:t>, the FCC</w:t>
      </w:r>
      <w:r w:rsidRPr="00F64F1D">
        <w:rPr>
          <w:rFonts w:ascii="Times New Roman" w:hAnsi="Times New Roman" w:cs="Times New Roman"/>
        </w:rPr>
        <w:t xml:space="preserve"> update</w:t>
      </w:r>
      <w:r w:rsidR="00DA5F3F">
        <w:rPr>
          <w:rFonts w:ascii="Times New Roman" w:hAnsi="Times New Roman" w:cs="Times New Roman"/>
        </w:rPr>
        <w:t>d</w:t>
      </w:r>
      <w:r w:rsidRPr="00F64F1D">
        <w:rPr>
          <w:rFonts w:ascii="Times New Roman" w:hAnsi="Times New Roman" w:cs="Times New Roman"/>
        </w:rPr>
        <w:t xml:space="preserve"> the framework that will govern NGSO satellite systems.  These rules better reflect current technology and </w:t>
      </w:r>
      <w:r w:rsidRPr="00F64F1D" w:rsidR="00771162">
        <w:rPr>
          <w:rFonts w:ascii="Times New Roman" w:hAnsi="Times New Roman" w:cs="Times New Roman"/>
        </w:rPr>
        <w:t xml:space="preserve">offer more </w:t>
      </w:r>
      <w:r w:rsidRPr="00F64F1D">
        <w:rPr>
          <w:rFonts w:ascii="Times New Roman" w:hAnsi="Times New Roman" w:cs="Times New Roman"/>
        </w:rPr>
        <w:t xml:space="preserve">operational flexibility.  </w:t>
      </w:r>
      <w:r w:rsidRPr="00F64F1D">
        <w:rPr>
          <w:rFonts w:ascii="Times New Roman" w:hAnsi="Times New Roman" w:cs="Times New Roman"/>
        </w:rPr>
        <w:t>And these actions advanced another agency-wide priorit</w:t>
      </w:r>
      <w:r w:rsidRPr="00F64F1D" w:rsidR="0084548E">
        <w:rPr>
          <w:rFonts w:ascii="Times New Roman" w:hAnsi="Times New Roman" w:cs="Times New Roman"/>
        </w:rPr>
        <w:t xml:space="preserve">y of mine: </w:t>
      </w:r>
      <w:r w:rsidRPr="00F64F1D">
        <w:rPr>
          <w:rFonts w:ascii="Times New Roman" w:hAnsi="Times New Roman" w:cs="Times New Roman"/>
        </w:rPr>
        <w:t xml:space="preserve">streamlining regulations and cutting red tape to facilitate innovation and investment.  </w:t>
      </w:r>
    </w:p>
    <w:p w:rsidR="002932BD" w:rsidRPr="00F64F1D" w:rsidP="0036060A">
      <w:pPr>
        <w:pStyle w:val="NormalWeb"/>
        <w:spacing w:after="120"/>
        <w:ind w:firstLine="720"/>
        <w:rPr>
          <w:rFonts w:ascii="Times New Roman" w:hAnsi="Times New Roman" w:cs="Times New Roman"/>
        </w:rPr>
      </w:pPr>
      <w:r w:rsidRPr="00F64F1D">
        <w:rPr>
          <w:rFonts w:ascii="Times New Roman" w:hAnsi="Times New Roman" w:cs="Times New Roman"/>
        </w:rPr>
        <w:t xml:space="preserve">We’ve also </w:t>
      </w:r>
      <w:r w:rsidRPr="00F64F1D" w:rsidR="00BD7F57">
        <w:rPr>
          <w:rFonts w:ascii="Times New Roman" w:hAnsi="Times New Roman" w:cs="Times New Roman"/>
        </w:rPr>
        <w:t>made satellite broadband providers eligible for our upcoming Connect America Fund Phase II reverse auction</w:t>
      </w:r>
      <w:r w:rsidRPr="00F64F1D" w:rsidR="009076B3">
        <w:rPr>
          <w:rFonts w:ascii="Times New Roman" w:hAnsi="Times New Roman" w:cs="Times New Roman"/>
        </w:rPr>
        <w:t xml:space="preserve">, which will provide up to $2 billion over ten years to expand broadband </w:t>
      </w:r>
      <w:r w:rsidRPr="00F64F1D" w:rsidR="003C3BF9">
        <w:rPr>
          <w:rFonts w:ascii="Times New Roman" w:hAnsi="Times New Roman" w:cs="Times New Roman"/>
        </w:rPr>
        <w:t>deployment in rural America</w:t>
      </w:r>
      <w:r w:rsidRPr="00F64F1D" w:rsidR="00BD7F57">
        <w:rPr>
          <w:rFonts w:ascii="Times New Roman" w:hAnsi="Times New Roman" w:cs="Times New Roman"/>
        </w:rPr>
        <w:t xml:space="preserve">.  </w:t>
      </w:r>
      <w:r w:rsidRPr="00F64F1D" w:rsidR="00003008">
        <w:rPr>
          <w:rFonts w:ascii="Times New Roman" w:hAnsi="Times New Roman" w:cs="Times New Roman"/>
        </w:rPr>
        <w:t xml:space="preserve">To be sure, I understand that the satellite industry </w:t>
      </w:r>
      <w:r w:rsidRPr="00F64F1D" w:rsidR="00060356">
        <w:rPr>
          <w:rFonts w:ascii="Times New Roman" w:hAnsi="Times New Roman" w:cs="Times New Roman"/>
        </w:rPr>
        <w:t xml:space="preserve">disagreed with some of the </w:t>
      </w:r>
      <w:r w:rsidR="00DA5F3F">
        <w:rPr>
          <w:rFonts w:ascii="Times New Roman" w:hAnsi="Times New Roman" w:cs="Times New Roman"/>
        </w:rPr>
        <w:t>decisions</w:t>
      </w:r>
      <w:r w:rsidRPr="00F64F1D" w:rsidR="00DA5F3F">
        <w:rPr>
          <w:rFonts w:ascii="Times New Roman" w:hAnsi="Times New Roman" w:cs="Times New Roman"/>
        </w:rPr>
        <w:t xml:space="preserve"> </w:t>
      </w:r>
      <w:r w:rsidRPr="00F64F1D" w:rsidR="00060356">
        <w:rPr>
          <w:rFonts w:ascii="Times New Roman" w:hAnsi="Times New Roman" w:cs="Times New Roman"/>
        </w:rPr>
        <w:t xml:space="preserve">that the </w:t>
      </w:r>
      <w:r w:rsidRPr="00F64F1D" w:rsidR="00771162">
        <w:rPr>
          <w:rFonts w:ascii="Times New Roman" w:hAnsi="Times New Roman" w:cs="Times New Roman"/>
        </w:rPr>
        <w:t xml:space="preserve">FCC </w:t>
      </w:r>
      <w:r w:rsidRPr="00F64F1D" w:rsidR="00060356">
        <w:rPr>
          <w:rFonts w:ascii="Times New Roman" w:hAnsi="Times New Roman" w:cs="Times New Roman"/>
        </w:rPr>
        <w:t xml:space="preserve">made in developing rules for the reverse auction.  </w:t>
      </w:r>
      <w:r w:rsidRPr="00F64F1D" w:rsidR="00771162">
        <w:rPr>
          <w:rFonts w:ascii="Times New Roman" w:hAnsi="Times New Roman" w:cs="Times New Roman"/>
        </w:rPr>
        <w:t xml:space="preserve">We are </w:t>
      </w:r>
      <w:r w:rsidRPr="00F64F1D" w:rsidR="00D56BA8">
        <w:rPr>
          <w:rFonts w:ascii="Times New Roman" w:hAnsi="Times New Roman" w:cs="Times New Roman"/>
        </w:rPr>
        <w:t xml:space="preserve">forging new ground with this first-of-its-kind auction, and </w:t>
      </w:r>
      <w:r w:rsidRPr="00F64F1D" w:rsidR="00771162">
        <w:rPr>
          <w:rFonts w:ascii="Times New Roman" w:hAnsi="Times New Roman" w:cs="Times New Roman"/>
        </w:rPr>
        <w:t xml:space="preserve">in doing so </w:t>
      </w:r>
      <w:r w:rsidRPr="00F64F1D" w:rsidR="00C32DEC">
        <w:rPr>
          <w:rFonts w:ascii="Times New Roman" w:hAnsi="Times New Roman" w:cs="Times New Roman"/>
        </w:rPr>
        <w:t xml:space="preserve">we had to make some </w:t>
      </w:r>
      <w:r w:rsidRPr="00F64F1D" w:rsidR="00771162">
        <w:rPr>
          <w:rFonts w:ascii="Times New Roman" w:hAnsi="Times New Roman" w:cs="Times New Roman"/>
        </w:rPr>
        <w:t>hard choices</w:t>
      </w:r>
      <w:r w:rsidRPr="00F64F1D" w:rsidR="00C32DEC">
        <w:rPr>
          <w:rFonts w:ascii="Times New Roman" w:hAnsi="Times New Roman" w:cs="Times New Roman"/>
        </w:rPr>
        <w:t>.  But</w:t>
      </w:r>
      <w:r w:rsidR="00440866">
        <w:rPr>
          <w:rFonts w:ascii="Times New Roman" w:hAnsi="Times New Roman" w:cs="Times New Roman"/>
        </w:rPr>
        <w:t>,</w:t>
      </w:r>
      <w:r w:rsidRPr="00F64F1D" w:rsidR="00C32DEC">
        <w:rPr>
          <w:rFonts w:ascii="Times New Roman" w:hAnsi="Times New Roman" w:cs="Times New Roman"/>
        </w:rPr>
        <w:t xml:space="preserve"> I nonetheless hope that </w:t>
      </w:r>
      <w:r w:rsidRPr="00F64F1D" w:rsidR="00BD4217">
        <w:rPr>
          <w:rFonts w:ascii="Times New Roman" w:hAnsi="Times New Roman" w:cs="Times New Roman"/>
        </w:rPr>
        <w:t xml:space="preserve">satellite </w:t>
      </w:r>
      <w:r w:rsidRPr="00F64F1D" w:rsidR="00771162">
        <w:rPr>
          <w:rFonts w:ascii="Times New Roman" w:hAnsi="Times New Roman" w:cs="Times New Roman"/>
        </w:rPr>
        <w:t xml:space="preserve">companies </w:t>
      </w:r>
      <w:r w:rsidRPr="00F64F1D" w:rsidR="00BD4217">
        <w:rPr>
          <w:rFonts w:ascii="Times New Roman" w:hAnsi="Times New Roman" w:cs="Times New Roman"/>
        </w:rPr>
        <w:t>will study this opportunity closely and choose to participate in the reverse auction.</w:t>
      </w:r>
      <w:r w:rsidRPr="00F64F1D" w:rsidR="00207FAC">
        <w:rPr>
          <w:rFonts w:ascii="Times New Roman" w:hAnsi="Times New Roman" w:cs="Times New Roman"/>
        </w:rPr>
        <w:t xml:space="preserve">  </w:t>
      </w:r>
      <w:r w:rsidRPr="00F64F1D" w:rsidR="00081E7F">
        <w:rPr>
          <w:rFonts w:ascii="Times New Roman" w:hAnsi="Times New Roman" w:cs="Times New Roman"/>
        </w:rPr>
        <w:t xml:space="preserve">Remember that the application window opens a week from today and closes on March 30.  </w:t>
      </w:r>
      <w:r w:rsidRPr="00F64F1D" w:rsidR="00502A05">
        <w:rPr>
          <w:rFonts w:ascii="Times New Roman" w:hAnsi="Times New Roman" w:cs="Times New Roman"/>
        </w:rPr>
        <w:t xml:space="preserve">And for those companies that have questions or </w:t>
      </w:r>
      <w:r w:rsidRPr="00F64F1D" w:rsidR="003C3BF9">
        <w:rPr>
          <w:rFonts w:ascii="Times New Roman" w:hAnsi="Times New Roman" w:cs="Times New Roman"/>
        </w:rPr>
        <w:t>need</w:t>
      </w:r>
      <w:r w:rsidRPr="00F64F1D" w:rsidR="00502A05">
        <w:rPr>
          <w:rFonts w:ascii="Times New Roman" w:hAnsi="Times New Roman" w:cs="Times New Roman"/>
        </w:rPr>
        <w:t xml:space="preserve"> more information</w:t>
      </w:r>
      <w:r w:rsidRPr="00F64F1D" w:rsidR="003C3BF9">
        <w:rPr>
          <w:rFonts w:ascii="Times New Roman" w:hAnsi="Times New Roman" w:cs="Times New Roman"/>
        </w:rPr>
        <w:t xml:space="preserve"> about how to participate</w:t>
      </w:r>
      <w:r w:rsidRPr="00F64F1D" w:rsidR="00502A05">
        <w:rPr>
          <w:rFonts w:ascii="Times New Roman" w:hAnsi="Times New Roman" w:cs="Times New Roman"/>
        </w:rPr>
        <w:t>, we</w:t>
      </w:r>
      <w:r w:rsidRPr="00F64F1D" w:rsidR="00771162">
        <w:rPr>
          <w:rFonts w:ascii="Times New Roman" w:hAnsi="Times New Roman" w:cs="Times New Roman"/>
        </w:rPr>
        <w:t>’</w:t>
      </w:r>
      <w:r w:rsidRPr="00F64F1D" w:rsidR="00502A05">
        <w:rPr>
          <w:rFonts w:ascii="Times New Roman" w:hAnsi="Times New Roman" w:cs="Times New Roman"/>
        </w:rPr>
        <w:t xml:space="preserve">re holding </w:t>
      </w:r>
      <w:r w:rsidRPr="00F64F1D" w:rsidR="006A309C">
        <w:rPr>
          <w:rFonts w:ascii="Times New Roman" w:hAnsi="Times New Roman" w:cs="Times New Roman"/>
        </w:rPr>
        <w:t xml:space="preserve">a workshop </w:t>
      </w:r>
      <w:r w:rsidRPr="00F64F1D" w:rsidR="00865E14">
        <w:rPr>
          <w:rFonts w:ascii="Times New Roman" w:hAnsi="Times New Roman" w:cs="Times New Roman"/>
        </w:rPr>
        <w:t>this Wednesday on th</w:t>
      </w:r>
      <w:r w:rsidRPr="00F64F1D" w:rsidR="0036060A">
        <w:rPr>
          <w:rFonts w:ascii="Times New Roman" w:hAnsi="Times New Roman" w:cs="Times New Roman"/>
        </w:rPr>
        <w:t>e auction application process.</w:t>
      </w:r>
    </w:p>
    <w:p w:rsidR="00183C70" w:rsidRPr="00F64F1D" w:rsidP="0036060A">
      <w:pPr>
        <w:ind w:firstLine="720"/>
        <w:rPr>
          <w:rFonts w:cs="Times New Roman"/>
        </w:rPr>
      </w:pPr>
      <w:r w:rsidRPr="00F64F1D">
        <w:rPr>
          <w:rFonts w:cs="Times New Roman"/>
        </w:rPr>
        <w:t xml:space="preserve">Another topic that is of intense interest to the satellite industry is spectrum.  </w:t>
      </w:r>
      <w:r w:rsidRPr="00F64F1D" w:rsidR="000E7125">
        <w:rPr>
          <w:rFonts w:cs="Times New Roman"/>
        </w:rPr>
        <w:t xml:space="preserve">And </w:t>
      </w:r>
      <w:r w:rsidRPr="00F64F1D">
        <w:rPr>
          <w:rFonts w:cs="Times New Roman"/>
        </w:rPr>
        <w:t>that’s because</w:t>
      </w:r>
      <w:r w:rsidRPr="00F64F1D">
        <w:rPr>
          <w:rFonts w:cs="Times New Roman"/>
        </w:rPr>
        <w:t xml:space="preserve"> access to spectrum is critical to the con</w:t>
      </w:r>
      <w:r w:rsidRPr="00F64F1D" w:rsidR="0036060A">
        <w:rPr>
          <w:rFonts w:cs="Times New Roman"/>
        </w:rPr>
        <w:t>tinued growth of your industry.</w:t>
      </w:r>
    </w:p>
    <w:p w:rsidR="00E508C8" w:rsidRPr="00F64F1D" w:rsidP="0036060A">
      <w:pPr>
        <w:ind w:firstLine="720"/>
        <w:rPr>
          <w:rFonts w:cs="Times New Roman"/>
        </w:rPr>
      </w:pPr>
      <w:r w:rsidRPr="00F64F1D">
        <w:rPr>
          <w:rFonts w:cs="Times New Roman"/>
        </w:rPr>
        <w:t>Since taking the helm at the FCC</w:t>
      </w:r>
      <w:r w:rsidRPr="00F64F1D" w:rsidR="00264953">
        <w:rPr>
          <w:rFonts w:cs="Times New Roman"/>
        </w:rPr>
        <w:t>, I’ve</w:t>
      </w:r>
      <w:r w:rsidRPr="00F64F1D" w:rsidR="008F6392">
        <w:rPr>
          <w:rFonts w:cs="Times New Roman"/>
        </w:rPr>
        <w:t xml:space="preserve"> </w:t>
      </w:r>
      <w:r w:rsidRPr="00F64F1D" w:rsidR="008F783E">
        <w:rPr>
          <w:rFonts w:cs="Times New Roman"/>
        </w:rPr>
        <w:t xml:space="preserve">pursued a flexible, market-based </w:t>
      </w:r>
      <w:r w:rsidRPr="00F64F1D" w:rsidR="00D62948">
        <w:rPr>
          <w:rFonts w:cs="Times New Roman"/>
        </w:rPr>
        <w:t xml:space="preserve">spectrum policy.  </w:t>
      </w:r>
      <w:r w:rsidRPr="00F64F1D" w:rsidR="008F783E">
        <w:rPr>
          <w:rFonts w:cs="Times New Roman"/>
        </w:rPr>
        <w:t>B</w:t>
      </w:r>
      <w:r w:rsidRPr="00F64F1D" w:rsidR="00D62948">
        <w:rPr>
          <w:rFonts w:cs="Times New Roman"/>
        </w:rPr>
        <w:t>y that</w:t>
      </w:r>
      <w:r w:rsidRPr="00F64F1D" w:rsidR="00264953">
        <w:rPr>
          <w:rFonts w:cs="Times New Roman"/>
        </w:rPr>
        <w:t xml:space="preserve">, </w:t>
      </w:r>
      <w:r w:rsidRPr="00F64F1D" w:rsidR="00D62948">
        <w:rPr>
          <w:rFonts w:cs="Times New Roman"/>
        </w:rPr>
        <w:t xml:space="preserve">I mean that </w:t>
      </w:r>
      <w:r w:rsidRPr="00F64F1D" w:rsidR="008F783E">
        <w:rPr>
          <w:rFonts w:cs="Times New Roman"/>
        </w:rPr>
        <w:t xml:space="preserve">the FCC has sought to enable </w:t>
      </w:r>
      <w:r w:rsidRPr="00F64F1D" w:rsidR="00D62948">
        <w:rPr>
          <w:rFonts w:cs="Times New Roman"/>
        </w:rPr>
        <w:t xml:space="preserve">all </w:t>
      </w:r>
      <w:r w:rsidRPr="00F64F1D" w:rsidR="00541107">
        <w:rPr>
          <w:rFonts w:cs="Times New Roman"/>
        </w:rPr>
        <w:t>those who</w:t>
      </w:r>
      <w:r w:rsidRPr="00F64F1D" w:rsidR="00D62948">
        <w:rPr>
          <w:rFonts w:cs="Times New Roman"/>
        </w:rPr>
        <w:t xml:space="preserve"> </w:t>
      </w:r>
      <w:r w:rsidRPr="00F64F1D" w:rsidR="00541107">
        <w:rPr>
          <w:rFonts w:cs="Times New Roman"/>
        </w:rPr>
        <w:t>connect our citizens</w:t>
      </w:r>
      <w:r w:rsidRPr="00F64F1D" w:rsidR="008F783E">
        <w:rPr>
          <w:rFonts w:cs="Times New Roman"/>
        </w:rPr>
        <w:t xml:space="preserve"> to access the airwaves</w:t>
      </w:r>
      <w:r w:rsidRPr="00F64F1D" w:rsidR="00541107">
        <w:rPr>
          <w:rFonts w:cs="Times New Roman"/>
        </w:rPr>
        <w:t xml:space="preserve">.  </w:t>
      </w:r>
      <w:r w:rsidR="008E51E5">
        <w:rPr>
          <w:rFonts w:cs="Times New Roman"/>
        </w:rPr>
        <w:t>S</w:t>
      </w:r>
      <w:r w:rsidRPr="00F64F1D" w:rsidR="009222BF">
        <w:rPr>
          <w:rFonts w:cs="Times New Roman"/>
        </w:rPr>
        <w:t xml:space="preserve">o as we provide spectrum to unleash </w:t>
      </w:r>
      <w:r w:rsidRPr="00F64F1D" w:rsidR="00EB7DBC">
        <w:rPr>
          <w:rFonts w:cs="Times New Roman"/>
        </w:rPr>
        <w:t>new terrestrial licensed and unlicensed uses</w:t>
      </w:r>
      <w:r w:rsidRPr="00F64F1D" w:rsidR="008F783E">
        <w:rPr>
          <w:rFonts w:cs="Times New Roman"/>
        </w:rPr>
        <w:t>—</w:t>
      </w:r>
      <w:r w:rsidRPr="00F64F1D" w:rsidR="004C5AC3">
        <w:rPr>
          <w:rFonts w:cs="Times New Roman"/>
        </w:rPr>
        <w:t>and we must move aggressively to do that</w:t>
      </w:r>
      <w:r w:rsidRPr="00F64F1D" w:rsidR="008F783E">
        <w:rPr>
          <w:rFonts w:cs="Times New Roman"/>
        </w:rPr>
        <w:t>—</w:t>
      </w:r>
      <w:r w:rsidRPr="00F64F1D" w:rsidR="00EB7DBC">
        <w:rPr>
          <w:rFonts w:cs="Times New Roman"/>
        </w:rPr>
        <w:t xml:space="preserve">we </w:t>
      </w:r>
      <w:r w:rsidRPr="00F64F1D" w:rsidR="002A6357">
        <w:rPr>
          <w:rFonts w:cs="Times New Roman"/>
        </w:rPr>
        <w:t>can’t neglect the critical role played by satellite service.</w:t>
      </w:r>
      <w:r w:rsidRPr="00F64F1D" w:rsidR="008F3FF1">
        <w:rPr>
          <w:rFonts w:cs="Times New Roman"/>
        </w:rPr>
        <w:t xml:space="preserve">  </w:t>
      </w:r>
      <w:r w:rsidRPr="00F64F1D" w:rsidR="008F783E">
        <w:rPr>
          <w:rFonts w:cs="Times New Roman"/>
        </w:rPr>
        <w:t>I</w:t>
      </w:r>
      <w:r w:rsidRPr="00F64F1D" w:rsidR="008F3FF1">
        <w:rPr>
          <w:rFonts w:cs="Times New Roman"/>
        </w:rPr>
        <w:t xml:space="preserve">n recent months, </w:t>
      </w:r>
      <w:r w:rsidRPr="00F64F1D">
        <w:rPr>
          <w:rFonts w:cs="Times New Roman"/>
        </w:rPr>
        <w:t>I think we’ve managed to strike t</w:t>
      </w:r>
      <w:r w:rsidR="008E51E5">
        <w:rPr>
          <w:rFonts w:cs="Times New Roman"/>
        </w:rPr>
        <w:t>he</w:t>
      </w:r>
      <w:r w:rsidRPr="00F64F1D">
        <w:rPr>
          <w:rFonts w:cs="Times New Roman"/>
        </w:rPr>
        <w:t xml:space="preserve"> right balance.  First off, we preserved the 48.2-50.2 GHz and 40-42 </w:t>
      </w:r>
      <w:r w:rsidRPr="00F64F1D">
        <w:rPr>
          <w:rFonts w:cs="Times New Roman"/>
        </w:rPr>
        <w:t xml:space="preserve">GHz bands for satellite use.  </w:t>
      </w:r>
      <w:r w:rsidRPr="00F64F1D" w:rsidR="00CC5C03">
        <w:rPr>
          <w:rFonts w:cs="Times New Roman"/>
        </w:rPr>
        <w:t>And we</w:t>
      </w:r>
      <w:r w:rsidRPr="00F64F1D">
        <w:rPr>
          <w:rFonts w:cs="Times New Roman"/>
        </w:rPr>
        <w:t xml:space="preserve"> also </w:t>
      </w:r>
      <w:r w:rsidRPr="00F64F1D" w:rsidR="00363718">
        <w:rPr>
          <w:rFonts w:cs="Times New Roman"/>
        </w:rPr>
        <w:t>provid</w:t>
      </w:r>
      <w:r w:rsidRPr="00F64F1D" w:rsidR="009B65A0">
        <w:rPr>
          <w:rFonts w:cs="Times New Roman"/>
        </w:rPr>
        <w:t>ed</w:t>
      </w:r>
      <w:r w:rsidRPr="00F64F1D" w:rsidR="00363718">
        <w:rPr>
          <w:rFonts w:cs="Times New Roman"/>
        </w:rPr>
        <w:t xml:space="preserve"> some additional flexibility </w:t>
      </w:r>
      <w:r w:rsidRPr="00F64F1D" w:rsidR="0075770B">
        <w:rPr>
          <w:rFonts w:cs="Times New Roman"/>
        </w:rPr>
        <w:t>in our earth station siting rules for the 28 GHz and 39 GHz bands.</w:t>
      </w:r>
    </w:p>
    <w:p w:rsidR="00BF2CE5" w:rsidRPr="00F64F1D" w:rsidP="0036060A">
      <w:pPr>
        <w:ind w:firstLine="720"/>
        <w:rPr>
          <w:rFonts w:eastAsia="Times New Roman" w:cs="Times New Roman"/>
        </w:rPr>
      </w:pPr>
      <w:r w:rsidRPr="00F64F1D">
        <w:rPr>
          <w:rFonts w:cs="Times New Roman"/>
        </w:rPr>
        <w:t>And going forward</w:t>
      </w:r>
      <w:r w:rsidRPr="00F64F1D" w:rsidR="0075770B">
        <w:rPr>
          <w:rFonts w:cs="Times New Roman"/>
        </w:rPr>
        <w:t>, t</w:t>
      </w:r>
      <w:r w:rsidRPr="00F64F1D" w:rsidR="00E508C8">
        <w:rPr>
          <w:rFonts w:cs="Times New Roman"/>
        </w:rPr>
        <w:t xml:space="preserve">he </w:t>
      </w:r>
      <w:r w:rsidRPr="00F64F1D" w:rsidR="008F783E">
        <w:rPr>
          <w:rFonts w:cs="Times New Roman"/>
        </w:rPr>
        <w:t xml:space="preserve">FCC </w:t>
      </w:r>
      <w:r w:rsidR="00440866">
        <w:rPr>
          <w:rFonts w:cs="Times New Roman"/>
        </w:rPr>
        <w:t>will continue exploring</w:t>
      </w:r>
      <w:r w:rsidRPr="00F64F1D" w:rsidR="00E508C8">
        <w:rPr>
          <w:rFonts w:cs="Times New Roman"/>
        </w:rPr>
        <w:t xml:space="preserve"> </w:t>
      </w:r>
      <w:r w:rsidRPr="00F64F1D" w:rsidR="00F211E4">
        <w:rPr>
          <w:rFonts w:cs="Times New Roman"/>
        </w:rPr>
        <w:t xml:space="preserve">the potential for </w:t>
      </w:r>
      <w:r w:rsidRPr="00F64F1D" w:rsidR="00E508C8">
        <w:rPr>
          <w:rFonts w:cs="Times New Roman"/>
        </w:rPr>
        <w:t>new uses of mid-band spectrum</w:t>
      </w:r>
      <w:r w:rsidRPr="00F64F1D" w:rsidR="00F211E4">
        <w:rPr>
          <w:rFonts w:cs="Times New Roman"/>
        </w:rPr>
        <w:t xml:space="preserve">, particularly the </w:t>
      </w:r>
      <w:r w:rsidRPr="00F64F1D" w:rsidR="008F783E">
        <w:rPr>
          <w:rFonts w:cs="Times New Roman"/>
        </w:rPr>
        <w:t xml:space="preserve">C </w:t>
      </w:r>
      <w:r w:rsidRPr="00F64F1D" w:rsidR="00F211E4">
        <w:rPr>
          <w:rFonts w:cs="Times New Roman"/>
        </w:rPr>
        <w:t>band</w:t>
      </w:r>
      <w:r w:rsidRPr="00F64F1D" w:rsidR="008F783E">
        <w:rPr>
          <w:rFonts w:cs="Times New Roman"/>
        </w:rPr>
        <w:t xml:space="preserve"> (3.7-4.2 GHz)</w:t>
      </w:r>
      <w:r w:rsidRPr="00F64F1D" w:rsidR="00E508C8">
        <w:rPr>
          <w:rFonts w:cs="Times New Roman"/>
        </w:rPr>
        <w:t xml:space="preserve">.  I’d like to </w:t>
      </w:r>
      <w:r w:rsidRPr="00F64F1D" w:rsidR="00E508C8">
        <w:rPr>
          <w:rFonts w:eastAsia="Times New Roman" w:cs="Times New Roman"/>
        </w:rPr>
        <w:t xml:space="preserve">thank </w:t>
      </w:r>
      <w:r w:rsidRPr="00F64F1D" w:rsidR="00F211E4">
        <w:rPr>
          <w:rFonts w:eastAsia="Times New Roman" w:cs="Times New Roman"/>
        </w:rPr>
        <w:t xml:space="preserve">satellite </w:t>
      </w:r>
      <w:r w:rsidRPr="00F64F1D" w:rsidR="008F783E">
        <w:rPr>
          <w:rFonts w:eastAsia="Times New Roman" w:cs="Times New Roman"/>
        </w:rPr>
        <w:t xml:space="preserve">companies </w:t>
      </w:r>
      <w:r w:rsidRPr="00F64F1D" w:rsidR="00E508C8">
        <w:rPr>
          <w:rFonts w:eastAsia="Times New Roman" w:cs="Times New Roman"/>
        </w:rPr>
        <w:t xml:space="preserve">for coming to the table with innovative ideas </w:t>
      </w:r>
      <w:r w:rsidRPr="00F64F1D" w:rsidR="00E55A6A">
        <w:rPr>
          <w:rFonts w:eastAsia="Times New Roman" w:cs="Times New Roman"/>
        </w:rPr>
        <w:t xml:space="preserve">that open the door to </w:t>
      </w:r>
      <w:r w:rsidRPr="00F64F1D" w:rsidR="00E508C8">
        <w:rPr>
          <w:rFonts w:eastAsia="Times New Roman" w:cs="Times New Roman"/>
        </w:rPr>
        <w:t>free</w:t>
      </w:r>
      <w:r w:rsidRPr="00F64F1D" w:rsidR="00915EF8">
        <w:rPr>
          <w:rFonts w:eastAsia="Times New Roman" w:cs="Times New Roman"/>
        </w:rPr>
        <w:t>ing</w:t>
      </w:r>
      <w:r w:rsidRPr="00F64F1D" w:rsidR="00E508C8">
        <w:rPr>
          <w:rFonts w:eastAsia="Times New Roman" w:cs="Times New Roman"/>
        </w:rPr>
        <w:t xml:space="preserve"> up additional spectrum for </w:t>
      </w:r>
      <w:r w:rsidRPr="00F64F1D" w:rsidR="00915EF8">
        <w:rPr>
          <w:rFonts w:eastAsia="Times New Roman" w:cs="Times New Roman"/>
        </w:rPr>
        <w:t>terrestrial use</w:t>
      </w:r>
      <w:r w:rsidRPr="00F64F1D" w:rsidR="00E55A6A">
        <w:rPr>
          <w:rFonts w:eastAsia="Times New Roman" w:cs="Times New Roman"/>
        </w:rPr>
        <w:t xml:space="preserve">.  </w:t>
      </w:r>
      <w:r w:rsidRPr="00F64F1D" w:rsidR="00506EB8">
        <w:rPr>
          <w:rFonts w:eastAsia="Times New Roman" w:cs="Times New Roman"/>
        </w:rPr>
        <w:t xml:space="preserve">I appreciate your willingness to engage constructively </w:t>
      </w:r>
      <w:r w:rsidRPr="00F64F1D" w:rsidR="009013E9">
        <w:rPr>
          <w:rFonts w:eastAsia="Times New Roman" w:cs="Times New Roman"/>
        </w:rPr>
        <w:t xml:space="preserve">about the band’s future and </w:t>
      </w:r>
      <w:r w:rsidRPr="00F64F1D" w:rsidR="00E508C8">
        <w:rPr>
          <w:rFonts w:eastAsia="Times New Roman" w:cs="Times New Roman"/>
        </w:rPr>
        <w:t xml:space="preserve">look forward to </w:t>
      </w:r>
      <w:r w:rsidRPr="00F64F1D" w:rsidR="008D27AF">
        <w:rPr>
          <w:rFonts w:eastAsia="Times New Roman" w:cs="Times New Roman"/>
        </w:rPr>
        <w:t>exploring these ideas with you in th</w:t>
      </w:r>
      <w:r w:rsidRPr="00F64F1D">
        <w:rPr>
          <w:rFonts w:eastAsia="Times New Roman" w:cs="Times New Roman"/>
        </w:rPr>
        <w:t>e months to come.</w:t>
      </w:r>
    </w:p>
    <w:p w:rsidR="00BF2CE5" w:rsidRPr="00F64F1D" w:rsidP="0036060A">
      <w:pPr>
        <w:ind w:firstLine="720"/>
        <w:rPr>
          <w:rFonts w:eastAsia="Times New Roman" w:cs="Times New Roman"/>
        </w:rPr>
      </w:pPr>
      <w:r w:rsidRPr="00F64F1D">
        <w:rPr>
          <w:rFonts w:eastAsia="Times New Roman" w:cs="Times New Roman"/>
        </w:rPr>
        <w:t xml:space="preserve">While spectrum is an issue that’s been around for a long time, </w:t>
      </w:r>
      <w:r w:rsidRPr="00F64F1D">
        <w:rPr>
          <w:rFonts w:eastAsia="Times New Roman" w:cs="Times New Roman"/>
        </w:rPr>
        <w:t>new</w:t>
      </w:r>
      <w:r w:rsidRPr="00F64F1D">
        <w:rPr>
          <w:rFonts w:eastAsia="Times New Roman" w:cs="Times New Roman"/>
        </w:rPr>
        <w:t>er</w:t>
      </w:r>
      <w:r w:rsidRPr="00F64F1D">
        <w:rPr>
          <w:rFonts w:eastAsia="Times New Roman" w:cs="Times New Roman"/>
        </w:rPr>
        <w:t xml:space="preserve"> issues </w:t>
      </w:r>
      <w:r w:rsidR="008E51E5">
        <w:rPr>
          <w:rFonts w:eastAsia="Times New Roman" w:cs="Times New Roman"/>
        </w:rPr>
        <w:t xml:space="preserve">are </w:t>
      </w:r>
      <w:r w:rsidRPr="00F64F1D">
        <w:rPr>
          <w:rFonts w:eastAsia="Times New Roman" w:cs="Times New Roman"/>
        </w:rPr>
        <w:t>e</w:t>
      </w:r>
      <w:r w:rsidRPr="00F64F1D" w:rsidR="00890BE8">
        <w:rPr>
          <w:rFonts w:eastAsia="Times New Roman" w:cs="Times New Roman"/>
        </w:rPr>
        <w:t>merg</w:t>
      </w:r>
      <w:r w:rsidR="008E51E5">
        <w:rPr>
          <w:rFonts w:eastAsia="Times New Roman" w:cs="Times New Roman"/>
        </w:rPr>
        <w:t>ing</w:t>
      </w:r>
      <w:r w:rsidRPr="00F64F1D" w:rsidR="00890BE8">
        <w:rPr>
          <w:rFonts w:eastAsia="Times New Roman" w:cs="Times New Roman"/>
        </w:rPr>
        <w:t xml:space="preserve"> on our satellite agenda.</w:t>
      </w:r>
    </w:p>
    <w:p w:rsidR="007B73DC" w:rsidRPr="00F64F1D" w:rsidP="0036060A">
      <w:pPr>
        <w:ind w:firstLine="720"/>
        <w:rPr>
          <w:rFonts w:eastAsia="Times New Roman" w:cs="Times New Roman"/>
        </w:rPr>
      </w:pPr>
      <w:r w:rsidRPr="00F64F1D">
        <w:rPr>
          <w:rFonts w:eastAsia="Times New Roman" w:cs="Times New Roman"/>
        </w:rPr>
        <w:t>For instance, t</w:t>
      </w:r>
      <w:r w:rsidRPr="00F64F1D" w:rsidR="00BF2CE5">
        <w:rPr>
          <w:rFonts w:eastAsia="Times New Roman" w:cs="Times New Roman"/>
        </w:rPr>
        <w:t xml:space="preserve">he </w:t>
      </w:r>
      <w:r w:rsidRPr="00F64F1D" w:rsidR="00C26518">
        <w:rPr>
          <w:rFonts w:eastAsia="Times New Roman" w:cs="Times New Roman"/>
        </w:rPr>
        <w:t>development</w:t>
      </w:r>
      <w:r w:rsidRPr="00F64F1D" w:rsidR="00BF2CE5">
        <w:rPr>
          <w:rFonts w:eastAsia="Times New Roman" w:cs="Times New Roman"/>
        </w:rPr>
        <w:t xml:space="preserve"> of smaller satellites means a lot more </w:t>
      </w:r>
      <w:r w:rsidRPr="00F64F1D" w:rsidR="008F783E">
        <w:rPr>
          <w:rFonts w:eastAsia="Times New Roman" w:cs="Times New Roman"/>
        </w:rPr>
        <w:t>of them</w:t>
      </w:r>
      <w:r w:rsidRPr="00F64F1D" w:rsidR="00890BE8">
        <w:rPr>
          <w:rFonts w:eastAsia="Times New Roman" w:cs="Times New Roman"/>
        </w:rPr>
        <w:t xml:space="preserve">.  </w:t>
      </w:r>
      <w:r w:rsidRPr="00F64F1D" w:rsidR="00ED72B4">
        <w:rPr>
          <w:rFonts w:eastAsia="Times New Roman" w:cs="Times New Roman"/>
        </w:rPr>
        <w:t>And m</w:t>
      </w:r>
      <w:r w:rsidRPr="00F64F1D">
        <w:rPr>
          <w:rFonts w:eastAsia="Times New Roman" w:cs="Times New Roman"/>
        </w:rPr>
        <w:t xml:space="preserve">ore satellites mean more regulatory reviews.  </w:t>
      </w:r>
      <w:r w:rsidRPr="00F64F1D" w:rsidR="00ED72B4">
        <w:rPr>
          <w:rFonts w:eastAsia="Times New Roman" w:cs="Times New Roman"/>
        </w:rPr>
        <w:t>So a</w:t>
      </w:r>
      <w:r w:rsidRPr="00F64F1D">
        <w:rPr>
          <w:rFonts w:eastAsia="Times New Roman" w:cs="Times New Roman"/>
        </w:rPr>
        <w:t xml:space="preserve">s important </w:t>
      </w:r>
      <w:r w:rsidRPr="00F64F1D" w:rsidR="00ED72B4">
        <w:rPr>
          <w:rFonts w:eastAsia="Times New Roman" w:cs="Times New Roman"/>
        </w:rPr>
        <w:t xml:space="preserve">as </w:t>
      </w:r>
      <w:r w:rsidRPr="00F64F1D">
        <w:rPr>
          <w:rFonts w:eastAsia="Times New Roman" w:cs="Times New Roman"/>
        </w:rPr>
        <w:t xml:space="preserve">regulatory </w:t>
      </w:r>
      <w:r w:rsidRPr="00F64F1D" w:rsidR="00375613">
        <w:rPr>
          <w:rFonts w:eastAsia="Times New Roman" w:cs="Times New Roman"/>
        </w:rPr>
        <w:t xml:space="preserve">speed and </w:t>
      </w:r>
      <w:r w:rsidRPr="00F64F1D">
        <w:rPr>
          <w:rFonts w:eastAsia="Times New Roman" w:cs="Times New Roman"/>
        </w:rPr>
        <w:t xml:space="preserve">flexibility is now, it will only </w:t>
      </w:r>
      <w:r w:rsidRPr="00F64F1D" w:rsidR="00ED72B4">
        <w:rPr>
          <w:rFonts w:eastAsia="Times New Roman" w:cs="Times New Roman"/>
        </w:rPr>
        <w:t>become more important in the future</w:t>
      </w:r>
      <w:r w:rsidRPr="00F64F1D">
        <w:rPr>
          <w:rFonts w:eastAsia="Times New Roman" w:cs="Times New Roman"/>
        </w:rPr>
        <w:t xml:space="preserve">.  </w:t>
      </w:r>
      <w:r w:rsidRPr="00F64F1D" w:rsidR="00375613">
        <w:rPr>
          <w:rFonts w:eastAsia="Times New Roman" w:cs="Times New Roman"/>
        </w:rPr>
        <w:t>That’s why we</w:t>
      </w:r>
      <w:r w:rsidRPr="00F64F1D">
        <w:rPr>
          <w:rFonts w:eastAsia="Times New Roman" w:cs="Times New Roman"/>
        </w:rPr>
        <w:t xml:space="preserve"> are committed to streamlin</w:t>
      </w:r>
      <w:r w:rsidRPr="00F64F1D" w:rsidR="00C26518">
        <w:rPr>
          <w:rFonts w:eastAsia="Times New Roman" w:cs="Times New Roman"/>
        </w:rPr>
        <w:t xml:space="preserve">ing </w:t>
      </w:r>
      <w:r w:rsidRPr="00F64F1D" w:rsidR="00375613">
        <w:rPr>
          <w:rFonts w:eastAsia="Times New Roman" w:cs="Times New Roman"/>
        </w:rPr>
        <w:t xml:space="preserve">our regulatory </w:t>
      </w:r>
      <w:r w:rsidRPr="00F64F1D">
        <w:rPr>
          <w:rFonts w:eastAsia="Times New Roman" w:cs="Times New Roman"/>
        </w:rPr>
        <w:t xml:space="preserve">processes and </w:t>
      </w:r>
      <w:r w:rsidRPr="00F64F1D" w:rsidR="00C26518">
        <w:rPr>
          <w:rFonts w:eastAsia="Times New Roman" w:cs="Times New Roman"/>
        </w:rPr>
        <w:t xml:space="preserve">ensuring </w:t>
      </w:r>
      <w:r w:rsidRPr="00F64F1D">
        <w:rPr>
          <w:rFonts w:eastAsia="Times New Roman" w:cs="Times New Roman"/>
        </w:rPr>
        <w:t>flexible rules that can adapt to new technologies</w:t>
      </w:r>
      <w:r w:rsidRPr="00F64F1D" w:rsidR="00375613">
        <w:rPr>
          <w:rFonts w:eastAsia="Times New Roman" w:cs="Times New Roman"/>
        </w:rPr>
        <w:t>, such as small satellite</w:t>
      </w:r>
      <w:r w:rsidRPr="00F64F1D" w:rsidR="001C5433">
        <w:rPr>
          <w:rFonts w:eastAsia="Times New Roman" w:cs="Times New Roman"/>
        </w:rPr>
        <w:t>s</w:t>
      </w:r>
      <w:r w:rsidRPr="00F64F1D" w:rsidR="008F783E">
        <w:rPr>
          <w:rFonts w:eastAsia="Times New Roman" w:cs="Times New Roman"/>
        </w:rPr>
        <w:t xml:space="preserve"> deployed at scale</w:t>
      </w:r>
      <w:r w:rsidRPr="00F64F1D" w:rsidR="00890BE8">
        <w:rPr>
          <w:rFonts w:eastAsia="Times New Roman" w:cs="Times New Roman"/>
        </w:rPr>
        <w:t>.</w:t>
      </w:r>
    </w:p>
    <w:p w:rsidR="00E508C8" w:rsidRPr="00F64F1D" w:rsidP="0036060A">
      <w:pPr>
        <w:ind w:firstLine="720"/>
        <w:rPr>
          <w:rFonts w:cs="Times New Roman"/>
        </w:rPr>
      </w:pPr>
      <w:r w:rsidRPr="00F64F1D">
        <w:rPr>
          <w:rFonts w:eastAsia="Times New Roman" w:cs="Times New Roman"/>
        </w:rPr>
        <w:t xml:space="preserve">More satellites </w:t>
      </w:r>
      <w:r w:rsidRPr="00F64F1D" w:rsidR="002033F3">
        <w:rPr>
          <w:rFonts w:eastAsia="Times New Roman" w:cs="Times New Roman"/>
        </w:rPr>
        <w:t>will also</w:t>
      </w:r>
      <w:r w:rsidRPr="00F64F1D">
        <w:rPr>
          <w:rFonts w:eastAsia="Times New Roman" w:cs="Times New Roman"/>
        </w:rPr>
        <w:t xml:space="preserve"> mean a lot more traffic, especially in the low-earth</w:t>
      </w:r>
      <w:r w:rsidRPr="00F64F1D" w:rsidR="00C26518">
        <w:rPr>
          <w:rFonts w:eastAsia="Times New Roman" w:cs="Times New Roman"/>
        </w:rPr>
        <w:t xml:space="preserve"> orbit</w:t>
      </w:r>
      <w:r w:rsidRPr="00F64F1D">
        <w:rPr>
          <w:rFonts w:eastAsia="Times New Roman" w:cs="Times New Roman"/>
        </w:rPr>
        <w:t>.  This increases our concern about space debris</w:t>
      </w:r>
      <w:r w:rsidR="008E51E5">
        <w:rPr>
          <w:rFonts w:eastAsia="Times New Roman" w:cs="Times New Roman"/>
        </w:rPr>
        <w:t>.  Even a centimeter-wide</w:t>
      </w:r>
      <w:r w:rsidRPr="00F64F1D" w:rsidR="002033F3">
        <w:rPr>
          <w:rFonts w:eastAsia="Times New Roman" w:cs="Times New Roman"/>
        </w:rPr>
        <w:t xml:space="preserve"> </w:t>
      </w:r>
      <w:r w:rsidR="008E51E5">
        <w:rPr>
          <w:rFonts w:eastAsia="Times New Roman" w:cs="Times New Roman"/>
        </w:rPr>
        <w:t xml:space="preserve">object </w:t>
      </w:r>
      <w:r w:rsidRPr="00F64F1D" w:rsidR="002033F3">
        <w:rPr>
          <w:rFonts w:eastAsia="Times New Roman" w:cs="Times New Roman"/>
        </w:rPr>
        <w:t xml:space="preserve">can wreak devastating damage to satellites.  </w:t>
      </w:r>
      <w:r w:rsidRPr="00F64F1D" w:rsidR="003C03E1">
        <w:rPr>
          <w:rFonts w:eastAsia="Times New Roman" w:cs="Times New Roman"/>
        </w:rPr>
        <w:t xml:space="preserve">That’s why we </w:t>
      </w:r>
      <w:r w:rsidRPr="00F64F1D" w:rsidR="008F783E">
        <w:rPr>
          <w:rFonts w:eastAsia="Times New Roman" w:cs="Times New Roman"/>
        </w:rPr>
        <w:t xml:space="preserve">need to do what we can </w:t>
      </w:r>
      <w:r w:rsidRPr="00F64F1D" w:rsidR="00BF2CE5">
        <w:rPr>
          <w:rFonts w:eastAsia="Times New Roman" w:cs="Times New Roman"/>
        </w:rPr>
        <w:t>to help maintain the safe </w:t>
      </w:r>
      <w:r w:rsidRPr="00F64F1D" w:rsidR="002033F3">
        <w:rPr>
          <w:rFonts w:eastAsia="Times New Roman" w:cs="Times New Roman"/>
        </w:rPr>
        <w:t>use of space</w:t>
      </w:r>
      <w:r w:rsidRPr="00F64F1D" w:rsidR="003C03E1">
        <w:rPr>
          <w:rFonts w:eastAsia="Times New Roman" w:cs="Times New Roman"/>
        </w:rPr>
        <w:t xml:space="preserve"> in the future </w:t>
      </w:r>
      <w:r w:rsidRPr="00F64F1D" w:rsidR="002033F3">
        <w:rPr>
          <w:rFonts w:eastAsia="Times New Roman" w:cs="Times New Roman"/>
        </w:rPr>
        <w:t>for all mankind</w:t>
      </w:r>
      <w:r w:rsidRPr="00F64F1D" w:rsidR="008F783E">
        <w:rPr>
          <w:rFonts w:eastAsia="Times New Roman" w:cs="Times New Roman"/>
        </w:rPr>
        <w:t xml:space="preserve">.  </w:t>
      </w:r>
      <w:r w:rsidRPr="00F64F1D" w:rsidR="002033F3">
        <w:rPr>
          <w:rFonts w:eastAsia="Times New Roman" w:cs="Times New Roman"/>
        </w:rPr>
        <w:t>I</w:t>
      </w:r>
      <w:r w:rsidRPr="00F64F1D" w:rsidR="008F783E">
        <w:rPr>
          <w:rFonts w:eastAsia="Times New Roman" w:cs="Times New Roman"/>
        </w:rPr>
        <w:t>’</w:t>
      </w:r>
      <w:r w:rsidRPr="00F64F1D" w:rsidR="002033F3">
        <w:rPr>
          <w:rFonts w:eastAsia="Times New Roman" w:cs="Times New Roman"/>
        </w:rPr>
        <w:t xml:space="preserve">m </w:t>
      </w:r>
      <w:r w:rsidRPr="00F64F1D" w:rsidR="003C03E1">
        <w:rPr>
          <w:rFonts w:eastAsia="Times New Roman" w:cs="Times New Roman"/>
        </w:rPr>
        <w:t>committed</w:t>
      </w:r>
      <w:r w:rsidRPr="00F64F1D" w:rsidR="002033F3">
        <w:rPr>
          <w:rFonts w:eastAsia="Times New Roman" w:cs="Times New Roman"/>
        </w:rPr>
        <w:t xml:space="preserve"> to working with other agencies and the </w:t>
      </w:r>
      <w:r w:rsidRPr="00F64F1D" w:rsidR="00365704">
        <w:rPr>
          <w:rFonts w:eastAsia="Times New Roman" w:cs="Times New Roman"/>
        </w:rPr>
        <w:t>private sector to find common-</w:t>
      </w:r>
      <w:r w:rsidRPr="00F64F1D" w:rsidR="002033F3">
        <w:rPr>
          <w:rFonts w:eastAsia="Times New Roman" w:cs="Times New Roman"/>
        </w:rPr>
        <w:t>sense solutions</w:t>
      </w:r>
      <w:r w:rsidRPr="00F64F1D" w:rsidR="003C03E1">
        <w:rPr>
          <w:rFonts w:eastAsia="Times New Roman" w:cs="Times New Roman"/>
        </w:rPr>
        <w:t xml:space="preserve"> to this emerging problem</w:t>
      </w:r>
      <w:r w:rsidRPr="00F64F1D" w:rsidR="00890BE8">
        <w:rPr>
          <w:rFonts w:eastAsia="Times New Roman" w:cs="Times New Roman"/>
        </w:rPr>
        <w:t>.</w:t>
      </w:r>
    </w:p>
    <w:p w:rsidR="00890BE8" w:rsidRPr="00F64F1D" w:rsidP="001C39CD">
      <w:pPr>
        <w:pStyle w:val="NormalWeb"/>
        <w:spacing w:after="120"/>
        <w:ind w:firstLine="720"/>
        <w:rPr>
          <w:rFonts w:ascii="Times New Roman" w:hAnsi="Times New Roman" w:cs="Times New Roman"/>
        </w:rPr>
      </w:pPr>
      <w:r w:rsidRPr="00F64F1D">
        <w:rPr>
          <w:rFonts w:ascii="Times New Roman" w:hAnsi="Times New Roman" w:cs="Times New Roman"/>
        </w:rPr>
        <w:t>Looking ahead,</w:t>
      </w:r>
      <w:r w:rsidRPr="00F64F1D" w:rsidR="002033F3">
        <w:rPr>
          <w:rFonts w:ascii="Times New Roman" w:hAnsi="Times New Roman" w:cs="Times New Roman"/>
        </w:rPr>
        <w:t xml:space="preserve"> the 2019 World Radiocommunication Conference </w:t>
      </w:r>
      <w:r w:rsidR="00C0290C">
        <w:rPr>
          <w:rFonts w:ascii="Times New Roman" w:hAnsi="Times New Roman" w:cs="Times New Roman"/>
        </w:rPr>
        <w:t xml:space="preserve">(WRC-19) </w:t>
      </w:r>
      <w:r w:rsidRPr="00F64F1D">
        <w:rPr>
          <w:rFonts w:ascii="Times New Roman" w:hAnsi="Times New Roman" w:cs="Times New Roman"/>
        </w:rPr>
        <w:t xml:space="preserve">is rapidly approaching.  </w:t>
      </w:r>
      <w:r w:rsidRPr="00F64F1D" w:rsidR="0073333E">
        <w:rPr>
          <w:rFonts w:ascii="Times New Roman" w:hAnsi="Times New Roman" w:cs="Times New Roman"/>
        </w:rPr>
        <w:t>An</w:t>
      </w:r>
      <w:r w:rsidRPr="00F64F1D" w:rsidR="007E7A41">
        <w:rPr>
          <w:rFonts w:ascii="Times New Roman" w:hAnsi="Times New Roman" w:cs="Times New Roman"/>
        </w:rPr>
        <w:t>d</w:t>
      </w:r>
      <w:r w:rsidRPr="00F64F1D" w:rsidR="0073333E">
        <w:rPr>
          <w:rFonts w:ascii="Times New Roman" w:hAnsi="Times New Roman" w:cs="Times New Roman"/>
        </w:rPr>
        <w:t xml:space="preserve"> w</w:t>
      </w:r>
      <w:r w:rsidRPr="00F64F1D">
        <w:rPr>
          <w:rFonts w:ascii="Times New Roman" w:hAnsi="Times New Roman" w:cs="Times New Roman"/>
        </w:rPr>
        <w:t xml:space="preserve">ork is already underway to </w:t>
      </w:r>
      <w:r w:rsidR="008E51E5">
        <w:rPr>
          <w:rFonts w:ascii="Times New Roman" w:hAnsi="Times New Roman" w:cs="Times New Roman"/>
        </w:rPr>
        <w:t>promote</w:t>
      </w:r>
      <w:r w:rsidRPr="00F64F1D" w:rsidR="008E51E5">
        <w:rPr>
          <w:rFonts w:ascii="Times New Roman" w:hAnsi="Times New Roman" w:cs="Times New Roman"/>
        </w:rPr>
        <w:t xml:space="preserve"> </w:t>
      </w:r>
      <w:r w:rsidRPr="00F64F1D">
        <w:rPr>
          <w:rFonts w:ascii="Times New Roman" w:hAnsi="Times New Roman" w:cs="Times New Roman"/>
        </w:rPr>
        <w:t xml:space="preserve">U.S. leadership </w:t>
      </w:r>
      <w:r w:rsidRPr="00F64F1D" w:rsidR="002033F3">
        <w:rPr>
          <w:rFonts w:ascii="Times New Roman" w:hAnsi="Times New Roman" w:cs="Times New Roman"/>
        </w:rPr>
        <w:t xml:space="preserve">at WRC-19 </w:t>
      </w:r>
      <w:r w:rsidRPr="00F64F1D">
        <w:rPr>
          <w:rFonts w:ascii="Times New Roman" w:hAnsi="Times New Roman" w:cs="Times New Roman"/>
        </w:rPr>
        <w:t>on satellite Agenda Items that compl</w:t>
      </w:r>
      <w:r w:rsidRPr="00F64F1D" w:rsidR="0073333E">
        <w:rPr>
          <w:rFonts w:ascii="Times New Roman" w:hAnsi="Times New Roman" w:cs="Times New Roman"/>
        </w:rPr>
        <w:t>e</w:t>
      </w:r>
      <w:r w:rsidRPr="00F64F1D">
        <w:rPr>
          <w:rFonts w:ascii="Times New Roman" w:hAnsi="Times New Roman" w:cs="Times New Roman"/>
        </w:rPr>
        <w:t xml:space="preserve">ment many of our domestic rulemakings.  We want to develop a regulatory framework for additional NGSO operations to support </w:t>
      </w:r>
      <w:r w:rsidRPr="00F64F1D" w:rsidR="008F636A">
        <w:rPr>
          <w:rFonts w:ascii="Times New Roman" w:hAnsi="Times New Roman" w:cs="Times New Roman"/>
        </w:rPr>
        <w:t xml:space="preserve">future </w:t>
      </w:r>
      <w:r w:rsidRPr="00F64F1D">
        <w:rPr>
          <w:rFonts w:ascii="Times New Roman" w:hAnsi="Times New Roman" w:cs="Times New Roman"/>
        </w:rPr>
        <w:t xml:space="preserve">constellations.  We’re working to create additional opportunities for Earth Stations in Motion to provide broadband access for use cases that include in-flight and maritime operation.  We’re also studying the spectrum needs </w:t>
      </w:r>
      <w:r w:rsidRPr="00F64F1D" w:rsidR="00BA7C70">
        <w:rPr>
          <w:rFonts w:ascii="Times New Roman" w:hAnsi="Times New Roman" w:cs="Times New Roman"/>
        </w:rPr>
        <w:t>of</w:t>
      </w:r>
      <w:r w:rsidRPr="00F64F1D">
        <w:rPr>
          <w:rFonts w:ascii="Times New Roman" w:hAnsi="Times New Roman" w:cs="Times New Roman"/>
        </w:rPr>
        <w:t xml:space="preserve"> short</w:t>
      </w:r>
      <w:r w:rsidR="007B15E8">
        <w:rPr>
          <w:rFonts w:ascii="Times New Roman" w:hAnsi="Times New Roman" w:cs="Times New Roman"/>
        </w:rPr>
        <w:t>-</w:t>
      </w:r>
      <w:r w:rsidRPr="00F64F1D">
        <w:rPr>
          <w:rFonts w:ascii="Times New Roman" w:hAnsi="Times New Roman" w:cs="Times New Roman"/>
        </w:rPr>
        <w:t>duration or small satellites. </w:t>
      </w:r>
    </w:p>
    <w:p w:rsidR="00890BE8" w:rsidRPr="00F64F1D" w:rsidP="0036060A">
      <w:pPr>
        <w:pStyle w:val="NormalWeb"/>
        <w:spacing w:after="120"/>
        <w:ind w:firstLine="720"/>
        <w:rPr>
          <w:rFonts w:ascii="Times New Roman" w:hAnsi="Times New Roman" w:cs="Times New Roman"/>
        </w:rPr>
      </w:pPr>
      <w:r w:rsidRPr="00F64F1D">
        <w:rPr>
          <w:rFonts w:ascii="Times New Roman" w:hAnsi="Times New Roman" w:cs="Times New Roman"/>
        </w:rPr>
        <w:t>In addition</w:t>
      </w:r>
      <w:r w:rsidRPr="00F64F1D" w:rsidR="00BA7C70">
        <w:rPr>
          <w:rFonts w:ascii="Times New Roman" w:hAnsi="Times New Roman" w:cs="Times New Roman"/>
        </w:rPr>
        <w:t>,</w:t>
      </w:r>
      <w:r w:rsidRPr="00F64F1D">
        <w:rPr>
          <w:rFonts w:ascii="Times New Roman" w:hAnsi="Times New Roman" w:cs="Times New Roman"/>
        </w:rPr>
        <w:t xml:space="preserve"> satellites </w:t>
      </w:r>
      <w:r w:rsidRPr="00F64F1D" w:rsidR="00C131F6">
        <w:rPr>
          <w:rFonts w:ascii="Times New Roman" w:hAnsi="Times New Roman" w:cs="Times New Roman"/>
        </w:rPr>
        <w:t>play a critical role in supporting</w:t>
      </w:r>
      <w:r w:rsidRPr="00F64F1D">
        <w:rPr>
          <w:rFonts w:ascii="Times New Roman" w:hAnsi="Times New Roman" w:cs="Times New Roman"/>
        </w:rPr>
        <w:t xml:space="preserve"> the safety</w:t>
      </w:r>
      <w:r w:rsidRPr="008F7AF3" w:rsidR="00C131F6">
        <w:rPr>
          <w:rFonts w:ascii="Times New Roman" w:hAnsi="Times New Roman" w:cs="Times New Roman"/>
        </w:rPr>
        <w:t>-of-life</w:t>
      </w:r>
      <w:r w:rsidRPr="008F7AF3">
        <w:rPr>
          <w:rFonts w:ascii="Times New Roman" w:hAnsi="Times New Roman" w:cs="Times New Roman"/>
        </w:rPr>
        <w:t xml:space="preserve"> measures provided by the planned modernization of </w:t>
      </w:r>
      <w:r w:rsidRPr="00F64F1D" w:rsidR="00C131F6">
        <w:rPr>
          <w:rFonts w:ascii="Times New Roman" w:hAnsi="Times New Roman" w:cs="Times New Roman"/>
        </w:rPr>
        <w:t xml:space="preserve">the </w:t>
      </w:r>
      <w:r w:rsidRPr="00F64F1D">
        <w:rPr>
          <w:rFonts w:ascii="Times New Roman" w:hAnsi="Times New Roman" w:cs="Times New Roman"/>
        </w:rPr>
        <w:t>Global Maritime Distress Safety System and Global Aeronautical Distress and Safety System</w:t>
      </w:r>
      <w:r w:rsidRPr="00F64F1D" w:rsidR="007865E7">
        <w:rPr>
          <w:rFonts w:ascii="Times New Roman" w:hAnsi="Times New Roman" w:cs="Times New Roman"/>
        </w:rPr>
        <w:t>.</w:t>
      </w:r>
      <w:r w:rsidRPr="00F64F1D" w:rsidR="00ED2681">
        <w:rPr>
          <w:rFonts w:ascii="Times New Roman" w:hAnsi="Times New Roman" w:cs="Times New Roman"/>
        </w:rPr>
        <w:t xml:space="preserve"> </w:t>
      </w:r>
      <w:r w:rsidRPr="00F64F1D">
        <w:rPr>
          <w:rFonts w:ascii="Times New Roman" w:hAnsi="Times New Roman" w:cs="Times New Roman"/>
        </w:rPr>
        <w:t xml:space="preserve"> </w:t>
      </w:r>
      <w:r w:rsidRPr="00F64F1D" w:rsidR="007865E7">
        <w:rPr>
          <w:rFonts w:ascii="Times New Roman" w:hAnsi="Times New Roman" w:cs="Times New Roman"/>
        </w:rPr>
        <w:t xml:space="preserve">Satellites provide distress and safety communications and flight tracking coverage for ubiquitous </w:t>
      </w:r>
      <w:r w:rsidRPr="00F64F1D">
        <w:rPr>
          <w:rFonts w:ascii="Times New Roman" w:hAnsi="Times New Roman" w:cs="Times New Roman"/>
        </w:rPr>
        <w:t>maritime and aeronautical operations</w:t>
      </w:r>
      <w:r w:rsidRPr="00F64F1D" w:rsidR="00C846E0">
        <w:rPr>
          <w:rFonts w:ascii="Times New Roman" w:hAnsi="Times New Roman" w:cs="Times New Roman"/>
        </w:rPr>
        <w:t>, and we need to make sure that they have the spectrum to get</w:t>
      </w:r>
      <w:r w:rsidRPr="00F64F1D" w:rsidR="00D742EE">
        <w:rPr>
          <w:rFonts w:ascii="Times New Roman" w:hAnsi="Times New Roman" w:cs="Times New Roman"/>
        </w:rPr>
        <w:t xml:space="preserve"> the job done</w:t>
      </w:r>
      <w:r w:rsidRPr="00F64F1D">
        <w:rPr>
          <w:rFonts w:ascii="Times New Roman" w:hAnsi="Times New Roman" w:cs="Times New Roman"/>
        </w:rPr>
        <w:t xml:space="preserve">.  </w:t>
      </w:r>
      <w:r w:rsidRPr="00F64F1D">
        <w:rPr>
          <w:rFonts w:ascii="Times New Roman" w:hAnsi="Times New Roman" w:cs="Times New Roman"/>
        </w:rPr>
        <w:t>W</w:t>
      </w:r>
      <w:r w:rsidRPr="00F64F1D">
        <w:rPr>
          <w:rFonts w:ascii="Times New Roman" w:hAnsi="Times New Roman" w:cs="Times New Roman"/>
        </w:rPr>
        <w:t xml:space="preserve">e </w:t>
      </w:r>
      <w:r w:rsidRPr="00F64F1D">
        <w:rPr>
          <w:rFonts w:ascii="Times New Roman" w:hAnsi="Times New Roman" w:cs="Times New Roman"/>
        </w:rPr>
        <w:t xml:space="preserve">also </w:t>
      </w:r>
      <w:r w:rsidRPr="00F64F1D">
        <w:rPr>
          <w:rFonts w:ascii="Times New Roman" w:hAnsi="Times New Roman" w:cs="Times New Roman"/>
        </w:rPr>
        <w:t>look forward to supporting possible changes to the satellite</w:t>
      </w:r>
      <w:r w:rsidRPr="00F64F1D" w:rsidR="000B0AE9">
        <w:rPr>
          <w:rFonts w:ascii="Times New Roman" w:hAnsi="Times New Roman" w:cs="Times New Roman"/>
        </w:rPr>
        <w:t xml:space="preserve"> publication, notification</w:t>
      </w:r>
      <w:r w:rsidRPr="00F64F1D" w:rsidR="00EC76F2">
        <w:rPr>
          <w:rFonts w:ascii="Times New Roman" w:hAnsi="Times New Roman" w:cs="Times New Roman"/>
        </w:rPr>
        <w:t>,</w:t>
      </w:r>
      <w:r w:rsidRPr="00F64F1D" w:rsidR="000B0AE9">
        <w:rPr>
          <w:rFonts w:ascii="Times New Roman" w:hAnsi="Times New Roman" w:cs="Times New Roman"/>
        </w:rPr>
        <w:t xml:space="preserve"> and coordination</w:t>
      </w:r>
      <w:r w:rsidRPr="00F64F1D">
        <w:rPr>
          <w:rFonts w:ascii="Times New Roman" w:hAnsi="Times New Roman" w:cs="Times New Roman"/>
        </w:rPr>
        <w:t xml:space="preserve"> procedures in an effort to facilitate the best use of the orbit</w:t>
      </w:r>
      <w:r w:rsidRPr="00F64F1D" w:rsidR="00EC76F2">
        <w:rPr>
          <w:rFonts w:ascii="Times New Roman" w:hAnsi="Times New Roman" w:cs="Times New Roman"/>
        </w:rPr>
        <w:t xml:space="preserve">. </w:t>
      </w:r>
      <w:r w:rsidRPr="00F64F1D">
        <w:rPr>
          <w:rFonts w:ascii="Times New Roman" w:hAnsi="Times New Roman" w:cs="Times New Roman"/>
        </w:rPr>
        <w:t xml:space="preserve"> </w:t>
      </w:r>
    </w:p>
    <w:p w:rsidR="003E1599" w:rsidRPr="00F64F1D" w:rsidP="00CD0F57">
      <w:pPr>
        <w:ind w:firstLine="720"/>
      </w:pPr>
      <w:r w:rsidRPr="00F64F1D">
        <w:t xml:space="preserve">Finally, </w:t>
      </w:r>
      <w:r w:rsidRPr="00F64F1D" w:rsidR="00EC76F2">
        <w:t xml:space="preserve">we </w:t>
      </w:r>
      <w:r w:rsidRPr="00F64F1D" w:rsidR="007335AB">
        <w:t xml:space="preserve">invite any proposals through our WRC Advisory Committee on how </w:t>
      </w:r>
      <w:r w:rsidRPr="00F64F1D" w:rsidR="007865E7">
        <w:t xml:space="preserve">to improve </w:t>
      </w:r>
      <w:r w:rsidRPr="00F64F1D" w:rsidR="007335AB">
        <w:t>the ITU’s regulations for satellite systems.</w:t>
      </w:r>
      <w:r w:rsidRPr="00F64F1D">
        <w:t xml:space="preserve">  </w:t>
      </w:r>
      <w:r w:rsidR="00CD0F57">
        <w:t>The</w:t>
      </w:r>
      <w:r w:rsidRPr="00F64F1D">
        <w:t xml:space="preserve"> </w:t>
      </w:r>
      <w:r w:rsidRPr="00F64F1D" w:rsidR="006D3958">
        <w:t xml:space="preserve">private sector input </w:t>
      </w:r>
      <w:r w:rsidR="00CD0F57">
        <w:t>we</w:t>
      </w:r>
      <w:r w:rsidRPr="00F64F1D" w:rsidR="00CD0F57">
        <w:t xml:space="preserve"> </w:t>
      </w:r>
      <w:r w:rsidRPr="00F64F1D" w:rsidR="006D3958">
        <w:t xml:space="preserve">receive </w:t>
      </w:r>
      <w:r w:rsidR="00CD0F57">
        <w:t>is what</w:t>
      </w:r>
      <w:r w:rsidRPr="00F64F1D" w:rsidR="00CD0F57">
        <w:t xml:space="preserve"> </w:t>
      </w:r>
      <w:r w:rsidRPr="00F64F1D" w:rsidR="006D3958">
        <w:t xml:space="preserve">allows </w:t>
      </w:r>
      <w:r w:rsidRPr="00F64F1D">
        <w:t xml:space="preserve">our country </w:t>
      </w:r>
      <w:r w:rsidRPr="00F64F1D" w:rsidR="006D3958">
        <w:t xml:space="preserve">to </w:t>
      </w:r>
      <w:r w:rsidRPr="00F64F1D">
        <w:t>decide what to advocate at WRC-19</w:t>
      </w:r>
      <w:r w:rsidR="00CD0F57">
        <w:t>,</w:t>
      </w:r>
      <w:r w:rsidRPr="00F64F1D">
        <w:t xml:space="preserve"> </w:t>
      </w:r>
      <w:r w:rsidRPr="00F64F1D" w:rsidR="006D3958">
        <w:t xml:space="preserve">and </w:t>
      </w:r>
      <w:r w:rsidRPr="00F64F1D">
        <w:t xml:space="preserve">we know that a </w:t>
      </w:r>
      <w:r w:rsidR="00481185">
        <w:t xml:space="preserve">consensus </w:t>
      </w:r>
      <w:r w:rsidRPr="00F64F1D">
        <w:t>approach is most likely to yield significant benefits for the American people.</w:t>
      </w:r>
      <w:r w:rsidR="00481185">
        <w:t xml:space="preserve"> </w:t>
      </w:r>
      <w:r w:rsidR="00CD0F57">
        <w:t xml:space="preserve"> </w:t>
      </w:r>
      <w:r w:rsidR="00481185">
        <w:t>We encourage the satellite industry to work with other sectors within this framework in order to reach a U.S. position that will benefit all.</w:t>
      </w:r>
    </w:p>
    <w:p w:rsidR="003E1599" w:rsidRPr="00F64F1D" w:rsidP="00CD0F57">
      <w:pPr>
        <w:ind w:firstLine="720"/>
      </w:pPr>
      <w:r w:rsidRPr="00F64F1D">
        <w:t>Speaking of the ITU, I have an important ask for all of you related to the United States’ nomination of Doreen Bogdan</w:t>
      </w:r>
      <w:r w:rsidRPr="008F7AF3" w:rsidR="00FC327D">
        <w:t>-Martin</w:t>
      </w:r>
      <w:r w:rsidRPr="008F7AF3">
        <w:t xml:space="preserve"> for Director of the Telecommunication Development Bureau.  I personally can’t think of anyone better qualified to work toward our shared goal of closing the digital divide than Doreen.  With </w:t>
      </w:r>
      <w:r w:rsidRPr="008F7AF3">
        <w:rPr>
          <w:szCs w:val="24"/>
        </w:rPr>
        <w:t xml:space="preserve">more than 25 years in the telecommunications sector, including 14 years dedicated to the development work of the ITU, Doreen has a proven track record.  I urge you to be active supporters of Doreen, using every opportunity to </w:t>
      </w:r>
      <w:r w:rsidR="00F64F1D">
        <w:rPr>
          <w:szCs w:val="24"/>
        </w:rPr>
        <w:t xml:space="preserve">advance </w:t>
      </w:r>
      <w:r w:rsidRPr="008F7AF3">
        <w:rPr>
          <w:szCs w:val="24"/>
        </w:rPr>
        <w:t>her candidacy a</w:t>
      </w:r>
      <w:r w:rsidR="00F64F1D">
        <w:rPr>
          <w:szCs w:val="24"/>
        </w:rPr>
        <w:t>nd</w:t>
      </w:r>
      <w:r w:rsidRPr="008F7AF3">
        <w:rPr>
          <w:szCs w:val="24"/>
        </w:rPr>
        <w:t xml:space="preserve"> engage with governments and private sector colleagues around the world.</w:t>
      </w:r>
    </w:p>
    <w:p w:rsidR="00FE24F8" w:rsidRPr="008F7AF3" w:rsidP="0036060A">
      <w:pPr>
        <w:pStyle w:val="NormalWeb"/>
        <w:spacing w:after="120"/>
        <w:ind w:firstLine="720"/>
      </w:pPr>
      <w:r w:rsidRPr="00F64F1D">
        <w:rPr>
          <w:rFonts w:ascii="Times New Roman" w:hAnsi="Times New Roman" w:cs="Times New Roman"/>
        </w:rPr>
        <w:t>Let me close with this.</w:t>
      </w:r>
      <w:r w:rsidRPr="00F64F1D" w:rsidR="00D84897">
        <w:rPr>
          <w:rFonts w:ascii="Times New Roman" w:hAnsi="Times New Roman" w:cs="Times New Roman"/>
        </w:rPr>
        <w:t xml:space="preserve">  </w:t>
      </w:r>
      <w:r w:rsidRPr="00F64F1D" w:rsidR="00046C70">
        <w:rPr>
          <w:rFonts w:ascii="Times New Roman" w:hAnsi="Times New Roman" w:cs="Times New Roman"/>
        </w:rPr>
        <w:t>This year</w:t>
      </w:r>
      <w:r w:rsidRPr="00F64F1D" w:rsidR="004666B5">
        <w:rPr>
          <w:rFonts w:ascii="Times New Roman" w:hAnsi="Times New Roman" w:cs="Times New Roman"/>
        </w:rPr>
        <w:t xml:space="preserve"> marks the 60</w:t>
      </w:r>
      <w:r w:rsidRPr="00F64F1D" w:rsidR="004666B5">
        <w:rPr>
          <w:rFonts w:ascii="Times New Roman" w:hAnsi="Times New Roman" w:cs="Times New Roman"/>
          <w:vertAlign w:val="superscript"/>
        </w:rPr>
        <w:t>th</w:t>
      </w:r>
      <w:r w:rsidRPr="00F64F1D" w:rsidR="004666B5">
        <w:rPr>
          <w:rFonts w:ascii="Times New Roman" w:hAnsi="Times New Roman" w:cs="Times New Roman"/>
        </w:rPr>
        <w:t xml:space="preserve"> anniversary of the </w:t>
      </w:r>
      <w:r w:rsidRPr="00F64F1D" w:rsidR="00037FE3">
        <w:rPr>
          <w:rFonts w:ascii="Times New Roman" w:hAnsi="Times New Roman" w:cs="Times New Roman"/>
        </w:rPr>
        <w:t xml:space="preserve">first U.S. satellite to be successfully </w:t>
      </w:r>
      <w:r w:rsidRPr="008F7AF3" w:rsidR="00E77D94">
        <w:rPr>
          <w:rFonts w:ascii="Times New Roman" w:hAnsi="Times New Roman" w:cs="Times New Roman"/>
        </w:rPr>
        <w:t>placed</w:t>
      </w:r>
      <w:r w:rsidRPr="008F7AF3" w:rsidR="00037FE3">
        <w:rPr>
          <w:rFonts w:ascii="Times New Roman" w:hAnsi="Times New Roman" w:cs="Times New Roman"/>
        </w:rPr>
        <w:t xml:space="preserve"> in orbit.  </w:t>
      </w:r>
      <w:r w:rsidRPr="008F7AF3" w:rsidR="007E381C">
        <w:rPr>
          <w:rFonts w:ascii="Times New Roman" w:hAnsi="Times New Roman" w:cs="Times New Roman"/>
        </w:rPr>
        <w:t xml:space="preserve">And in the past six </w:t>
      </w:r>
      <w:r w:rsidRPr="008F7AF3" w:rsidR="005B6E42">
        <w:rPr>
          <w:rFonts w:ascii="Times New Roman" w:hAnsi="Times New Roman" w:cs="Times New Roman"/>
        </w:rPr>
        <w:t>decades</w:t>
      </w:r>
      <w:r w:rsidRPr="008F7AF3" w:rsidR="007E381C">
        <w:rPr>
          <w:rFonts w:ascii="Times New Roman" w:hAnsi="Times New Roman" w:cs="Times New Roman"/>
        </w:rPr>
        <w:t xml:space="preserve">, </w:t>
      </w:r>
      <w:r w:rsidRPr="008F7AF3" w:rsidR="00D42D76">
        <w:rPr>
          <w:rFonts w:ascii="Times New Roman" w:hAnsi="Times New Roman" w:cs="Times New Roman"/>
        </w:rPr>
        <w:t>we’ve</w:t>
      </w:r>
      <w:r w:rsidRPr="008F7AF3" w:rsidR="00A12970">
        <w:rPr>
          <w:rFonts w:ascii="Times New Roman" w:hAnsi="Times New Roman" w:cs="Times New Roman"/>
        </w:rPr>
        <w:t xml:space="preserve"> witnessed </w:t>
      </w:r>
      <w:r w:rsidRPr="008F7AF3" w:rsidR="00964138">
        <w:rPr>
          <w:rFonts w:ascii="Times New Roman" w:hAnsi="Times New Roman" w:cs="Times New Roman"/>
        </w:rPr>
        <w:t xml:space="preserve">amazing </w:t>
      </w:r>
      <w:r w:rsidRPr="008F7AF3" w:rsidR="00A12970">
        <w:rPr>
          <w:rFonts w:ascii="Times New Roman" w:hAnsi="Times New Roman" w:cs="Times New Roman"/>
        </w:rPr>
        <w:t>advances in satellite technology</w:t>
      </w:r>
      <w:r w:rsidRPr="00F64F1D" w:rsidR="00964138">
        <w:rPr>
          <w:rFonts w:ascii="Times New Roman" w:hAnsi="Times New Roman" w:cs="Times New Roman"/>
        </w:rPr>
        <w:t>.</w:t>
      </w:r>
      <w:r w:rsidRPr="00F64F1D" w:rsidR="00D42D76">
        <w:rPr>
          <w:rFonts w:ascii="Times New Roman" w:hAnsi="Times New Roman" w:cs="Times New Roman"/>
        </w:rPr>
        <w:t xml:space="preserve">  But </w:t>
      </w:r>
      <w:r w:rsidRPr="00F64F1D" w:rsidR="004C126C">
        <w:rPr>
          <w:rFonts w:ascii="Times New Roman" w:hAnsi="Times New Roman" w:cs="Times New Roman"/>
        </w:rPr>
        <w:t>those advances pale in comparison to the breakthroughs that c</w:t>
      </w:r>
      <w:r w:rsidRPr="00F64F1D" w:rsidR="00926857">
        <w:rPr>
          <w:rFonts w:ascii="Times New Roman" w:hAnsi="Times New Roman" w:cs="Times New Roman"/>
        </w:rPr>
        <w:t>ould</w:t>
      </w:r>
      <w:r w:rsidRPr="00F64F1D" w:rsidR="004C126C">
        <w:rPr>
          <w:rFonts w:ascii="Times New Roman" w:hAnsi="Times New Roman" w:cs="Times New Roman"/>
        </w:rPr>
        <w:t xml:space="preserve"> be achieved</w:t>
      </w:r>
      <w:r w:rsidRPr="00F64F1D" w:rsidR="001B4DD8">
        <w:rPr>
          <w:rFonts w:ascii="Times New Roman" w:hAnsi="Times New Roman" w:cs="Times New Roman"/>
        </w:rPr>
        <w:t>, and the consumer benefits that could be realized,</w:t>
      </w:r>
      <w:r w:rsidRPr="00F64F1D" w:rsidR="004C126C">
        <w:rPr>
          <w:rFonts w:ascii="Times New Roman" w:hAnsi="Times New Roman" w:cs="Times New Roman"/>
        </w:rPr>
        <w:t xml:space="preserve"> in the next sixty years.  </w:t>
      </w:r>
      <w:r w:rsidRPr="00F64F1D" w:rsidR="008123F8">
        <w:rPr>
          <w:rFonts w:ascii="Times New Roman" w:hAnsi="Times New Roman" w:cs="Times New Roman"/>
        </w:rPr>
        <w:t xml:space="preserve">That’s why </w:t>
      </w:r>
      <w:r w:rsidRPr="00F64F1D" w:rsidR="00AB79E1">
        <w:rPr>
          <w:rFonts w:ascii="Times New Roman" w:hAnsi="Times New Roman" w:cs="Times New Roman"/>
        </w:rPr>
        <w:t xml:space="preserve">it’s </w:t>
      </w:r>
      <w:r w:rsidRPr="00F64F1D" w:rsidR="003B1792">
        <w:rPr>
          <w:rFonts w:ascii="Times New Roman" w:hAnsi="Times New Roman" w:cs="Times New Roman"/>
        </w:rPr>
        <w:t xml:space="preserve">so </w:t>
      </w:r>
      <w:r w:rsidRPr="00F64F1D" w:rsidR="00AB79E1">
        <w:rPr>
          <w:rFonts w:ascii="Times New Roman" w:hAnsi="Times New Roman" w:cs="Times New Roman"/>
        </w:rPr>
        <w:t xml:space="preserve">important for </w:t>
      </w:r>
      <w:r w:rsidRPr="00F64F1D" w:rsidR="008123F8">
        <w:rPr>
          <w:rFonts w:ascii="Times New Roman" w:hAnsi="Times New Roman" w:cs="Times New Roman"/>
        </w:rPr>
        <w:t xml:space="preserve">the federal government </w:t>
      </w:r>
      <w:r w:rsidRPr="00F64F1D" w:rsidR="00AB79E1">
        <w:rPr>
          <w:rFonts w:ascii="Times New Roman" w:hAnsi="Times New Roman" w:cs="Times New Roman"/>
        </w:rPr>
        <w:t xml:space="preserve">to </w:t>
      </w:r>
      <w:r w:rsidRPr="00F64F1D" w:rsidR="005B6E42">
        <w:rPr>
          <w:rFonts w:ascii="Times New Roman" w:hAnsi="Times New Roman" w:cs="Times New Roman"/>
        </w:rPr>
        <w:t xml:space="preserve">set rules </w:t>
      </w:r>
      <w:r w:rsidRPr="00F64F1D" w:rsidR="00AB79E1">
        <w:rPr>
          <w:rFonts w:ascii="Times New Roman" w:hAnsi="Times New Roman" w:cs="Times New Roman"/>
        </w:rPr>
        <w:t xml:space="preserve">that </w:t>
      </w:r>
      <w:r w:rsidRPr="00F64F1D" w:rsidR="003B1792">
        <w:rPr>
          <w:rFonts w:ascii="Times New Roman" w:hAnsi="Times New Roman" w:cs="Times New Roman"/>
        </w:rPr>
        <w:t>encourage</w:t>
      </w:r>
      <w:r w:rsidRPr="00F64F1D" w:rsidR="003F5837">
        <w:rPr>
          <w:rFonts w:ascii="Times New Roman" w:hAnsi="Times New Roman" w:cs="Times New Roman"/>
        </w:rPr>
        <w:t xml:space="preserve"> innovation in your industry rather </w:t>
      </w:r>
      <w:r w:rsidR="00481185">
        <w:rPr>
          <w:rFonts w:ascii="Times New Roman" w:hAnsi="Times New Roman" w:cs="Times New Roman"/>
        </w:rPr>
        <w:t xml:space="preserve">than </w:t>
      </w:r>
      <w:r w:rsidRPr="00F64F1D" w:rsidR="005B6E42">
        <w:rPr>
          <w:rFonts w:ascii="Times New Roman" w:hAnsi="Times New Roman" w:cs="Times New Roman"/>
        </w:rPr>
        <w:t xml:space="preserve">regulatory </w:t>
      </w:r>
      <w:r w:rsidRPr="00F64F1D" w:rsidR="003F5837">
        <w:rPr>
          <w:rFonts w:ascii="Times New Roman" w:hAnsi="Times New Roman" w:cs="Times New Roman"/>
        </w:rPr>
        <w:t>roadblock</w:t>
      </w:r>
      <w:r w:rsidRPr="00F64F1D" w:rsidR="005B6E42">
        <w:rPr>
          <w:rFonts w:ascii="Times New Roman" w:hAnsi="Times New Roman" w:cs="Times New Roman"/>
        </w:rPr>
        <w:t>s</w:t>
      </w:r>
      <w:r w:rsidRPr="00F64F1D" w:rsidR="003F5837">
        <w:rPr>
          <w:rFonts w:ascii="Times New Roman" w:hAnsi="Times New Roman" w:cs="Times New Roman"/>
        </w:rPr>
        <w:t xml:space="preserve"> to progress.  </w:t>
      </w:r>
      <w:r w:rsidRPr="00F64F1D" w:rsidR="008C077F">
        <w:rPr>
          <w:rFonts w:ascii="Times New Roman" w:hAnsi="Times New Roman" w:cs="Times New Roman"/>
        </w:rPr>
        <w:t>And that’s w</w:t>
      </w:r>
      <w:r w:rsidRPr="00F64F1D" w:rsidR="00B3629D">
        <w:rPr>
          <w:rFonts w:ascii="Times New Roman" w:hAnsi="Times New Roman" w:cs="Times New Roman"/>
        </w:rPr>
        <w:t>hat the FCC has been working to do</w:t>
      </w:r>
      <w:r w:rsidRPr="00F64F1D" w:rsidR="00D129A3">
        <w:rPr>
          <w:rFonts w:ascii="Times New Roman" w:hAnsi="Times New Roman" w:cs="Times New Roman"/>
        </w:rPr>
        <w:t>,</w:t>
      </w:r>
      <w:r w:rsidRPr="008F7AF3" w:rsidR="00B3629D">
        <w:rPr>
          <w:rFonts w:ascii="Times New Roman" w:hAnsi="Times New Roman" w:cs="Times New Roman"/>
        </w:rPr>
        <w:t xml:space="preserve"> </w:t>
      </w:r>
      <w:r w:rsidRPr="008F7AF3" w:rsidR="00D129A3">
        <w:rPr>
          <w:rFonts w:ascii="Times New Roman" w:hAnsi="Times New Roman" w:cs="Times New Roman"/>
        </w:rPr>
        <w:t xml:space="preserve">and will continue to do, </w:t>
      </w:r>
      <w:r w:rsidRPr="008F7AF3" w:rsidR="00C8374F">
        <w:rPr>
          <w:rFonts w:ascii="Times New Roman" w:hAnsi="Times New Roman" w:cs="Times New Roman"/>
        </w:rPr>
        <w:t>under my leadership.</w:t>
      </w:r>
      <w:bookmarkEnd w:id="0"/>
    </w:p>
    <w:sectPr w:rsidSect="0036060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33CF" w:rsidP="003239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D3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33CF" w:rsidRPr="0036060A" w:rsidP="003239DE">
    <w:pPr>
      <w:pStyle w:val="Footer"/>
      <w:framePr w:wrap="around" w:vAnchor="text" w:hAnchor="margin" w:xAlign="center" w:y="1"/>
      <w:rPr>
        <w:rStyle w:val="PageNumber"/>
        <w:rFonts w:cs="Times New Roman"/>
      </w:rPr>
    </w:pPr>
    <w:r w:rsidRPr="0036060A">
      <w:rPr>
        <w:rStyle w:val="PageNumber"/>
        <w:rFonts w:cs="Times New Roman"/>
      </w:rPr>
      <w:fldChar w:fldCharType="begin"/>
    </w:r>
    <w:r w:rsidRPr="0036060A">
      <w:rPr>
        <w:rStyle w:val="PageNumber"/>
        <w:rFonts w:cs="Times New Roman"/>
      </w:rPr>
      <w:instrText xml:space="preserve">PAGE  </w:instrText>
    </w:r>
    <w:r w:rsidRPr="0036060A">
      <w:rPr>
        <w:rStyle w:val="PageNumber"/>
        <w:rFonts w:cs="Times New Roman"/>
      </w:rPr>
      <w:fldChar w:fldCharType="separate"/>
    </w:r>
    <w:r w:rsidR="00542731">
      <w:rPr>
        <w:rStyle w:val="PageNumber"/>
        <w:rFonts w:cs="Times New Roman"/>
        <w:noProof/>
      </w:rPr>
      <w:t>4</w:t>
    </w:r>
    <w:r w:rsidRPr="0036060A">
      <w:rPr>
        <w:rStyle w:val="PageNumber"/>
        <w:rFonts w:cs="Times New Roman"/>
      </w:rPr>
      <w:fldChar w:fldCharType="end"/>
    </w:r>
  </w:p>
  <w:p w:rsidR="008F636A" w:rsidRPr="0036060A">
    <w:pPr>
      <w:pStyle w:val="Footer"/>
      <w:jc w:val="center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273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2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2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2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D2774F"/>
    <w:multiLevelType w:val="hybridMultilevel"/>
    <w:tmpl w:val="B55AD92A"/>
    <w:lvl w:ilvl="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824EF"/>
    <w:multiLevelType w:val="multilevel"/>
    <w:tmpl w:val="2BD4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264A1"/>
    <w:multiLevelType w:val="multilevel"/>
    <w:tmpl w:val="A662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F51B6"/>
    <w:multiLevelType w:val="multilevel"/>
    <w:tmpl w:val="D4EA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F1071"/>
    <w:multiLevelType w:val="hybridMultilevel"/>
    <w:tmpl w:val="03C276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327D"/>
    <w:multiLevelType w:val="multilevel"/>
    <w:tmpl w:val="2CF6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A81FE6"/>
    <w:multiLevelType w:val="multilevel"/>
    <w:tmpl w:val="E9D8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38"/>
    <w:rsid w:val="00003008"/>
    <w:rsid w:val="00012955"/>
    <w:rsid w:val="00021A35"/>
    <w:rsid w:val="00027408"/>
    <w:rsid w:val="00027AE4"/>
    <w:rsid w:val="00037FE3"/>
    <w:rsid w:val="00046C70"/>
    <w:rsid w:val="000531D2"/>
    <w:rsid w:val="00060356"/>
    <w:rsid w:val="00061526"/>
    <w:rsid w:val="000641D0"/>
    <w:rsid w:val="00066D1C"/>
    <w:rsid w:val="00081E7F"/>
    <w:rsid w:val="00081F8D"/>
    <w:rsid w:val="00092EB3"/>
    <w:rsid w:val="00095921"/>
    <w:rsid w:val="00096519"/>
    <w:rsid w:val="0009676A"/>
    <w:rsid w:val="000A78C5"/>
    <w:rsid w:val="000B0AE9"/>
    <w:rsid w:val="000C5034"/>
    <w:rsid w:val="000C6F82"/>
    <w:rsid w:val="000D3CDA"/>
    <w:rsid w:val="000E7125"/>
    <w:rsid w:val="000F2B72"/>
    <w:rsid w:val="00104E34"/>
    <w:rsid w:val="0014052C"/>
    <w:rsid w:val="00157D58"/>
    <w:rsid w:val="00165424"/>
    <w:rsid w:val="00183C70"/>
    <w:rsid w:val="00187A89"/>
    <w:rsid w:val="001B4DD8"/>
    <w:rsid w:val="001C39CD"/>
    <w:rsid w:val="001C5433"/>
    <w:rsid w:val="001D659B"/>
    <w:rsid w:val="001F7D19"/>
    <w:rsid w:val="00200875"/>
    <w:rsid w:val="00201164"/>
    <w:rsid w:val="002033F3"/>
    <w:rsid w:val="0020539D"/>
    <w:rsid w:val="00207FAC"/>
    <w:rsid w:val="00222BD9"/>
    <w:rsid w:val="00252FBC"/>
    <w:rsid w:val="00260563"/>
    <w:rsid w:val="00264372"/>
    <w:rsid w:val="00264953"/>
    <w:rsid w:val="00274520"/>
    <w:rsid w:val="00281BB0"/>
    <w:rsid w:val="00281C91"/>
    <w:rsid w:val="002932BD"/>
    <w:rsid w:val="002A6357"/>
    <w:rsid w:val="002B1B0B"/>
    <w:rsid w:val="002B6346"/>
    <w:rsid w:val="002D42A5"/>
    <w:rsid w:val="002D6C93"/>
    <w:rsid w:val="002E2421"/>
    <w:rsid w:val="002E574F"/>
    <w:rsid w:val="002F31F7"/>
    <w:rsid w:val="00317D17"/>
    <w:rsid w:val="003218CB"/>
    <w:rsid w:val="003239DE"/>
    <w:rsid w:val="00333F42"/>
    <w:rsid w:val="00350A77"/>
    <w:rsid w:val="003543A4"/>
    <w:rsid w:val="0036060A"/>
    <w:rsid w:val="00363718"/>
    <w:rsid w:val="00365704"/>
    <w:rsid w:val="003674A4"/>
    <w:rsid w:val="00370616"/>
    <w:rsid w:val="00375613"/>
    <w:rsid w:val="00393035"/>
    <w:rsid w:val="00395E88"/>
    <w:rsid w:val="00396E24"/>
    <w:rsid w:val="003B0949"/>
    <w:rsid w:val="003B1792"/>
    <w:rsid w:val="003B59D2"/>
    <w:rsid w:val="003C03E1"/>
    <w:rsid w:val="003C3BF9"/>
    <w:rsid w:val="003E1599"/>
    <w:rsid w:val="003F5837"/>
    <w:rsid w:val="0040688B"/>
    <w:rsid w:val="004129F3"/>
    <w:rsid w:val="004136C2"/>
    <w:rsid w:val="004200AB"/>
    <w:rsid w:val="004310AC"/>
    <w:rsid w:val="00432909"/>
    <w:rsid w:val="00437D72"/>
    <w:rsid w:val="00440866"/>
    <w:rsid w:val="004666B5"/>
    <w:rsid w:val="00466B15"/>
    <w:rsid w:val="004743CF"/>
    <w:rsid w:val="00475C77"/>
    <w:rsid w:val="00481185"/>
    <w:rsid w:val="004C126C"/>
    <w:rsid w:val="004C254E"/>
    <w:rsid w:val="004C5AC3"/>
    <w:rsid w:val="004E663D"/>
    <w:rsid w:val="0050061A"/>
    <w:rsid w:val="00502A05"/>
    <w:rsid w:val="00506EB8"/>
    <w:rsid w:val="00516AD5"/>
    <w:rsid w:val="00531EE1"/>
    <w:rsid w:val="005322D0"/>
    <w:rsid w:val="00541107"/>
    <w:rsid w:val="00542731"/>
    <w:rsid w:val="0054695F"/>
    <w:rsid w:val="00552A9F"/>
    <w:rsid w:val="00560A95"/>
    <w:rsid w:val="00560CB1"/>
    <w:rsid w:val="00562825"/>
    <w:rsid w:val="005651EC"/>
    <w:rsid w:val="005845B8"/>
    <w:rsid w:val="0058506A"/>
    <w:rsid w:val="00593F37"/>
    <w:rsid w:val="005A0D9E"/>
    <w:rsid w:val="005A3543"/>
    <w:rsid w:val="005B365F"/>
    <w:rsid w:val="005B6E42"/>
    <w:rsid w:val="005C387F"/>
    <w:rsid w:val="005E29CC"/>
    <w:rsid w:val="005E55CB"/>
    <w:rsid w:val="005E5BAB"/>
    <w:rsid w:val="005E6D6D"/>
    <w:rsid w:val="005E7CEC"/>
    <w:rsid w:val="005F5999"/>
    <w:rsid w:val="005F7089"/>
    <w:rsid w:val="006037F5"/>
    <w:rsid w:val="00606390"/>
    <w:rsid w:val="00615DDC"/>
    <w:rsid w:val="0062132B"/>
    <w:rsid w:val="00641B78"/>
    <w:rsid w:val="00664C2D"/>
    <w:rsid w:val="006765B0"/>
    <w:rsid w:val="006A309C"/>
    <w:rsid w:val="006B1BCA"/>
    <w:rsid w:val="006C14A8"/>
    <w:rsid w:val="006D3958"/>
    <w:rsid w:val="006E764F"/>
    <w:rsid w:val="007230B1"/>
    <w:rsid w:val="00724BDB"/>
    <w:rsid w:val="0073333E"/>
    <w:rsid w:val="007335AB"/>
    <w:rsid w:val="0075122F"/>
    <w:rsid w:val="0075770B"/>
    <w:rsid w:val="00767A84"/>
    <w:rsid w:val="00771162"/>
    <w:rsid w:val="0077525C"/>
    <w:rsid w:val="00783F6E"/>
    <w:rsid w:val="007847F1"/>
    <w:rsid w:val="007865E7"/>
    <w:rsid w:val="007B08F6"/>
    <w:rsid w:val="007B15E8"/>
    <w:rsid w:val="007B424D"/>
    <w:rsid w:val="007B73DC"/>
    <w:rsid w:val="007D25A1"/>
    <w:rsid w:val="007D58CF"/>
    <w:rsid w:val="007E381C"/>
    <w:rsid w:val="007E7A41"/>
    <w:rsid w:val="007F12B0"/>
    <w:rsid w:val="008075A3"/>
    <w:rsid w:val="008118D5"/>
    <w:rsid w:val="008123F8"/>
    <w:rsid w:val="008247B0"/>
    <w:rsid w:val="00826C4D"/>
    <w:rsid w:val="0084418F"/>
    <w:rsid w:val="0084548E"/>
    <w:rsid w:val="0086248F"/>
    <w:rsid w:val="00865E14"/>
    <w:rsid w:val="00876B3D"/>
    <w:rsid w:val="00884FC8"/>
    <w:rsid w:val="00890BE8"/>
    <w:rsid w:val="008A5106"/>
    <w:rsid w:val="008B7365"/>
    <w:rsid w:val="008C077F"/>
    <w:rsid w:val="008C71DC"/>
    <w:rsid w:val="008D27AF"/>
    <w:rsid w:val="008D5F3A"/>
    <w:rsid w:val="008E0C9C"/>
    <w:rsid w:val="008E2004"/>
    <w:rsid w:val="008E51E5"/>
    <w:rsid w:val="008E5A38"/>
    <w:rsid w:val="008E64F0"/>
    <w:rsid w:val="008E7083"/>
    <w:rsid w:val="008F3FF1"/>
    <w:rsid w:val="008F636A"/>
    <w:rsid w:val="008F6392"/>
    <w:rsid w:val="008F783E"/>
    <w:rsid w:val="008F7AF3"/>
    <w:rsid w:val="009013E9"/>
    <w:rsid w:val="00903151"/>
    <w:rsid w:val="00904327"/>
    <w:rsid w:val="00905B32"/>
    <w:rsid w:val="009076B3"/>
    <w:rsid w:val="00915EF8"/>
    <w:rsid w:val="009222BF"/>
    <w:rsid w:val="00926857"/>
    <w:rsid w:val="00936EB0"/>
    <w:rsid w:val="0093756D"/>
    <w:rsid w:val="00964138"/>
    <w:rsid w:val="00976F53"/>
    <w:rsid w:val="009833CF"/>
    <w:rsid w:val="0099238A"/>
    <w:rsid w:val="00993F3B"/>
    <w:rsid w:val="009B0D40"/>
    <w:rsid w:val="009B518E"/>
    <w:rsid w:val="009B65A0"/>
    <w:rsid w:val="009B6B10"/>
    <w:rsid w:val="009E2576"/>
    <w:rsid w:val="00A12970"/>
    <w:rsid w:val="00A36ACC"/>
    <w:rsid w:val="00A3730B"/>
    <w:rsid w:val="00A43946"/>
    <w:rsid w:val="00A74203"/>
    <w:rsid w:val="00A82FB4"/>
    <w:rsid w:val="00A92255"/>
    <w:rsid w:val="00AA0F02"/>
    <w:rsid w:val="00AB758F"/>
    <w:rsid w:val="00AB79E1"/>
    <w:rsid w:val="00AF372F"/>
    <w:rsid w:val="00AF396D"/>
    <w:rsid w:val="00B0314D"/>
    <w:rsid w:val="00B12CC5"/>
    <w:rsid w:val="00B20784"/>
    <w:rsid w:val="00B21FE9"/>
    <w:rsid w:val="00B3629D"/>
    <w:rsid w:val="00B4364A"/>
    <w:rsid w:val="00B52A6B"/>
    <w:rsid w:val="00B66F59"/>
    <w:rsid w:val="00B70037"/>
    <w:rsid w:val="00B7555D"/>
    <w:rsid w:val="00B76BCE"/>
    <w:rsid w:val="00BA3320"/>
    <w:rsid w:val="00BA7C70"/>
    <w:rsid w:val="00BB1A76"/>
    <w:rsid w:val="00BB626D"/>
    <w:rsid w:val="00BC55EC"/>
    <w:rsid w:val="00BD4217"/>
    <w:rsid w:val="00BD7F57"/>
    <w:rsid w:val="00BF2CE5"/>
    <w:rsid w:val="00C0290C"/>
    <w:rsid w:val="00C0407F"/>
    <w:rsid w:val="00C131F6"/>
    <w:rsid w:val="00C26518"/>
    <w:rsid w:val="00C32DEC"/>
    <w:rsid w:val="00C337B9"/>
    <w:rsid w:val="00C351E3"/>
    <w:rsid w:val="00C56032"/>
    <w:rsid w:val="00C60C3D"/>
    <w:rsid w:val="00C8374F"/>
    <w:rsid w:val="00C846E0"/>
    <w:rsid w:val="00CA178A"/>
    <w:rsid w:val="00CA23DF"/>
    <w:rsid w:val="00CA59DA"/>
    <w:rsid w:val="00CA72DD"/>
    <w:rsid w:val="00CB7687"/>
    <w:rsid w:val="00CC34C4"/>
    <w:rsid w:val="00CC5C03"/>
    <w:rsid w:val="00CD0F57"/>
    <w:rsid w:val="00CD33CF"/>
    <w:rsid w:val="00CD4B70"/>
    <w:rsid w:val="00CF08BF"/>
    <w:rsid w:val="00CF548D"/>
    <w:rsid w:val="00CF604B"/>
    <w:rsid w:val="00D0504E"/>
    <w:rsid w:val="00D129A3"/>
    <w:rsid w:val="00D4239E"/>
    <w:rsid w:val="00D42D76"/>
    <w:rsid w:val="00D56BA8"/>
    <w:rsid w:val="00D62948"/>
    <w:rsid w:val="00D66CE4"/>
    <w:rsid w:val="00D742EE"/>
    <w:rsid w:val="00D81770"/>
    <w:rsid w:val="00D82E69"/>
    <w:rsid w:val="00D84897"/>
    <w:rsid w:val="00D85D2E"/>
    <w:rsid w:val="00D933A6"/>
    <w:rsid w:val="00DA31F5"/>
    <w:rsid w:val="00DA5F3F"/>
    <w:rsid w:val="00DA69C0"/>
    <w:rsid w:val="00DA71E9"/>
    <w:rsid w:val="00DB27C7"/>
    <w:rsid w:val="00DD3B09"/>
    <w:rsid w:val="00DD5C47"/>
    <w:rsid w:val="00DF062F"/>
    <w:rsid w:val="00E331CF"/>
    <w:rsid w:val="00E33530"/>
    <w:rsid w:val="00E41102"/>
    <w:rsid w:val="00E508C8"/>
    <w:rsid w:val="00E537C6"/>
    <w:rsid w:val="00E5496A"/>
    <w:rsid w:val="00E55A6A"/>
    <w:rsid w:val="00E77D94"/>
    <w:rsid w:val="00E95DA7"/>
    <w:rsid w:val="00E962B4"/>
    <w:rsid w:val="00EB4928"/>
    <w:rsid w:val="00EB7DBC"/>
    <w:rsid w:val="00EC16B4"/>
    <w:rsid w:val="00EC28A1"/>
    <w:rsid w:val="00EC6F33"/>
    <w:rsid w:val="00EC76F2"/>
    <w:rsid w:val="00ED2681"/>
    <w:rsid w:val="00ED5399"/>
    <w:rsid w:val="00ED72B4"/>
    <w:rsid w:val="00F211E4"/>
    <w:rsid w:val="00F32EE2"/>
    <w:rsid w:val="00F64F1D"/>
    <w:rsid w:val="00F661F1"/>
    <w:rsid w:val="00F72BCE"/>
    <w:rsid w:val="00F77F8E"/>
    <w:rsid w:val="00F91DD5"/>
    <w:rsid w:val="00FA070A"/>
    <w:rsid w:val="00FC327D"/>
    <w:rsid w:val="00FE24F8"/>
    <w:rsid w:val="00FE2EB9"/>
    <w:rsid w:val="00FF7175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60A"/>
    <w:pPr>
      <w:spacing w:after="12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86248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4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0A95"/>
    <w:pPr>
      <w:spacing w:after="0"/>
    </w:pPr>
    <w:rPr>
      <w:rFonts w:ascii="Calibri" w:hAnsi="Calibri" w:cs="Calibri"/>
    </w:rPr>
  </w:style>
  <w:style w:type="character" w:customStyle="1" w:styleId="caps">
    <w:name w:val="caps"/>
    <w:basedOn w:val="DefaultParagraphFont"/>
    <w:rsid w:val="00560A95"/>
  </w:style>
  <w:style w:type="paragraph" w:customStyle="1" w:styleId="p1">
    <w:name w:val="p1"/>
    <w:basedOn w:val="Normal"/>
    <w:rsid w:val="00641B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s1">
    <w:name w:val="s1"/>
    <w:basedOn w:val="DefaultParagraphFont"/>
    <w:rsid w:val="00641B78"/>
  </w:style>
  <w:style w:type="character" w:styleId="Strong">
    <w:name w:val="Strong"/>
    <w:basedOn w:val="DefaultParagraphFont"/>
    <w:uiPriority w:val="22"/>
    <w:qFormat/>
    <w:rsid w:val="00641B78"/>
    <w:rPr>
      <w:b/>
      <w:bCs/>
    </w:rPr>
  </w:style>
  <w:style w:type="paragraph" w:customStyle="1" w:styleId="p2">
    <w:name w:val="p2"/>
    <w:basedOn w:val="Normal"/>
    <w:rsid w:val="00641B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24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evision">
    <w:name w:val="Revision"/>
    <w:hidden/>
    <w:uiPriority w:val="99"/>
    <w:semiHidden/>
    <w:rsid w:val="00890BE8"/>
    <w:pPr>
      <w:spacing w:after="0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6248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248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me">
    <w:name w:val="name"/>
    <w:basedOn w:val="DefaultParagraphFont"/>
    <w:rsid w:val="003543A4"/>
  </w:style>
  <w:style w:type="character" w:customStyle="1" w:styleId="Title1">
    <w:name w:val="Title1"/>
    <w:basedOn w:val="DefaultParagraphFont"/>
    <w:rsid w:val="003543A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24F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93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F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57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5704"/>
  </w:style>
  <w:style w:type="paragraph" w:styleId="Footer">
    <w:name w:val="footer"/>
    <w:basedOn w:val="Normal"/>
    <w:link w:val="FooterChar"/>
    <w:uiPriority w:val="99"/>
    <w:unhideWhenUsed/>
    <w:rsid w:val="003657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5704"/>
  </w:style>
  <w:style w:type="character" w:styleId="CommentReference">
    <w:name w:val="annotation reference"/>
    <w:basedOn w:val="DefaultParagraphFont"/>
    <w:uiPriority w:val="99"/>
    <w:semiHidden/>
    <w:unhideWhenUsed/>
    <w:rsid w:val="00FF7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1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175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D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15669-DCA9-4319-BE0E-C9C9B0C6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1868</Words>
  <Characters>10650</Characters>
  <Application>Microsoft Office Word</Application>
  <DocSecurity>0</DocSecurity>
  <Lines>88</Lines>
  <Paragraphs>24</Paragraphs>
  <ScaleCrop>false</ScaleCrop>
  <Company/>
  <LinksUpToDate>false</LinksUpToDate>
  <CharactersWithSpaces>12494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2018-03-13T12:54:33Z</dcterms:created>
  <dcterms:modified xsi:type="dcterms:W3CDTF">2018-03-13T12:54:33Z</dcterms:modified>
</cp:coreProperties>
</file>