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4651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72E51A7F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:rsidR="00DE4189" w:rsidRPr="00051A13" w:rsidP="00DE4189" w14:paraId="77EDF2D9" w14:textId="7777777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:rsidR="008D7408" w:rsidP="006058EC" w14:paraId="30438EC1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7D5332F0">
      <w:pPr>
        <w:suppressAutoHyphens/>
        <w:jc w:val="center"/>
        <w:rPr>
          <w:szCs w:val="24"/>
        </w:rPr>
      </w:pPr>
      <w:r>
        <w:rPr>
          <w:szCs w:val="24"/>
        </w:rPr>
        <w:t>April 18, 2018</w:t>
      </w:r>
    </w:p>
    <w:p w:rsidR="006058EC" w:rsidP="006058EC" w14:paraId="4FE35B95" w14:textId="77777777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10A0B1EE">
      <w:pPr>
        <w:widowControl/>
        <w:rPr>
          <w:szCs w:val="24"/>
        </w:rPr>
      </w:pPr>
      <w:bookmarkStart w:id="1" w:name="OLE_LINK1"/>
      <w:r>
        <w:rPr>
          <w:szCs w:val="24"/>
        </w:rPr>
        <w:t>Claude &amp; Edma Saintilmar</w:t>
      </w:r>
    </w:p>
    <w:p w:rsidR="006058EC" w:rsidRPr="00331AE9" w:rsidP="006058EC" w14:paraId="291C3EF9" w14:textId="43B93E5C">
      <w:pPr>
        <w:widowControl/>
        <w:spacing w:after="120"/>
        <w:rPr>
          <w:szCs w:val="24"/>
        </w:rPr>
      </w:pPr>
      <w:bookmarkEnd w:id="1"/>
      <w:r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583C29B6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667A6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B667A6">
        <w:rPr>
          <w:szCs w:val="24"/>
        </w:rPr>
        <w:t>6127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065DD67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B667A6">
        <w:rPr>
          <w:szCs w:val="24"/>
        </w:rPr>
        <w:t xml:space="preserve">March 24, 2018, </w:t>
      </w:r>
      <w:r w:rsidR="00AF014F">
        <w:rPr>
          <w:szCs w:val="24"/>
        </w:rPr>
        <w:t>A</w:t>
      </w:r>
      <w:r w:rsidRPr="00331AE9">
        <w:rPr>
          <w:szCs w:val="24"/>
        </w:rPr>
        <w:t>gent</w:t>
      </w:r>
      <w:r w:rsidR="00B667A6">
        <w:rPr>
          <w:szCs w:val="24"/>
        </w:rPr>
        <w:t>s</w:t>
      </w:r>
      <w:r w:rsidRPr="00331AE9">
        <w:rPr>
          <w:szCs w:val="24"/>
        </w:rPr>
        <w:t xml:space="preserve">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AF014F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AF014F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CA1B52">
        <w:rPr>
          <w:szCs w:val="24"/>
        </w:rPr>
        <w:t>9</w:t>
      </w:r>
      <w:r w:rsidR="00B667A6">
        <w:rPr>
          <w:szCs w:val="24"/>
        </w:rPr>
        <w:t>0.1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E53A54">
        <w:rPr>
          <w:szCs w:val="24"/>
        </w:rPr>
        <w:t xml:space="preserve">your </w:t>
      </w:r>
      <w:r w:rsidR="004B5414">
        <w:rPr>
          <w:szCs w:val="24"/>
        </w:rPr>
        <w:t>residen</w:t>
      </w:r>
      <w:r w:rsidR="00E53A54">
        <w:rPr>
          <w:szCs w:val="24"/>
        </w:rPr>
        <w:t xml:space="preserve">ce </w:t>
      </w:r>
      <w:r w:rsidR="00CA1B52">
        <w:rPr>
          <w:szCs w:val="24"/>
        </w:rPr>
        <w:t>located</w:t>
      </w:r>
      <w:r w:rsidR="004B5414">
        <w:rPr>
          <w:szCs w:val="24"/>
        </w:rPr>
        <w:t xml:space="preserve"> on</w:t>
      </w:r>
      <w:r w:rsidR="005141BD">
        <w:rPr>
          <w:szCs w:val="24"/>
        </w:rPr>
        <w:t xml:space="preserve"> </w:t>
      </w:r>
      <w:r w:rsidR="00B667A6">
        <w:rPr>
          <w:szCs w:val="24"/>
        </w:rPr>
        <w:t>Northeast 148</w:t>
      </w:r>
      <w:r w:rsidRPr="00B667A6" w:rsidR="00B667A6">
        <w:rPr>
          <w:szCs w:val="24"/>
          <w:vertAlign w:val="superscript"/>
        </w:rPr>
        <w:t>th</w:t>
      </w:r>
      <w:r w:rsidR="00B667A6">
        <w:rPr>
          <w:szCs w:val="24"/>
        </w:rPr>
        <w:t xml:space="preserve"> Street in Miami,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Florida property records indicate that </w:t>
      </w:r>
      <w:r w:rsidR="00CA1B52">
        <w:rPr>
          <w:szCs w:val="24"/>
        </w:rPr>
        <w:t xml:space="preserve">you are </w:t>
      </w:r>
      <w:r w:rsidR="00693870">
        <w:rPr>
          <w:szCs w:val="24"/>
        </w:rPr>
        <w:t>the owner</w:t>
      </w:r>
      <w:r w:rsidR="00B667A6">
        <w:rPr>
          <w:szCs w:val="24"/>
        </w:rPr>
        <w:t>s</w:t>
      </w:r>
      <w:r w:rsidR="00693870">
        <w:rPr>
          <w:szCs w:val="24"/>
        </w:rPr>
        <w:t xml:space="preserve"> of this property</w:t>
      </w:r>
      <w:r w:rsidR="0079669F">
        <w:rPr>
          <w:szCs w:val="24"/>
        </w:rPr>
        <w:t xml:space="preserve">. </w:t>
      </w:r>
      <w:r w:rsidR="00A97949">
        <w:rPr>
          <w:szCs w:val="24"/>
        </w:rPr>
        <w:t xml:space="preserve">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682175">
        <w:rPr>
          <w:szCs w:val="24"/>
        </w:rPr>
        <w:t>9</w:t>
      </w:r>
      <w:r w:rsidR="00B667A6">
        <w:rPr>
          <w:szCs w:val="24"/>
        </w:rPr>
        <w:t>0.1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 xml:space="preserve">MHz in </w:t>
      </w:r>
      <w:r w:rsidR="00B667A6">
        <w:rPr>
          <w:szCs w:val="24"/>
        </w:rPr>
        <w:t>Miami</w:t>
      </w:r>
      <w:r w:rsidRPr="00331AE9" w:rsidR="008672F5">
        <w:rPr>
          <w:szCs w:val="24"/>
        </w:rPr>
        <w:t xml:space="preserve">, Florida.  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1C14BC53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682175">
        <w:rPr>
          <w:szCs w:val="24"/>
        </w:rPr>
        <w:t>9</w:t>
      </w:r>
      <w:r w:rsidR="00B667A6">
        <w:rPr>
          <w:szCs w:val="24"/>
        </w:rPr>
        <w:t>0.1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8E3B6F">
        <w:rPr>
          <w:szCs w:val="24"/>
        </w:rPr>
        <w:t>On</w:t>
      </w:r>
      <w:r w:rsidR="00B667A6">
        <w:rPr>
          <w:szCs w:val="24"/>
        </w:rPr>
        <w:t xml:space="preserve"> March 24</w:t>
      </w:r>
      <w:r w:rsidR="00754F65">
        <w:rPr>
          <w:szCs w:val="24"/>
        </w:rPr>
        <w:t>,</w:t>
      </w:r>
      <w:r w:rsidR="00B667A6">
        <w:rPr>
          <w:szCs w:val="24"/>
        </w:rPr>
        <w:t xml:space="preserve"> 2018, A</w:t>
      </w:r>
      <w:r w:rsidR="00D27122">
        <w:rPr>
          <w:szCs w:val="24"/>
        </w:rPr>
        <w:t>gent</w:t>
      </w:r>
      <w:r w:rsidR="00B667A6">
        <w:rPr>
          <w:szCs w:val="24"/>
        </w:rPr>
        <w:t>s</w:t>
      </w:r>
      <w:r w:rsidR="00D27122">
        <w:rPr>
          <w:szCs w:val="24"/>
        </w:rPr>
        <w:t xml:space="preserve">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682175">
        <w:rPr>
          <w:szCs w:val="24"/>
        </w:rPr>
        <w:t>9</w:t>
      </w:r>
      <w:r w:rsidR="00B667A6">
        <w:rPr>
          <w:szCs w:val="24"/>
        </w:rPr>
        <w:t>0.1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682175">
        <w:rPr>
          <w:szCs w:val="24"/>
        </w:rPr>
        <w:t xml:space="preserve"> which</w:t>
      </w:r>
      <w:r w:rsidR="00754F65">
        <w:rPr>
          <w:szCs w:val="24"/>
        </w:rPr>
        <w:t xml:space="preserve"> </w:t>
      </w:r>
      <w:r w:rsidRPr="00331AE9">
        <w:rPr>
          <w:szCs w:val="24"/>
        </w:rPr>
        <w:t xml:space="preserve">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AD7F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</w:t>
      </w:r>
      <w:r w:rsidR="00E27125">
        <w:rPr>
          <w:szCs w:val="24"/>
        </w:rPr>
        <w:t xml:space="preserve">will </w:t>
      </w:r>
      <w:r w:rsidRPr="00331AE9">
        <w:rPr>
          <w:szCs w:val="24"/>
        </w:rPr>
        <w:t xml:space="preserve">subject the operator to severe penalties, including, but not limited to,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</w:t>
      </w:r>
      <w:r w:rsidR="00F821C1">
        <w:rPr>
          <w:szCs w:val="24"/>
        </w:rPr>
        <w:t xml:space="preserve"> without further notice, substantial fines</w:t>
      </w:r>
      <w:r w:rsidRPr="00331AE9">
        <w:rPr>
          <w:szCs w:val="24"/>
        </w:rPr>
        <w:t>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 w14:paraId="4A2000A1" w14:textId="37BD2543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5655A1" w:rsidP="006058EC" w14:paraId="2DEEBEFC" w14:textId="2E6E9212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BC2687" w:rsidRPr="00331AE9" w:rsidP="006058EC" w14:paraId="62E6803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RPr="006560F5" w:rsidP="006058EC" w14:paraId="4400A892" w14:textId="77777777">
      <w:pPr>
        <w:suppressAutoHyphens/>
        <w:rPr>
          <w:szCs w:val="24"/>
        </w:rPr>
      </w:pPr>
    </w:p>
    <w:p w:rsidR="006058EC" w:rsidRPr="006560F5" w:rsidP="006058EC" w14:paraId="684FC8B8" w14:textId="77777777">
      <w:pPr>
        <w:suppressAutoHyphens/>
        <w:rPr>
          <w:szCs w:val="24"/>
        </w:rPr>
      </w:pPr>
      <w:r w:rsidRPr="006560F5">
        <w:rPr>
          <w:szCs w:val="24"/>
        </w:rPr>
        <w:t>Attachments:</w:t>
      </w:r>
    </w:p>
    <w:p w:rsidR="006058EC" w:rsidRPr="006560F5" w:rsidP="006058EC" w14:paraId="57D43952" w14:textId="77777777">
      <w:pPr>
        <w:suppressAutoHyphens/>
        <w:rPr>
          <w:szCs w:val="24"/>
        </w:rPr>
      </w:pPr>
      <w:r w:rsidRPr="006560F5">
        <w:rPr>
          <w:szCs w:val="24"/>
        </w:rPr>
        <w:tab/>
        <w:t>Excerpts from the Communications Act of 1934, As Amended</w:t>
      </w:r>
    </w:p>
    <w:p w:rsidR="006058EC" w:rsidRPr="006560F5" w:rsidP="006058EC" w14:paraId="03A7F002" w14:textId="77777777">
      <w:pPr>
        <w:suppressAutoHyphens/>
        <w:rPr>
          <w:szCs w:val="24"/>
        </w:rPr>
      </w:pPr>
      <w:r w:rsidRPr="006560F5">
        <w:rPr>
          <w:szCs w:val="24"/>
        </w:rPr>
        <w:tab/>
        <w:t>Enforcement Bureau, "Inspection Fact Sheet," March 2005</w:t>
      </w:r>
    </w:p>
    <w:p w:rsidR="006058EC" w:rsidP="006058EC" w14:paraId="5CAF41CF" w14:textId="77777777"/>
    <w:p w:rsidR="00024EAE" w14:paraId="4A7C8E2C" w14:textId="77777777"/>
    <w:sectPr w:rsidSect="0036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E27" w14:paraId="72108B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E27" w14:paraId="39D3200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E27" w14:paraId="1D061A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E2616" w14:paraId="6225CC8F" w14:textId="77777777">
      <w:r>
        <w:separator/>
      </w:r>
    </w:p>
  </w:footnote>
  <w:footnote w:type="continuationSeparator" w:id="1">
    <w:p w:rsidR="00EE2616" w14:paraId="3D5195ED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E27" w14:paraId="11D22D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E27" w14:paraId="192534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37532"/>
    <w:rsid w:val="00041F0C"/>
    <w:rsid w:val="00051A13"/>
    <w:rsid w:val="00066628"/>
    <w:rsid w:val="00074611"/>
    <w:rsid w:val="00085AD8"/>
    <w:rsid w:val="000A2E68"/>
    <w:rsid w:val="000C4A62"/>
    <w:rsid w:val="000D61D5"/>
    <w:rsid w:val="000E4E78"/>
    <w:rsid w:val="0011217B"/>
    <w:rsid w:val="00114A0C"/>
    <w:rsid w:val="00152888"/>
    <w:rsid w:val="00152982"/>
    <w:rsid w:val="00153900"/>
    <w:rsid w:val="00164A9A"/>
    <w:rsid w:val="001E1604"/>
    <w:rsid w:val="00213B8C"/>
    <w:rsid w:val="002160AD"/>
    <w:rsid w:val="00217754"/>
    <w:rsid w:val="00222528"/>
    <w:rsid w:val="0023180C"/>
    <w:rsid w:val="00242878"/>
    <w:rsid w:val="00267443"/>
    <w:rsid w:val="002A3911"/>
    <w:rsid w:val="002C4689"/>
    <w:rsid w:val="002D1E4D"/>
    <w:rsid w:val="002D533D"/>
    <w:rsid w:val="002E1D7A"/>
    <w:rsid w:val="00310221"/>
    <w:rsid w:val="00331AE9"/>
    <w:rsid w:val="00360875"/>
    <w:rsid w:val="00372642"/>
    <w:rsid w:val="00390C4C"/>
    <w:rsid w:val="003941F9"/>
    <w:rsid w:val="00396EDA"/>
    <w:rsid w:val="00397165"/>
    <w:rsid w:val="003B02E6"/>
    <w:rsid w:val="003C6F50"/>
    <w:rsid w:val="00490E26"/>
    <w:rsid w:val="00494A06"/>
    <w:rsid w:val="004969FC"/>
    <w:rsid w:val="004B18BA"/>
    <w:rsid w:val="004B5414"/>
    <w:rsid w:val="004D17B3"/>
    <w:rsid w:val="004E291F"/>
    <w:rsid w:val="004F127E"/>
    <w:rsid w:val="004F62E5"/>
    <w:rsid w:val="00501B46"/>
    <w:rsid w:val="005141BD"/>
    <w:rsid w:val="005655A1"/>
    <w:rsid w:val="00574CC7"/>
    <w:rsid w:val="00580AA7"/>
    <w:rsid w:val="00581047"/>
    <w:rsid w:val="00592561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264DB"/>
    <w:rsid w:val="00646CA7"/>
    <w:rsid w:val="00650785"/>
    <w:rsid w:val="006560F5"/>
    <w:rsid w:val="00674C0D"/>
    <w:rsid w:val="00682175"/>
    <w:rsid w:val="00693870"/>
    <w:rsid w:val="006A59B2"/>
    <w:rsid w:val="006B67C2"/>
    <w:rsid w:val="006F39E9"/>
    <w:rsid w:val="006F6334"/>
    <w:rsid w:val="00704EE5"/>
    <w:rsid w:val="00716B63"/>
    <w:rsid w:val="00754F65"/>
    <w:rsid w:val="0079669F"/>
    <w:rsid w:val="007B3C61"/>
    <w:rsid w:val="007D267A"/>
    <w:rsid w:val="007F3180"/>
    <w:rsid w:val="008008D2"/>
    <w:rsid w:val="008117D0"/>
    <w:rsid w:val="00814FE4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2441C"/>
    <w:rsid w:val="0094520A"/>
    <w:rsid w:val="00970B8D"/>
    <w:rsid w:val="00993BEF"/>
    <w:rsid w:val="0099700C"/>
    <w:rsid w:val="009B076A"/>
    <w:rsid w:val="009B23EA"/>
    <w:rsid w:val="009B3BC1"/>
    <w:rsid w:val="009C504B"/>
    <w:rsid w:val="009D744B"/>
    <w:rsid w:val="009E14BD"/>
    <w:rsid w:val="009F0075"/>
    <w:rsid w:val="009F610C"/>
    <w:rsid w:val="00A06FE1"/>
    <w:rsid w:val="00A421CF"/>
    <w:rsid w:val="00A62698"/>
    <w:rsid w:val="00A75D45"/>
    <w:rsid w:val="00A97949"/>
    <w:rsid w:val="00AD1142"/>
    <w:rsid w:val="00AE6973"/>
    <w:rsid w:val="00AF014F"/>
    <w:rsid w:val="00AF5432"/>
    <w:rsid w:val="00B13035"/>
    <w:rsid w:val="00B1585F"/>
    <w:rsid w:val="00B341FD"/>
    <w:rsid w:val="00B445EB"/>
    <w:rsid w:val="00B44F16"/>
    <w:rsid w:val="00B460D5"/>
    <w:rsid w:val="00B532EF"/>
    <w:rsid w:val="00B64808"/>
    <w:rsid w:val="00B667A6"/>
    <w:rsid w:val="00B806EA"/>
    <w:rsid w:val="00B915CA"/>
    <w:rsid w:val="00BB0F29"/>
    <w:rsid w:val="00BB26AC"/>
    <w:rsid w:val="00BC2687"/>
    <w:rsid w:val="00BC4B5E"/>
    <w:rsid w:val="00BD2211"/>
    <w:rsid w:val="00BD3244"/>
    <w:rsid w:val="00BE0E25"/>
    <w:rsid w:val="00BF08C6"/>
    <w:rsid w:val="00BF727C"/>
    <w:rsid w:val="00C1099E"/>
    <w:rsid w:val="00C571E1"/>
    <w:rsid w:val="00C5762B"/>
    <w:rsid w:val="00C778FA"/>
    <w:rsid w:val="00C84653"/>
    <w:rsid w:val="00CA1B52"/>
    <w:rsid w:val="00CA3BB2"/>
    <w:rsid w:val="00CB2475"/>
    <w:rsid w:val="00D01973"/>
    <w:rsid w:val="00D14C6D"/>
    <w:rsid w:val="00D27122"/>
    <w:rsid w:val="00D56F54"/>
    <w:rsid w:val="00D61CB8"/>
    <w:rsid w:val="00D6289C"/>
    <w:rsid w:val="00D64579"/>
    <w:rsid w:val="00D755A4"/>
    <w:rsid w:val="00DA2D21"/>
    <w:rsid w:val="00DB2E27"/>
    <w:rsid w:val="00DC2CB8"/>
    <w:rsid w:val="00DE12AD"/>
    <w:rsid w:val="00DE4189"/>
    <w:rsid w:val="00DE56E7"/>
    <w:rsid w:val="00E27125"/>
    <w:rsid w:val="00E343EF"/>
    <w:rsid w:val="00E53A54"/>
    <w:rsid w:val="00E66827"/>
    <w:rsid w:val="00E7555F"/>
    <w:rsid w:val="00EA4D25"/>
    <w:rsid w:val="00EC3E96"/>
    <w:rsid w:val="00ED4B85"/>
    <w:rsid w:val="00EE2616"/>
    <w:rsid w:val="00EE3C77"/>
    <w:rsid w:val="00EE7212"/>
    <w:rsid w:val="00F042EC"/>
    <w:rsid w:val="00F55A0C"/>
    <w:rsid w:val="00F637AB"/>
    <w:rsid w:val="00F73F26"/>
    <w:rsid w:val="00F75C18"/>
    <w:rsid w:val="00F76E4F"/>
    <w:rsid w:val="00F821C1"/>
    <w:rsid w:val="00F83336"/>
    <w:rsid w:val="00F94CC3"/>
    <w:rsid w:val="00FA3750"/>
    <w:rsid w:val="00FB01E6"/>
    <w:rsid w:val="00FD2189"/>
    <w:rsid w:val="00FE62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B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27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01CE-A851-4313-BA26-D14005F9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2018-04-19T14:01:45Z</dcterms:created>
  <dcterms:modified xsi:type="dcterms:W3CDTF">2018-04-19T14:01:45Z</dcterms:modified>
</cp:coreProperties>
</file>