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B57FA" w:rsidP="00DC1346">
      <w:pPr>
        <w:pStyle w:val="NoSpacing"/>
      </w:pPr>
      <w:bookmarkStart w:id="0" w:name="_GoBack"/>
      <w:bookmarkEnd w:id="0"/>
    </w:p>
    <w:p w:rsidR="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P="00DF33F1">
      <w:pPr>
        <w:suppressAutoHyphens/>
        <w:jc w:val="center"/>
        <w:rPr>
          <w:rFonts w:ascii="Arial" w:hAnsi="Arial"/>
          <w:b/>
          <w:sz w:val="7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71.92pt;height:68.4pt;margin-top:-14.4pt;margin-left:-15.55pt;position:absolute;z-index:251658240">
            <v:imagedata r:id="rId4" o:title=""/>
            <w10:wrap type="square" side="right"/>
          </v:shape>
        </w:pict>
      </w:r>
      <w:r>
        <w:rPr>
          <w:rFonts w:ascii="Arial" w:hAnsi="Arial"/>
          <w:b/>
          <w:sz w:val="72"/>
        </w:rPr>
        <w:t>PUBLIC NOTICE</w:t>
      </w:r>
    </w:p>
    <w:p w:rsidR="00DF33F1" w:rsidP="006F5876">
      <w:pPr>
        <w:pStyle w:val="NoSpacing"/>
      </w:pPr>
    </w:p>
    <w:p w:rsidR="00DF33F1" w:rsidP="00DF33F1">
      <w:pPr>
        <w:tabs>
          <w:tab w:val="right" w:pos="9360"/>
        </w:tabs>
        <w:suppressAutoHyphens/>
        <w:rPr>
          <w:rFonts w:ascii="Arial" w:hAnsi="Arial"/>
          <w:b/>
          <w:sz w:val="24"/>
        </w:rPr>
      </w:pPr>
    </w:p>
    <w:p w:rsidR="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address">
        <w:smartTag w:uri="urn:schemas-microsoft-com:office:smarttags" w:element="Street">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P="00DF33F1">
      <w:pPr>
        <w:tabs>
          <w:tab w:val="right" w:pos="9360"/>
        </w:tabs>
        <w:suppressAutoHyphens/>
        <w:ind w:left="1350"/>
        <w:rPr>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width-percent:0;mso-width-relative:page;mso-wrap-distance-bottom:0;mso-wrap-distance-left:9pt;mso-wrap-distance-right:9pt;mso-wrap-distance-top:0;mso-wrap-style:square;position:absolute;visibility:visible;z-index:251660288" from="-1.15pt,11.25pt" to="466.85pt,11.25pt" o:allowincell="f"/>
            </w:pict>
          </mc:Fallback>
        </mc:AlternateContent>
      </w:r>
    </w:p>
    <w:p w:rsidR="00DF33F1" w:rsidRPr="00B054B2" w:rsidP="00DF33F1">
      <w:pPr>
        <w:pStyle w:val="PlainText"/>
        <w:rPr>
          <w:rFonts w:ascii="Times New Roman" w:hAnsi="Times New Roman"/>
        </w:rPr>
      </w:pPr>
    </w:p>
    <w:p w:rsidR="00DF33F1" w:rsidRPr="00B054B2" w:rsidP="00094FFA">
      <w:pPr>
        <w:pStyle w:val="NoSpacing"/>
      </w:pPr>
      <w:r w:rsidRPr="00B054B2">
        <w:t>Report No. SPB-</w:t>
      </w:r>
      <w:r w:rsidR="007546C4">
        <w:t>273</w:t>
      </w:r>
      <w:r w:rsidRPr="00B054B2">
        <w:tab/>
      </w:r>
      <w:r w:rsidRPr="00B054B2">
        <w:tab/>
      </w:r>
      <w:r w:rsidRPr="00B054B2">
        <w:tab/>
      </w:r>
      <w:r w:rsidRPr="00B054B2">
        <w:tab/>
      </w:r>
      <w:r w:rsidRPr="00B054B2">
        <w:tab/>
      </w:r>
      <w:r w:rsidRPr="00B054B2">
        <w:tab/>
      </w:r>
      <w:r w:rsidRPr="00B054B2">
        <w:tab/>
        <w:t xml:space="preserve">Released:  </w:t>
      </w:r>
      <w:r w:rsidR="00EC1049">
        <w:t>April 23</w:t>
      </w:r>
      <w:r w:rsidR="00A83000">
        <w:t>,</w:t>
      </w:r>
      <w:r w:rsidR="00311B3B">
        <w:t xml:space="preserve"> 201</w:t>
      </w:r>
      <w:r w:rsidR="00EC1049">
        <w:t>8</w:t>
      </w:r>
    </w:p>
    <w:p w:rsidR="00DF33F1" w:rsidRPr="00B054B2" w:rsidP="00DF33F1">
      <w:pPr>
        <w:pStyle w:val="PlainText"/>
        <w:rPr>
          <w:rFonts w:ascii="Times New Roman" w:hAnsi="Times New Roman"/>
        </w:rPr>
      </w:pPr>
    </w:p>
    <w:p w:rsidR="00DF33F1" w:rsidRPr="00B054B2" w:rsidP="006F5876">
      <w:pPr>
        <w:pStyle w:val="NoSpacing"/>
      </w:pPr>
    </w:p>
    <w:p w:rsidR="00DF33F1" w:rsidRPr="00B054B2" w:rsidP="006F5876">
      <w:pPr>
        <w:pStyle w:val="NoSpacing"/>
        <w:ind w:left="1440" w:firstLine="720"/>
      </w:pPr>
      <w:r w:rsidRPr="00B054B2">
        <w:t>Request for Coordination of Canadian Earth Stations</w:t>
      </w:r>
    </w:p>
    <w:p w:rsidR="00DF33F1" w:rsidRPr="00B054B2" w:rsidP="006F5876">
      <w:pPr>
        <w:pStyle w:val="NoSpacing"/>
        <w:ind w:left="2160" w:firstLine="720"/>
      </w:pPr>
      <w:r w:rsidRPr="00B054B2">
        <w:t>with U</w:t>
      </w:r>
      <w:r w:rsidRPr="00B054B2">
        <w:t>SA Terrestrial Fixed Stations</w:t>
      </w:r>
    </w:p>
    <w:p w:rsidR="00DF33F1" w:rsidRPr="00B054B2" w:rsidP="006F5876">
      <w:pPr>
        <w:pStyle w:val="NoSpacing"/>
      </w:pPr>
    </w:p>
    <w:p w:rsidR="00DF33F1" w:rsidRPr="00B054B2" w:rsidP="006F5876">
      <w:pPr>
        <w:pStyle w:val="NoSpacing"/>
      </w:pPr>
    </w:p>
    <w:p w:rsidR="00DF33F1" w:rsidRPr="00B054B2" w:rsidP="006F5876">
      <w:pPr>
        <w:pStyle w:val="NoSpacing"/>
      </w:pPr>
      <w:r w:rsidRPr="00B054B2">
        <w:t xml:space="preserve">The government of Canada has requested frequency coordination for the following Canadian earth stations </w:t>
      </w:r>
      <w:r w:rsidRPr="00B054B2" w:rsidR="006A25CD">
        <w:t>o</w:t>
      </w:r>
      <w:r w:rsidRPr="00B054B2">
        <w:t>perating in the 3700-4200 MHz and 5925-6425 MHz frequency bands.  Interested parties may file comments regarding this request no later than</w:t>
      </w:r>
      <w:r w:rsidRPr="00B054B2" w:rsidR="00DC1346">
        <w:t xml:space="preserve"> </w:t>
      </w:r>
      <w:r w:rsidR="00EC1049">
        <w:t>May 23</w:t>
      </w:r>
      <w:r w:rsidR="007D2719">
        <w:t>, 201</w:t>
      </w:r>
      <w:r w:rsidR="00C01B80">
        <w:t>8</w:t>
      </w:r>
      <w:r w:rsidR="007D2719">
        <w:t xml:space="preserve">.  </w:t>
      </w:r>
      <w:r w:rsidRPr="00B054B2">
        <w:t xml:space="preserve">If no adverse comments are received by that date, these earth stations will be considered satisfactorily coordinated with the USA and Canada will be so advised.  </w:t>
      </w:r>
    </w:p>
    <w:p w:rsidR="00DF33F1" w:rsidRPr="00B054B2" w:rsidP="006F5876">
      <w:pPr>
        <w:pStyle w:val="NoSpacing"/>
      </w:pPr>
    </w:p>
    <w:p w:rsidR="00DF33F1" w:rsidRPr="00B054B2"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6F28E3">
        <w:t>273</w:t>
      </w:r>
      <w:r w:rsidRPr="00B054B2">
        <w:t>”.</w:t>
      </w:r>
    </w:p>
    <w:p w:rsidR="00DF33F1" w:rsidRPr="00B054B2" w:rsidP="00A92CA5">
      <w:pPr>
        <w:pStyle w:val="NoSpacing"/>
      </w:pPr>
    </w:p>
    <w:p w:rsidR="00EB18DB" w:rsidP="00144005">
      <w:pPr>
        <w:pStyle w:val="NoSpacing"/>
      </w:pPr>
      <w:r w:rsidRPr="00B054B2">
        <w:t xml:space="preserve">For further information, contact Towanda Bryant, Satellite Division, International Bureau, (202) 418-7245 or </w:t>
      </w:r>
      <w:r>
        <w:fldChar w:fldCharType="begin"/>
      </w:r>
      <w:r>
        <w:instrText xml:space="preserve"> HYPERLINK "mailto:Towanda.Bryant@fcc.gov" </w:instrText>
      </w:r>
      <w:r>
        <w:fldChar w:fldCharType="separate"/>
      </w:r>
      <w:r w:rsidRPr="00B054B2">
        <w:rPr>
          <w:rStyle w:val="Hyperlink"/>
          <w:color w:val="auto"/>
          <w:u w:val="none"/>
        </w:rPr>
        <w:t>Towanda.Bryant@fcc.gov</w:t>
      </w:r>
      <w:r>
        <w:fldChar w:fldCharType="end"/>
      </w:r>
      <w:r w:rsidRPr="00B054B2" w:rsidR="00E95659">
        <w:t>.</w:t>
      </w:r>
    </w:p>
    <w:p w:rsidR="00144005" w:rsidRPr="00B054B2" w:rsidP="00144005">
      <w:pPr>
        <w:pStyle w:val="NoSpacing"/>
      </w:pPr>
    </w:p>
    <w:p w:rsidR="00EB18DB" w:rsidRPr="00B054B2" w:rsidP="00DF33F1">
      <w:pPr>
        <w:pStyle w:val="PlainText"/>
        <w:rPr>
          <w:rFonts w:ascii="Times New Roman" w:hAnsi="Times New Roman"/>
        </w:rPr>
      </w:pPr>
    </w:p>
    <w:p w:rsidR="00EB18DB"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6F5876" w:rsidRPr="00B054B2" w:rsidP="00DF33F1">
      <w:pPr>
        <w:pStyle w:val="PlainText"/>
        <w:rPr>
          <w:rFonts w:ascii="Times New Roman" w:hAnsi="Times New Roman"/>
        </w:rPr>
      </w:pPr>
    </w:p>
    <w:p w:rsidR="00EB18DB" w:rsidRPr="00B054B2" w:rsidP="006F5876">
      <w:pPr>
        <w:pStyle w:val="NoSpacing"/>
      </w:pPr>
    </w:p>
    <w:p w:rsidR="00C14802" w:rsidRPr="00B054B2" w:rsidP="006F5876">
      <w:pPr>
        <w:pStyle w:val="NoSpacing"/>
      </w:pPr>
    </w:p>
    <w:p w:rsidR="00C14802" w:rsidRPr="00B054B2" w:rsidP="006F5876">
      <w:pPr>
        <w:pStyle w:val="NoSpacing"/>
      </w:pPr>
    </w:p>
    <w:p w:rsidR="00C14802" w:rsidRPr="00B054B2" w:rsidP="006F5876">
      <w:pPr>
        <w:pStyle w:val="NoSpacing"/>
      </w:pPr>
    </w:p>
    <w:p w:rsidR="00C14802" w:rsidRPr="00B054B2" w:rsidP="006F5876">
      <w:pPr>
        <w:pStyle w:val="NoSpacing"/>
      </w:pPr>
    </w:p>
    <w:p w:rsidR="00C14802" w:rsidRPr="00B054B2" w:rsidP="006F5876">
      <w:pPr>
        <w:pStyle w:val="NoSpacing"/>
      </w:pPr>
    </w:p>
    <w:p w:rsidR="00C14802" w:rsidRPr="00B054B2" w:rsidP="006F5876">
      <w:pPr>
        <w:pStyle w:val="NoSpacing"/>
      </w:pPr>
    </w:p>
    <w:p w:rsidR="00C14802" w:rsidRPr="00B054B2" w:rsidP="006F5876">
      <w:pPr>
        <w:pStyle w:val="NoSpacing"/>
      </w:pPr>
    </w:p>
    <w:p w:rsidR="00DC1346" w:rsidRPr="00B054B2" w:rsidP="006F5876">
      <w:pPr>
        <w:pStyle w:val="NoSpacing"/>
      </w:pPr>
    </w:p>
    <w:p w:rsidR="00A92CA5" w:rsidRPr="00B054B2" w:rsidP="006F5876">
      <w:pPr>
        <w:pStyle w:val="NoSpacing"/>
      </w:pPr>
    </w:p>
    <w:p w:rsidR="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2654C"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546C4" w:rsidRPr="00FF711F"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GOVERNMENT OF CANADA REQUESTS COORDINATION WITH USA</w:t>
      </w:r>
    </w:p>
    <w:p w:rsidR="007546C4" w:rsidRPr="00FF711F" w:rsidP="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46C4" w:rsidRPr="00F151E9"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151E9">
        <w:rPr>
          <w:rFonts w:ascii="Times New Roman" w:hAnsi="Times New Roman"/>
        </w:rPr>
        <w:t xml:space="preserve">SERVICE:  SATELLITE EARTH STATION, </w:t>
      </w:r>
      <w:r w:rsidRPr="00F151E9">
        <w:rPr>
          <w:rFonts w:ascii="Times New Roman" w:hAnsi="Times New Roman"/>
        </w:rPr>
        <w:tab/>
        <w:t>CLASS OF STATION:  FIXED EARTH STATION</w:t>
      </w:r>
    </w:p>
    <w:p w:rsidR="007546C4" w:rsidRPr="00F15C0D"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sidRPr="00F151E9">
        <w:rPr>
          <w:rFonts w:ascii="Times New Roman" w:hAnsi="Times New Roman"/>
        </w:rPr>
        <w:t>SHARED BANDS</w:t>
      </w:r>
      <w:r w:rsidRPr="00F15C0D">
        <w:rPr>
          <w:rFonts w:ascii="Times New Roman" w:hAnsi="Times New Roman"/>
          <w:color w:val="FF0000"/>
        </w:rPr>
        <w:tab/>
      </w:r>
      <w:r w:rsidRPr="00F15C0D">
        <w:rPr>
          <w:rFonts w:ascii="Times New Roman" w:hAnsi="Times New Roman"/>
          <w:color w:val="FF0000"/>
        </w:rPr>
        <w:tab/>
      </w:r>
      <w:r w:rsidRPr="00F15C0D">
        <w:rPr>
          <w:rFonts w:ascii="Times New Roman" w:hAnsi="Times New Roman"/>
          <w:color w:val="FF0000"/>
        </w:rPr>
        <w:tab/>
      </w:r>
    </w:p>
    <w:p w:rsidR="007546C4" w:rsidRPr="00525C1D"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sidRPr="00525C1D">
        <w:rPr>
          <w:rFonts w:ascii="Times New Roman" w:hAnsi="Times New Roman"/>
          <w:lang w:val="en-CA"/>
        </w:rPr>
        <w:t xml:space="preserve">License #: </w:t>
      </w:r>
      <w:r w:rsidRPr="00525C1D">
        <w:rPr>
          <w:rFonts w:ascii="Times New Roman" w:hAnsi="Times New Roman"/>
          <w:lang w:val="en-CA"/>
        </w:rPr>
        <w:tab/>
      </w:r>
      <w:r w:rsidRPr="00525C1D">
        <w:rPr>
          <w:rFonts w:ascii="Times New Roman" w:hAnsi="Times New Roman"/>
          <w:lang w:val="en-CA"/>
        </w:rPr>
        <w:tab/>
      </w:r>
      <w:r w:rsidRPr="00525C1D">
        <w:rPr>
          <w:rFonts w:ascii="Times New Roman" w:hAnsi="Times New Roman"/>
          <w:lang w:val="en-CA"/>
        </w:rPr>
        <w:tab/>
      </w:r>
      <w:r w:rsidRPr="00525C1D">
        <w:rPr>
          <w:rFonts w:ascii="Times New Roman" w:hAnsi="Times New Roman"/>
          <w:lang w:val="en-CA"/>
        </w:rPr>
        <w:tab/>
      </w:r>
      <w:r w:rsidRPr="00525C1D">
        <w:rPr>
          <w:rFonts w:ascii="Times New Roman" w:hAnsi="Times New Roman"/>
          <w:lang w:val="en-CA"/>
        </w:rPr>
        <w:tab/>
        <w:t>010000285-002</w:t>
      </w:r>
    </w:p>
    <w:p w:rsidR="007546C4" w:rsidRPr="00525C1D"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sidRPr="00525C1D">
        <w:rPr>
          <w:rFonts w:ascii="Times New Roman" w:hAnsi="Times New Roman"/>
          <w:lang w:val="en-CA"/>
        </w:rPr>
        <w:t xml:space="preserve">Location: </w:t>
      </w:r>
      <w:r w:rsidRPr="00525C1D">
        <w:rPr>
          <w:rFonts w:ascii="Times New Roman" w:hAnsi="Times New Roman"/>
          <w:lang w:val="en-CA"/>
        </w:rPr>
        <w:tab/>
      </w:r>
      <w:r w:rsidRPr="00525C1D">
        <w:rPr>
          <w:rFonts w:ascii="Times New Roman" w:hAnsi="Times New Roman"/>
          <w:lang w:val="en-CA"/>
        </w:rPr>
        <w:tab/>
      </w:r>
      <w:r w:rsidRPr="00525C1D">
        <w:rPr>
          <w:rFonts w:ascii="Times New Roman" w:hAnsi="Times New Roman"/>
          <w:lang w:val="en-CA"/>
        </w:rPr>
        <w:tab/>
      </w:r>
      <w:r w:rsidRPr="00525C1D">
        <w:rPr>
          <w:rFonts w:ascii="Times New Roman" w:hAnsi="Times New Roman"/>
          <w:lang w:val="en-CA"/>
        </w:rPr>
        <w:tab/>
      </w:r>
      <w:r w:rsidRPr="00525C1D">
        <w:rPr>
          <w:rFonts w:ascii="Times New Roman" w:hAnsi="Times New Roman"/>
          <w:lang w:val="en-CA"/>
        </w:rPr>
        <w:tab/>
      </w:r>
      <w:r w:rsidRPr="00EB51A9">
        <w:rPr>
          <w:rFonts w:ascii="Times New Roman" w:hAnsi="Times New Roman"/>
          <w:lang w:val="en-CA"/>
        </w:rPr>
        <w:t>Leitrim</w:t>
      </w:r>
      <w:r>
        <w:rPr>
          <w:rFonts w:ascii="Times New Roman" w:hAnsi="Times New Roman"/>
          <w:lang w:val="en-CA"/>
        </w:rPr>
        <w:t>,</w:t>
      </w:r>
      <w:r w:rsidRPr="00EB51A9">
        <w:rPr>
          <w:rFonts w:ascii="Times New Roman" w:hAnsi="Times New Roman"/>
          <w:lang w:val="en-CA"/>
        </w:rPr>
        <w:t xml:space="preserve"> </w:t>
      </w:r>
      <w:r w:rsidRPr="00525C1D">
        <w:rPr>
          <w:rFonts w:ascii="Times New Roman" w:hAnsi="Times New Roman"/>
          <w:lang w:val="en-CA"/>
        </w:rPr>
        <w:t>Ottawa</w:t>
      </w:r>
      <w:r w:rsidRPr="00EB51A9">
        <w:rPr>
          <w:rFonts w:ascii="Times New Roman" w:hAnsi="Times New Roman"/>
          <w:lang w:val="en-CA"/>
        </w:rPr>
        <w:t xml:space="preserve"> ON </w:t>
      </w:r>
    </w:p>
    <w:p w:rsidR="007546C4" w:rsidRPr="00F15C0D"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sidRPr="00FF711F">
        <w:rPr>
          <w:rFonts w:ascii="Times New Roman" w:hAnsi="Times New Roman"/>
        </w:rPr>
        <w:t xml:space="preserve">Coordinates: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525C1D">
        <w:rPr>
          <w:rFonts w:ascii="Times New Roman" w:hAnsi="Times New Roman"/>
        </w:rPr>
        <w:t>45N190 075W3659</w:t>
      </w:r>
    </w:p>
    <w:p w:rsidR="007546C4" w:rsidRPr="00FF711F"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Ground Height (AMSL)/Antenna Height (AGL): </w:t>
      </w:r>
      <w:r w:rsidRPr="00FF711F">
        <w:rPr>
          <w:rFonts w:ascii="Times New Roman" w:hAnsi="Times New Roman"/>
        </w:rPr>
        <w:tab/>
      </w:r>
      <w:r>
        <w:rPr>
          <w:rFonts w:ascii="Times New Roman" w:hAnsi="Times New Roman"/>
        </w:rPr>
        <w:t>9</w:t>
      </w:r>
      <w:r w:rsidRPr="001E4E56">
        <w:rPr>
          <w:rFonts w:ascii="Times New Roman" w:hAnsi="Times New Roman"/>
        </w:rPr>
        <w:t xml:space="preserve">0.00 m / </w:t>
      </w:r>
      <w:r>
        <w:rPr>
          <w:rFonts w:ascii="Times New Roman" w:hAnsi="Times New Roman"/>
        </w:rPr>
        <w:t>4</w:t>
      </w:r>
      <w:r w:rsidRPr="001E4E56">
        <w:rPr>
          <w:rFonts w:ascii="Times New Roman" w:hAnsi="Times New Roman"/>
        </w:rPr>
        <w:t>.00 m</w:t>
      </w:r>
    </w:p>
    <w:p w:rsidR="007546C4" w:rsidRPr="00FF711F"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Antenna Diameter</w:t>
      </w:r>
      <w:r>
        <w:rPr>
          <w:rFonts w:ascii="Times New Roman" w:hAnsi="Times New Roman"/>
        </w:rPr>
        <w:t>:</w:t>
      </w:r>
      <w:r>
        <w:rPr>
          <w:rFonts w:ascii="Times New Roman" w:hAnsi="Times New Roman"/>
        </w:rPr>
        <w:tab/>
      </w:r>
      <w:r>
        <w:rPr>
          <w:rFonts w:ascii="Times New Roman" w:hAnsi="Times New Roman"/>
        </w:rPr>
        <w:tab/>
      </w:r>
      <w:r w:rsidRPr="00FF711F">
        <w:rPr>
          <w:rFonts w:ascii="Times New Roman" w:hAnsi="Times New Roman"/>
        </w:rPr>
        <w:tab/>
      </w:r>
      <w:r w:rsidRPr="00FF711F">
        <w:rPr>
          <w:rFonts w:ascii="Times New Roman" w:hAnsi="Times New Roman"/>
        </w:rPr>
        <w:tab/>
      </w:r>
      <w:r>
        <w:rPr>
          <w:rFonts w:ascii="Times New Roman" w:hAnsi="Times New Roman"/>
        </w:rPr>
        <w:t>2.44</w:t>
      </w:r>
      <w:r>
        <w:rPr>
          <w:rFonts w:ascii="Times New Roman" w:hAnsi="Times New Roman"/>
          <w:color w:val="FF0000"/>
        </w:rPr>
        <w:t xml:space="preserve"> </w:t>
      </w:r>
      <w:r w:rsidRPr="00FF711F">
        <w:rPr>
          <w:rFonts w:ascii="Times New Roman" w:hAnsi="Times New Roman"/>
        </w:rPr>
        <w:t xml:space="preserve">m </w:t>
      </w:r>
    </w:p>
    <w:p w:rsidR="007546C4" w:rsidRPr="00FF711F" w:rsidP="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FF711F">
        <w:t xml:space="preserve">Antenna Azimuth/Elevation Angle:   </w:t>
      </w:r>
      <w:r w:rsidRPr="00FF711F">
        <w:tab/>
      </w:r>
      <w:r w:rsidRPr="00FF711F">
        <w:tab/>
      </w:r>
      <w:r>
        <w:t>225.07</w:t>
      </w:r>
      <w:r w:rsidRPr="004B213A">
        <w:t xml:space="preserve"> deg / </w:t>
      </w:r>
      <w:r>
        <w:t>40.30</w:t>
      </w:r>
      <w:r w:rsidRPr="004B213A">
        <w:t xml:space="preserve"> deg</w:t>
      </w:r>
    </w:p>
    <w:p w:rsidR="007546C4" w:rsidRPr="004B213A" w:rsidP="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w:t>
      </w:r>
      <w:r w:rsidRPr="00FF711F">
        <w:t xml:space="preserve"> Gain</w:t>
      </w:r>
      <w:r>
        <w:t xml:space="preserve"> </w:t>
      </w:r>
      <w:r w:rsidRPr="00FF711F">
        <w:t>/ T</w:t>
      </w:r>
      <w:r>
        <w:t>X</w:t>
      </w:r>
      <w:r w:rsidRPr="00FF711F">
        <w:t xml:space="preserve"> Polarity:</w:t>
      </w:r>
      <w:r w:rsidRPr="00FF711F">
        <w:tab/>
      </w:r>
      <w:r>
        <w:tab/>
      </w:r>
      <w:r>
        <w:tab/>
        <w:t>42.80</w:t>
      </w:r>
      <w:r w:rsidRPr="00406295">
        <w:rPr>
          <w:color w:val="FF0000"/>
        </w:rPr>
        <w:t xml:space="preserve"> </w:t>
      </w:r>
      <w:r w:rsidRPr="00F15C0D">
        <w:t xml:space="preserve">dBi </w:t>
      </w:r>
      <w:r>
        <w:t>/</w:t>
      </w:r>
      <w:r w:rsidRPr="00FF711F">
        <w:t xml:space="preserve"> </w:t>
      </w:r>
      <w:r w:rsidRPr="004B213A">
        <w:t xml:space="preserve">Horizontal  </w:t>
      </w:r>
    </w:p>
    <w:p w:rsidR="007546C4" w:rsidRPr="004B213A"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RX Antenna </w:t>
      </w:r>
      <w:r w:rsidRPr="00FF711F">
        <w:rPr>
          <w:rFonts w:ascii="Times New Roman" w:hAnsi="Times New Roman"/>
        </w:rPr>
        <w:t>Gain</w:t>
      </w:r>
      <w:r>
        <w:rPr>
          <w:rFonts w:ascii="Times New Roman" w:hAnsi="Times New Roman"/>
        </w:rPr>
        <w:t xml:space="preserve"> /</w:t>
      </w:r>
      <w:r w:rsidRPr="00FF711F">
        <w:rPr>
          <w:rFonts w:ascii="Times New Roman" w:hAnsi="Times New Roman"/>
        </w:rPr>
        <w:t xml:space="preserve"> </w:t>
      </w:r>
      <w:r>
        <w:rPr>
          <w:rFonts w:ascii="Times New Roman" w:hAnsi="Times New Roman"/>
        </w:rPr>
        <w:t>RX</w:t>
      </w:r>
      <w:r w:rsidRPr="00F15C0D">
        <w:rPr>
          <w:rFonts w:ascii="Times New Roman" w:hAnsi="Times New Roman"/>
        </w:rPr>
        <w:t xml:space="preserve"> Polarity:</w:t>
      </w:r>
      <w:r>
        <w:rPr>
          <w:rFonts w:ascii="Times New Roman" w:hAnsi="Times New Roman"/>
        </w:rPr>
        <w:tab/>
      </w:r>
      <w:r>
        <w:rPr>
          <w:rFonts w:ascii="Times New Roman" w:hAnsi="Times New Roman"/>
        </w:rPr>
        <w:tab/>
      </w:r>
      <w:r>
        <w:rPr>
          <w:rFonts w:ascii="Times New Roman" w:hAnsi="Times New Roman"/>
        </w:rPr>
        <w:tab/>
        <w:t>42.80</w:t>
      </w:r>
      <w:r w:rsidRPr="004B213A">
        <w:rPr>
          <w:rFonts w:ascii="Times New Roman" w:hAnsi="Times New Roman"/>
          <w:color w:val="FF0000"/>
        </w:rPr>
        <w:t xml:space="preserve"> </w:t>
      </w:r>
      <w:r w:rsidRPr="00F15C0D">
        <w:rPr>
          <w:rFonts w:ascii="Times New Roman" w:hAnsi="Times New Roman"/>
        </w:rPr>
        <w:t xml:space="preserve">dBi </w:t>
      </w:r>
      <w:r>
        <w:rPr>
          <w:rFonts w:ascii="Times New Roman" w:hAnsi="Times New Roman"/>
        </w:rPr>
        <w:t>/</w:t>
      </w:r>
      <w:r w:rsidRPr="00F15C0D">
        <w:rPr>
          <w:rFonts w:ascii="Times New Roman" w:hAnsi="Times New Roman"/>
        </w:rPr>
        <w:t xml:space="preserve"> </w:t>
      </w:r>
      <w:r w:rsidRPr="004B213A">
        <w:rPr>
          <w:rFonts w:ascii="Times New Roman" w:hAnsi="Times New Roman"/>
        </w:rPr>
        <w:t>Vertical</w:t>
      </w:r>
    </w:p>
    <w:p w:rsidR="007546C4" w:rsidRPr="00FF711F"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Satellite Operating Arc: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4B213A">
        <w:rPr>
          <w:rFonts w:ascii="Times New Roman" w:hAnsi="Times New Roman"/>
        </w:rPr>
        <w:t>111.10</w:t>
      </w:r>
      <w:r w:rsidRPr="00FF711F">
        <w:rPr>
          <w:rFonts w:ascii="Times New Roman" w:hAnsi="Times New Roman"/>
        </w:rPr>
        <w:t xml:space="preserve"> deg W</w:t>
      </w:r>
    </w:p>
    <w:p w:rsidR="007546C4" w:rsidRPr="00FF711F"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Satellite transmission VIA: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4B213A">
        <w:rPr>
          <w:rFonts w:ascii="Times New Roman" w:hAnsi="Times New Roman"/>
        </w:rPr>
        <w:t xml:space="preserve">ANIK </w:t>
      </w:r>
      <w:r>
        <w:rPr>
          <w:rFonts w:ascii="Times New Roman" w:hAnsi="Times New Roman"/>
        </w:rPr>
        <w:t>E-B</w:t>
      </w:r>
      <w:r w:rsidRPr="00FF711F">
        <w:rPr>
          <w:rFonts w:ascii="Times New Roman" w:hAnsi="Times New Roman"/>
        </w:rPr>
        <w:t xml:space="preserve">   </w:t>
      </w:r>
    </w:p>
    <w:p w:rsidR="007546C4" w:rsidRPr="004B213A"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Date Effective: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4B213A">
        <w:rPr>
          <w:rFonts w:ascii="Times New Roman" w:hAnsi="Times New Roman"/>
        </w:rPr>
        <w:t xml:space="preserve">December </w:t>
      </w:r>
      <w:r>
        <w:rPr>
          <w:rFonts w:ascii="Times New Roman" w:hAnsi="Times New Roman"/>
        </w:rPr>
        <w:t>19, 2017</w:t>
      </w:r>
    </w:p>
    <w:p w:rsidR="007546C4" w:rsidRPr="00FF711F" w:rsidP="00754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546C4" w:rsidRPr="00FF711F"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sidRPr="00FF711F">
        <w:rPr>
          <w:rFonts w:ascii="Times New Roman" w:hAnsi="Times New Roman"/>
        </w:rPr>
        <w:tab/>
      </w:r>
      <w:r>
        <w:rPr>
          <w:rFonts w:ascii="Times New Roman" w:hAnsi="Times New Roman"/>
        </w:rPr>
        <w:tab/>
        <w:t>TX Emission(s):</w:t>
      </w:r>
      <w:r>
        <w:rPr>
          <w:rFonts w:ascii="Times New Roman" w:hAnsi="Times New Roman"/>
        </w:rPr>
        <w:tab/>
      </w:r>
      <w:r w:rsidRPr="00FF711F">
        <w:rPr>
          <w:rFonts w:ascii="Times New Roman" w:hAnsi="Times New Roman"/>
        </w:rPr>
        <w:tab/>
        <w:t>EIRP</w:t>
      </w:r>
      <w:r>
        <w:rPr>
          <w:rFonts w:ascii="Times New Roman" w:hAnsi="Times New Roman"/>
        </w:rPr>
        <w:t>:</w:t>
      </w:r>
      <w:r>
        <w:rPr>
          <w:rFonts w:ascii="Times New Roman" w:hAnsi="Times New Roman"/>
        </w:rPr>
        <w:tab/>
      </w:r>
      <w:r>
        <w:rPr>
          <w:rFonts w:ascii="Times New Roman" w:hAnsi="Times New Roman"/>
        </w:rPr>
        <w:tab/>
      </w:r>
      <w:r w:rsidRPr="00AB6B58">
        <w:rPr>
          <w:rFonts w:ascii="Times New Roman" w:hAnsi="Times New Roman"/>
        </w:rPr>
        <w:t>Maximum Power Density:</w:t>
      </w:r>
    </w:p>
    <w:p w:rsidR="007546C4"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w:t>
      </w:r>
      <w:r w:rsidRPr="00EB51A9">
        <w:rPr>
          <w:rFonts w:ascii="Times New Roman" w:hAnsi="Times New Roman"/>
        </w:rPr>
        <w:t>362.99850</w:t>
      </w:r>
      <w:r w:rsidR="00130865">
        <w:rPr>
          <w:rFonts w:ascii="Times New Roman" w:hAnsi="Times New Roman"/>
        </w:rPr>
        <w:t xml:space="preserve"> </w:t>
      </w:r>
      <w:r w:rsidRPr="00FF711F">
        <w:rPr>
          <w:rFonts w:ascii="Times New Roman" w:hAnsi="Times New Roman"/>
        </w:rPr>
        <w:t>MHz</w:t>
      </w:r>
      <w:r w:rsidRPr="00FF711F">
        <w:rPr>
          <w:rFonts w:ascii="Times New Roman" w:hAnsi="Times New Roman"/>
        </w:rPr>
        <w:tab/>
      </w:r>
      <w:r>
        <w:rPr>
          <w:rFonts w:ascii="Times New Roman" w:hAnsi="Times New Roman"/>
        </w:rPr>
        <w:tab/>
      </w:r>
      <w:r w:rsidRPr="00EB51A9">
        <w:rPr>
          <w:rFonts w:ascii="Times New Roman" w:hAnsi="Times New Roman"/>
        </w:rPr>
        <w:t>2M04G1D</w:t>
      </w:r>
      <w:r w:rsidRPr="00FF711F">
        <w:rPr>
          <w:rFonts w:ascii="Times New Roman" w:hAnsi="Times New Roman"/>
        </w:rPr>
        <w:tab/>
      </w:r>
      <w:r w:rsidRPr="00FF711F">
        <w:rPr>
          <w:rFonts w:ascii="Times New Roman" w:hAnsi="Times New Roman"/>
        </w:rPr>
        <w:tab/>
      </w:r>
      <w:r>
        <w:rPr>
          <w:rFonts w:ascii="Times New Roman" w:hAnsi="Times New Roman"/>
        </w:rPr>
        <w:t>58.82</w:t>
      </w:r>
      <w:r w:rsidRPr="00EF1C44">
        <w:rPr>
          <w:rFonts w:ascii="Times New Roman" w:hAnsi="Times New Roman"/>
        </w:rPr>
        <w:t xml:space="preserve"> </w:t>
      </w:r>
      <w:r w:rsidRPr="00AB6B58">
        <w:rPr>
          <w:rFonts w:ascii="Times New Roman" w:hAnsi="Times New Roman"/>
        </w:rPr>
        <w:t>dBW</w:t>
      </w:r>
      <w:r>
        <w:rPr>
          <w:rFonts w:ascii="Times New Roman" w:hAnsi="Times New Roman"/>
        </w:rPr>
        <w:tab/>
      </w:r>
      <w:r w:rsidRPr="00EF1C44">
        <w:rPr>
          <w:rFonts w:ascii="Times New Roman" w:hAnsi="Times New Roman"/>
        </w:rPr>
        <w:t>-</w:t>
      </w:r>
      <w:r>
        <w:rPr>
          <w:rFonts w:ascii="Times New Roman" w:hAnsi="Times New Roman"/>
        </w:rPr>
        <w:t>50</w:t>
      </w:r>
      <w:r>
        <w:rPr>
          <w:rFonts w:ascii="Times New Roman" w:hAnsi="Times New Roman"/>
          <w:color w:val="FF0000"/>
        </w:rPr>
        <w:t xml:space="preserve"> </w:t>
      </w:r>
      <w:r w:rsidRPr="00AB6B58">
        <w:rPr>
          <w:rFonts w:ascii="Times New Roman" w:hAnsi="Times New Roman"/>
        </w:rPr>
        <w:t>dB</w:t>
      </w:r>
      <w:r>
        <w:rPr>
          <w:rFonts w:ascii="Times New Roman" w:hAnsi="Times New Roman"/>
        </w:rPr>
        <w:t>(</w:t>
      </w:r>
      <w:r w:rsidRPr="00AB6B58">
        <w:rPr>
          <w:rFonts w:ascii="Times New Roman" w:hAnsi="Times New Roman"/>
        </w:rPr>
        <w:t>W/Hz</w:t>
      </w:r>
      <w:r>
        <w:rPr>
          <w:rFonts w:ascii="Times New Roman" w:hAnsi="Times New Roman"/>
        </w:rPr>
        <w:t>)</w:t>
      </w:r>
    </w:p>
    <w:p w:rsidR="007546C4" w:rsidRPr="00FF711F"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RX Frequency</w:t>
      </w:r>
      <w:r>
        <w:rPr>
          <w:rFonts w:ascii="Times New Roman" w:hAnsi="Times New Roman"/>
        </w:rPr>
        <w:t>:</w:t>
      </w:r>
      <w:r>
        <w:rPr>
          <w:rFonts w:ascii="Times New Roman" w:hAnsi="Times New Roman"/>
        </w:rPr>
        <w:tab/>
      </w:r>
      <w:r>
        <w:rPr>
          <w:rFonts w:ascii="Times New Roman" w:hAnsi="Times New Roman"/>
        </w:rPr>
        <w:tab/>
        <w:t>RX Emission(s):</w:t>
      </w:r>
      <w:r w:rsidR="0035013A">
        <w:rPr>
          <w:rFonts w:ascii="Times New Roman" w:hAnsi="Times New Roman"/>
        </w:rPr>
        <w:t xml:space="preserve">                 </w:t>
      </w:r>
    </w:p>
    <w:p w:rsidR="007546C4" w:rsidP="007546C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w:t>
      </w:r>
      <w:r w:rsidRPr="00EB51A9">
        <w:rPr>
          <w:rFonts w:ascii="Times New Roman" w:hAnsi="Times New Roman"/>
        </w:rPr>
        <w:t>137.99850</w:t>
      </w:r>
      <w:r w:rsidR="00130865">
        <w:rPr>
          <w:rFonts w:ascii="Times New Roman" w:hAnsi="Times New Roman"/>
        </w:rPr>
        <w:t xml:space="preserve"> </w:t>
      </w:r>
      <w:r>
        <w:rPr>
          <w:rFonts w:ascii="Times New Roman" w:hAnsi="Times New Roman"/>
        </w:rPr>
        <w:t>MHz</w:t>
      </w:r>
      <w:r>
        <w:rPr>
          <w:rFonts w:ascii="Times New Roman" w:hAnsi="Times New Roman"/>
        </w:rPr>
        <w:tab/>
      </w:r>
      <w:r>
        <w:rPr>
          <w:rFonts w:ascii="Times New Roman" w:hAnsi="Times New Roman"/>
        </w:rPr>
        <w:tab/>
      </w:r>
      <w:r w:rsidRPr="00EB51A9">
        <w:rPr>
          <w:rFonts w:ascii="Times New Roman" w:hAnsi="Times New Roman"/>
        </w:rPr>
        <w:t>2M04G1D</w:t>
      </w:r>
      <w:r w:rsidRPr="00EB51A9">
        <w:rPr>
          <w:rFonts w:ascii="Times New Roman" w:hAnsi="Times New Roman"/>
        </w:rPr>
        <w:tab/>
      </w:r>
    </w:p>
    <w:sectPr w:rsidSect="00A2500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1440" w:footer="1440" w:gutter="0"/>
      <w:pgNumType w:fmt="numberInDash"/>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1181367"/>
      <w:docPartObj>
        <w:docPartGallery w:val="Page Numbers (Bottom of Page)"/>
        <w:docPartUnique/>
      </w:docPartObj>
    </w:sdtPr>
    <w:sdtEndPr>
      <w:rPr>
        <w:noProof/>
      </w:rPr>
    </w:sdtEndPr>
    <w:sdtContent>
      <w:p w:rsidR="00F357D0">
        <w:pPr>
          <w:pStyle w:val="Footer"/>
          <w:jc w:val="center"/>
        </w:pPr>
        <w:r>
          <w:fldChar w:fldCharType="begin"/>
        </w:r>
        <w:r>
          <w:instrText xml:space="preserve"> PAGE   \* MERGEFORMAT </w:instrText>
        </w:r>
        <w:r>
          <w:fldChar w:fldCharType="separate"/>
        </w:r>
        <w:r w:rsidR="00B23081">
          <w:rPr>
            <w:noProof/>
          </w:rPr>
          <w:t>- 2 -</w:t>
        </w:r>
        <w:r>
          <w:rPr>
            <w:noProof/>
          </w:rPr>
          <w:fldChar w:fldCharType="end"/>
        </w:r>
      </w:p>
    </w:sdtContent>
  </w:sdt>
  <w:p w:rsidR="00DF33F1" w:rsidP="00C4642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308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3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3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3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9"/>
  <w:drawingGridVerticalSpacing w:val="16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7F"/>
    <w:rsid w:val="000058F8"/>
    <w:rsid w:val="00027C29"/>
    <w:rsid w:val="00062771"/>
    <w:rsid w:val="000629FE"/>
    <w:rsid w:val="00070731"/>
    <w:rsid w:val="00094FFA"/>
    <w:rsid w:val="000A00FF"/>
    <w:rsid w:val="000A0533"/>
    <w:rsid w:val="000E0399"/>
    <w:rsid w:val="000E19A6"/>
    <w:rsid w:val="000E2E44"/>
    <w:rsid w:val="00130865"/>
    <w:rsid w:val="001330E4"/>
    <w:rsid w:val="00144005"/>
    <w:rsid w:val="00162C5B"/>
    <w:rsid w:val="001E4E56"/>
    <w:rsid w:val="001F5113"/>
    <w:rsid w:val="00221AE9"/>
    <w:rsid w:val="00263CF5"/>
    <w:rsid w:val="00291B7C"/>
    <w:rsid w:val="002E560A"/>
    <w:rsid w:val="00300C48"/>
    <w:rsid w:val="003048A0"/>
    <w:rsid w:val="00311B3B"/>
    <w:rsid w:val="0032599D"/>
    <w:rsid w:val="0035013A"/>
    <w:rsid w:val="00360584"/>
    <w:rsid w:val="0037394A"/>
    <w:rsid w:val="00383D61"/>
    <w:rsid w:val="004029E0"/>
    <w:rsid w:val="00406295"/>
    <w:rsid w:val="00422774"/>
    <w:rsid w:val="00426A11"/>
    <w:rsid w:val="004603B5"/>
    <w:rsid w:val="004843F9"/>
    <w:rsid w:val="004B213A"/>
    <w:rsid w:val="004D406C"/>
    <w:rsid w:val="00510AC9"/>
    <w:rsid w:val="00520765"/>
    <w:rsid w:val="00525C1D"/>
    <w:rsid w:val="00542535"/>
    <w:rsid w:val="005500FA"/>
    <w:rsid w:val="00590DCD"/>
    <w:rsid w:val="00627569"/>
    <w:rsid w:val="006418B8"/>
    <w:rsid w:val="006448A1"/>
    <w:rsid w:val="006845C4"/>
    <w:rsid w:val="006900B2"/>
    <w:rsid w:val="006A25CD"/>
    <w:rsid w:val="006F28E3"/>
    <w:rsid w:val="006F5876"/>
    <w:rsid w:val="007172AC"/>
    <w:rsid w:val="00732718"/>
    <w:rsid w:val="00737E59"/>
    <w:rsid w:val="0074752F"/>
    <w:rsid w:val="007546C4"/>
    <w:rsid w:val="0075601F"/>
    <w:rsid w:val="00756408"/>
    <w:rsid w:val="007D184A"/>
    <w:rsid w:val="007D2719"/>
    <w:rsid w:val="007E7916"/>
    <w:rsid w:val="008320D3"/>
    <w:rsid w:val="00847F7C"/>
    <w:rsid w:val="00870BD4"/>
    <w:rsid w:val="00874D60"/>
    <w:rsid w:val="0089097F"/>
    <w:rsid w:val="008C3316"/>
    <w:rsid w:val="008D15E8"/>
    <w:rsid w:val="008D7930"/>
    <w:rsid w:val="008E0AC8"/>
    <w:rsid w:val="008E6BA6"/>
    <w:rsid w:val="0093237D"/>
    <w:rsid w:val="00967F38"/>
    <w:rsid w:val="009808B8"/>
    <w:rsid w:val="009A0BBE"/>
    <w:rsid w:val="009B0F93"/>
    <w:rsid w:val="009B57FA"/>
    <w:rsid w:val="009C4183"/>
    <w:rsid w:val="009F2811"/>
    <w:rsid w:val="00A25005"/>
    <w:rsid w:val="00A27ECB"/>
    <w:rsid w:val="00A67E85"/>
    <w:rsid w:val="00A83000"/>
    <w:rsid w:val="00A92CA5"/>
    <w:rsid w:val="00A9331A"/>
    <w:rsid w:val="00A94477"/>
    <w:rsid w:val="00AB6B58"/>
    <w:rsid w:val="00B054B2"/>
    <w:rsid w:val="00B16B56"/>
    <w:rsid w:val="00B23081"/>
    <w:rsid w:val="00B96FDC"/>
    <w:rsid w:val="00BC2E35"/>
    <w:rsid w:val="00C01B80"/>
    <w:rsid w:val="00C14802"/>
    <w:rsid w:val="00C46428"/>
    <w:rsid w:val="00C6411C"/>
    <w:rsid w:val="00CA50A3"/>
    <w:rsid w:val="00CB4817"/>
    <w:rsid w:val="00CC6A8A"/>
    <w:rsid w:val="00CE08D1"/>
    <w:rsid w:val="00D2654C"/>
    <w:rsid w:val="00DA61D9"/>
    <w:rsid w:val="00DB094D"/>
    <w:rsid w:val="00DB3371"/>
    <w:rsid w:val="00DC1346"/>
    <w:rsid w:val="00DF33F1"/>
    <w:rsid w:val="00E12B45"/>
    <w:rsid w:val="00E254E1"/>
    <w:rsid w:val="00E261AA"/>
    <w:rsid w:val="00E40967"/>
    <w:rsid w:val="00E429D5"/>
    <w:rsid w:val="00E73BA9"/>
    <w:rsid w:val="00E85B1F"/>
    <w:rsid w:val="00E95659"/>
    <w:rsid w:val="00EB18DB"/>
    <w:rsid w:val="00EB51A9"/>
    <w:rsid w:val="00EB5D24"/>
    <w:rsid w:val="00EC1049"/>
    <w:rsid w:val="00EF1C44"/>
    <w:rsid w:val="00F0002F"/>
    <w:rsid w:val="00F151E9"/>
    <w:rsid w:val="00F1593A"/>
    <w:rsid w:val="00F15C0D"/>
    <w:rsid w:val="00F357D0"/>
    <w:rsid w:val="00F86850"/>
    <w:rsid w:val="00F90A50"/>
    <w:rsid w:val="00FF71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link w:val="FooterChar"/>
    <w:uiPriority w:val="99"/>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 w:type="character" w:customStyle="1" w:styleId="FooterChar">
    <w:name w:val="Footer Char"/>
    <w:basedOn w:val="DefaultParagraphFont"/>
    <w:link w:val="Footer"/>
    <w:uiPriority w:val="99"/>
    <w:rsid w:val="0030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2018-04-20T18:58:17Z</dcterms:created>
  <dcterms:modified xsi:type="dcterms:W3CDTF">2018-04-20T18:58:17Z</dcterms:modified>
</cp:coreProperties>
</file>