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RPr="0031372E" w:rsidP="006A7D75">
            <w:pPr>
              <w:jc w:val="center"/>
            </w:pPr>
            <w:bookmarkStart w:id="0" w:name="_GoBack"/>
            <w:bookmarkEnd w:id="0"/>
            <w:r w:rsidRPr="0031372E">
              <w:rPr>
                <w:noProof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31372E" w:rsidP="00B57131"/>
          <w:p w:rsidR="007A44F8" w:rsidRPr="001E0212" w:rsidP="00BB4E29">
            <w:pPr>
              <w:rPr>
                <w:b/>
                <w:sz w:val="22"/>
                <w:szCs w:val="22"/>
              </w:rPr>
            </w:pPr>
            <w:r w:rsidRPr="001E0212">
              <w:rPr>
                <w:b/>
                <w:sz w:val="22"/>
                <w:szCs w:val="22"/>
              </w:rPr>
              <w:t xml:space="preserve">Media Contact: </w:t>
            </w:r>
          </w:p>
          <w:p w:rsidR="007A44F8" w:rsidRPr="00851FA5" w:rsidP="00BB4E29">
            <w:pPr>
              <w:rPr>
                <w:sz w:val="22"/>
                <w:szCs w:val="22"/>
              </w:rPr>
            </w:pPr>
            <w:r w:rsidRPr="00851FA5">
              <w:rPr>
                <w:sz w:val="22"/>
                <w:szCs w:val="22"/>
              </w:rPr>
              <w:t>Mark Wigfield</w:t>
            </w:r>
            <w:r w:rsidRPr="00851FA5">
              <w:rPr>
                <w:sz w:val="22"/>
                <w:szCs w:val="22"/>
              </w:rPr>
              <w:t xml:space="preserve">, </w:t>
            </w:r>
            <w:r w:rsidRPr="00851FA5" w:rsidR="00AC0A38">
              <w:rPr>
                <w:sz w:val="22"/>
                <w:szCs w:val="22"/>
              </w:rPr>
              <w:t>(</w:t>
            </w:r>
            <w:r w:rsidRPr="00851FA5">
              <w:rPr>
                <w:sz w:val="22"/>
                <w:szCs w:val="22"/>
              </w:rPr>
              <w:t>202</w:t>
            </w:r>
            <w:r w:rsidRPr="00851FA5" w:rsidR="00AC0A38">
              <w:rPr>
                <w:sz w:val="22"/>
                <w:szCs w:val="22"/>
              </w:rPr>
              <w:t xml:space="preserve">) </w:t>
            </w:r>
            <w:r w:rsidRPr="00851FA5">
              <w:rPr>
                <w:sz w:val="22"/>
                <w:szCs w:val="22"/>
              </w:rPr>
              <w:t>418-0253</w:t>
            </w:r>
          </w:p>
          <w:p w:rsidR="00FF232D" w:rsidRPr="00851FA5" w:rsidP="00BB4E29">
            <w:pPr>
              <w:rPr>
                <w:sz w:val="22"/>
                <w:szCs w:val="22"/>
              </w:rPr>
            </w:pPr>
            <w:r w:rsidRPr="00851FA5">
              <w:rPr>
                <w:sz w:val="22"/>
                <w:szCs w:val="22"/>
              </w:rPr>
              <w:t>mark.wigfield</w:t>
            </w:r>
            <w:r w:rsidRPr="00851FA5" w:rsidR="007A44F8">
              <w:rPr>
                <w:sz w:val="22"/>
                <w:szCs w:val="22"/>
              </w:rPr>
              <w:t>@fcc.gov</w:t>
            </w:r>
          </w:p>
          <w:p w:rsidR="007A44F8" w:rsidRPr="00851FA5" w:rsidP="00BB4E29">
            <w:pPr>
              <w:rPr>
                <w:sz w:val="22"/>
                <w:szCs w:val="22"/>
              </w:rPr>
            </w:pPr>
          </w:p>
          <w:p w:rsidR="007A44F8" w:rsidRPr="001E0212" w:rsidP="00BB4E29">
            <w:pPr>
              <w:rPr>
                <w:b/>
                <w:sz w:val="22"/>
                <w:szCs w:val="22"/>
              </w:rPr>
            </w:pPr>
            <w:r w:rsidRPr="001E0212">
              <w:rPr>
                <w:b/>
                <w:sz w:val="22"/>
                <w:szCs w:val="22"/>
              </w:rPr>
              <w:t>For Immediate Release</w:t>
            </w:r>
          </w:p>
          <w:p w:rsidR="007A44F8" w:rsidRPr="0031372E" w:rsidP="00BB4E29">
            <w:pPr>
              <w:jc w:val="center"/>
            </w:pPr>
          </w:p>
          <w:p w:rsidR="000E049E" w:rsidRPr="00034E56" w:rsidP="00D861EE">
            <w:pPr>
              <w:tabs>
                <w:tab w:val="left" w:pos="8625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 w:rsidRPr="00034E56">
              <w:rPr>
                <w:b/>
                <w:sz w:val="26"/>
                <w:szCs w:val="26"/>
              </w:rPr>
              <w:t xml:space="preserve">FCC </w:t>
            </w:r>
            <w:r w:rsidR="006F4D95">
              <w:rPr>
                <w:b/>
                <w:sz w:val="26"/>
                <w:szCs w:val="26"/>
              </w:rPr>
              <w:t>TAKES STEPS TO PREVENT FRAUD IN TOLL FREE TEXTING</w:t>
            </w:r>
            <w:r w:rsidRPr="00034E56" w:rsidR="00040127">
              <w:rPr>
                <w:b/>
                <w:sz w:val="26"/>
                <w:szCs w:val="26"/>
              </w:rPr>
              <w:t xml:space="preserve"> </w:t>
            </w:r>
          </w:p>
          <w:p w:rsidR="006F4D95" w:rsidP="00BB4E29">
            <w:pPr>
              <w:tabs>
                <w:tab w:val="left" w:pos="8625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Ac</w:t>
            </w:r>
            <w:r w:rsidR="006119AF">
              <w:rPr>
                <w:b/>
                <w:i/>
                <w:sz w:val="26"/>
                <w:szCs w:val="26"/>
              </w:rPr>
              <w:t>tion Would Protect Valuable Tool</w:t>
            </w:r>
            <w:r>
              <w:rPr>
                <w:b/>
                <w:i/>
                <w:sz w:val="26"/>
                <w:szCs w:val="26"/>
              </w:rPr>
              <w:t xml:space="preserve"> for Consumers, Businesses </w:t>
            </w:r>
          </w:p>
          <w:p w:rsidR="00F61155" w:rsidRPr="0031372E" w:rsidP="00BB4E29">
            <w:pPr>
              <w:tabs>
                <w:tab w:val="left" w:pos="8625"/>
              </w:tabs>
              <w:jc w:val="center"/>
            </w:pPr>
            <w:r w:rsidRPr="0031372E">
              <w:t xml:space="preserve">  </w:t>
            </w:r>
          </w:p>
          <w:p w:rsidR="00807912" w:rsidRPr="00034E5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034E56">
              <w:rPr>
                <w:sz w:val="22"/>
                <w:szCs w:val="22"/>
              </w:rPr>
              <w:t xml:space="preserve">WASHINGTON, </w:t>
            </w:r>
            <w:r w:rsidRPr="00034E56" w:rsidR="00D1036B">
              <w:rPr>
                <w:sz w:val="22"/>
                <w:szCs w:val="22"/>
              </w:rPr>
              <w:t>June 7</w:t>
            </w:r>
            <w:r w:rsidRPr="00034E56" w:rsidR="00065E2D">
              <w:rPr>
                <w:sz w:val="22"/>
                <w:szCs w:val="22"/>
              </w:rPr>
              <w:t>, 2018</w:t>
            </w:r>
            <w:r w:rsidRPr="00034E56" w:rsidR="00D861EE">
              <w:rPr>
                <w:sz w:val="22"/>
                <w:szCs w:val="22"/>
              </w:rPr>
              <w:t>—</w:t>
            </w:r>
            <w:r w:rsidRPr="00034E56" w:rsidR="00C8730F">
              <w:rPr>
                <w:sz w:val="22"/>
                <w:szCs w:val="22"/>
              </w:rPr>
              <w:t xml:space="preserve">The Federal Communications Commission today took steps to </w:t>
            </w:r>
            <w:r w:rsidRPr="00034E56" w:rsidR="004A4270">
              <w:rPr>
                <w:sz w:val="22"/>
                <w:szCs w:val="22"/>
              </w:rPr>
              <w:t>establish clear</w:t>
            </w:r>
            <w:r w:rsidR="006F4D95">
              <w:rPr>
                <w:sz w:val="22"/>
                <w:szCs w:val="22"/>
              </w:rPr>
              <w:t xml:space="preserve">, </w:t>
            </w:r>
            <w:r w:rsidRPr="00034E56" w:rsidR="004A4270">
              <w:rPr>
                <w:sz w:val="22"/>
                <w:szCs w:val="22"/>
              </w:rPr>
              <w:t>strong</w:t>
            </w:r>
            <w:r w:rsidR="006F4D95">
              <w:rPr>
                <w:sz w:val="22"/>
                <w:szCs w:val="22"/>
              </w:rPr>
              <w:t>, and consistent</w:t>
            </w:r>
            <w:r w:rsidRPr="00034E56" w:rsidR="004A4270">
              <w:rPr>
                <w:sz w:val="22"/>
                <w:szCs w:val="22"/>
              </w:rPr>
              <w:t xml:space="preserve"> s</w:t>
            </w:r>
            <w:r w:rsidRPr="00034E56">
              <w:rPr>
                <w:sz w:val="22"/>
                <w:szCs w:val="22"/>
              </w:rPr>
              <w:t>afeguards</w:t>
            </w:r>
            <w:r w:rsidR="006F4D95">
              <w:rPr>
                <w:sz w:val="22"/>
                <w:szCs w:val="22"/>
              </w:rPr>
              <w:t xml:space="preserve"> to </w:t>
            </w:r>
            <w:r w:rsidRPr="00034E56">
              <w:rPr>
                <w:sz w:val="22"/>
                <w:szCs w:val="22"/>
              </w:rPr>
              <w:t>prevent the fraudul</w:t>
            </w:r>
            <w:r w:rsidR="006F4D95">
              <w:rPr>
                <w:sz w:val="22"/>
                <w:szCs w:val="22"/>
              </w:rPr>
              <w:t>ent use of toll free</w:t>
            </w:r>
            <w:r w:rsidR="00C93A27">
              <w:rPr>
                <w:sz w:val="22"/>
                <w:szCs w:val="22"/>
              </w:rPr>
              <w:t xml:space="preserve"> numbers in</w:t>
            </w:r>
            <w:r w:rsidRPr="00034E56">
              <w:rPr>
                <w:sz w:val="22"/>
                <w:szCs w:val="22"/>
              </w:rPr>
              <w:t xml:space="preserve"> text messag</w:t>
            </w:r>
            <w:r w:rsidR="00C93A27">
              <w:rPr>
                <w:sz w:val="22"/>
                <w:szCs w:val="22"/>
              </w:rPr>
              <w:t>ing</w:t>
            </w:r>
            <w:r w:rsidRPr="00034E56">
              <w:rPr>
                <w:sz w:val="22"/>
                <w:szCs w:val="22"/>
              </w:rPr>
              <w:t>.</w:t>
            </w:r>
          </w:p>
          <w:p w:rsidR="00807912" w:rsidRPr="00034E5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A60044" w:rsidRPr="00034E5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034E56">
              <w:rPr>
                <w:sz w:val="22"/>
                <w:szCs w:val="22"/>
              </w:rPr>
              <w:t xml:space="preserve">Toll free texting </w:t>
            </w:r>
            <w:r w:rsidR="00106EEF">
              <w:rPr>
                <w:sz w:val="22"/>
                <w:szCs w:val="22"/>
              </w:rPr>
              <w:t>is becoming</w:t>
            </w:r>
            <w:r w:rsidRPr="00034E56">
              <w:rPr>
                <w:sz w:val="22"/>
                <w:szCs w:val="22"/>
              </w:rPr>
              <w:t xml:space="preserve"> a valuable tool for businesses</w:t>
            </w:r>
            <w:r w:rsidR="00004DC5">
              <w:rPr>
                <w:sz w:val="22"/>
                <w:szCs w:val="22"/>
              </w:rPr>
              <w:t xml:space="preserve"> and consumers alike</w:t>
            </w:r>
            <w:r w:rsidRPr="00034E56">
              <w:rPr>
                <w:sz w:val="22"/>
                <w:szCs w:val="22"/>
              </w:rPr>
              <w:t xml:space="preserve">, enabling them to </w:t>
            </w:r>
            <w:r w:rsidR="00004DC5">
              <w:rPr>
                <w:sz w:val="22"/>
                <w:szCs w:val="22"/>
              </w:rPr>
              <w:t xml:space="preserve">communicate with each other </w:t>
            </w:r>
            <w:r w:rsidRPr="00034E56">
              <w:rPr>
                <w:sz w:val="22"/>
                <w:szCs w:val="22"/>
              </w:rPr>
              <w:t>through easily identifiable numbers for both text messages and voice communications.  But curr</w:t>
            </w:r>
            <w:r w:rsidRPr="00034E56" w:rsidR="00DE5ED8">
              <w:rPr>
                <w:sz w:val="22"/>
                <w:szCs w:val="22"/>
              </w:rPr>
              <w:t xml:space="preserve">ently, there </w:t>
            </w:r>
            <w:r w:rsidR="00106EEF">
              <w:rPr>
                <w:sz w:val="22"/>
                <w:szCs w:val="22"/>
              </w:rPr>
              <w:t>is a lack of clarity concerning who can provide</w:t>
            </w:r>
            <w:r w:rsidRPr="00034E56" w:rsidR="00DE5ED8">
              <w:rPr>
                <w:sz w:val="22"/>
                <w:szCs w:val="22"/>
              </w:rPr>
              <w:t xml:space="preserve"> </w:t>
            </w:r>
            <w:r w:rsidRPr="00034E56">
              <w:rPr>
                <w:sz w:val="22"/>
                <w:szCs w:val="22"/>
              </w:rPr>
              <w:t xml:space="preserve">authorization </w:t>
            </w:r>
            <w:r w:rsidR="00106EEF">
              <w:rPr>
                <w:sz w:val="22"/>
                <w:szCs w:val="22"/>
              </w:rPr>
              <w:t xml:space="preserve">to text-enable a </w:t>
            </w:r>
            <w:r w:rsidR="00106EEF">
              <w:rPr>
                <w:sz w:val="22"/>
                <w:szCs w:val="22"/>
              </w:rPr>
              <w:t>toll free</w:t>
            </w:r>
            <w:r w:rsidR="00106EEF">
              <w:rPr>
                <w:sz w:val="22"/>
                <w:szCs w:val="22"/>
              </w:rPr>
              <w:t xml:space="preserve"> number</w:t>
            </w:r>
            <w:r w:rsidRPr="00034E56">
              <w:rPr>
                <w:sz w:val="22"/>
                <w:szCs w:val="22"/>
              </w:rPr>
              <w:t>.</w:t>
            </w:r>
          </w:p>
          <w:p w:rsidR="00A60044" w:rsidRPr="00034E5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07912" w:rsidRPr="00034E5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034E56">
              <w:rPr>
                <w:sz w:val="22"/>
                <w:szCs w:val="22"/>
              </w:rPr>
              <w:t xml:space="preserve">This lack of clarity </w:t>
            </w:r>
            <w:r w:rsidRPr="00034E56" w:rsidR="00DE5ED8">
              <w:rPr>
                <w:sz w:val="22"/>
                <w:szCs w:val="22"/>
              </w:rPr>
              <w:t>could facilitate fraud</w:t>
            </w:r>
            <w:r w:rsidR="00106EEF">
              <w:rPr>
                <w:sz w:val="22"/>
                <w:szCs w:val="22"/>
              </w:rPr>
              <w:t>ulent behavior</w:t>
            </w:r>
            <w:r w:rsidRPr="00034E56" w:rsidR="00DE5ED8">
              <w:rPr>
                <w:sz w:val="22"/>
                <w:szCs w:val="22"/>
              </w:rPr>
              <w:t>.</w:t>
            </w:r>
            <w:r w:rsidRPr="00034E56">
              <w:rPr>
                <w:sz w:val="22"/>
                <w:szCs w:val="22"/>
              </w:rPr>
              <w:t xml:space="preserve">  For example, a toll free number on the back of a credit card could be text-enabled by a third party without the knowledge of the bank that subscribes to the toll free number, and fraudulent texts could then be sent to a consumer asking for sensitive account information.</w:t>
            </w:r>
          </w:p>
          <w:p w:rsidR="00DE5ED8" w:rsidRPr="00034E5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DE5ED8" w:rsidRPr="00034E5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034E56">
              <w:rPr>
                <w:sz w:val="22"/>
                <w:szCs w:val="22"/>
              </w:rPr>
              <w:t>In a Declaratory Ruling and Notice of Proposed Rulemaking, the FCC:</w:t>
            </w:r>
          </w:p>
          <w:p w:rsidR="0031372E" w:rsidRPr="00034E5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1372E" w:rsidP="006119AF">
            <w:pPr>
              <w:pStyle w:val="ListParagraph"/>
              <w:numPr>
                <w:ilvl w:val="0"/>
                <w:numId w:val="3"/>
              </w:num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 w:rsidRPr="006F4D95">
              <w:rPr>
                <w:sz w:val="22"/>
                <w:szCs w:val="22"/>
              </w:rPr>
              <w:t>Clarif</w:t>
            </w:r>
            <w:r w:rsidR="006119AF">
              <w:rPr>
                <w:sz w:val="22"/>
                <w:szCs w:val="22"/>
              </w:rPr>
              <w:t>ied</w:t>
            </w:r>
            <w:r w:rsidRPr="006F4D95">
              <w:rPr>
                <w:sz w:val="22"/>
                <w:szCs w:val="22"/>
              </w:rPr>
              <w:t xml:space="preserve"> that a text messaging provider may not text-enable a toll free number without first obtaining authorization from the subscriber for that number</w:t>
            </w:r>
          </w:p>
          <w:p w:rsidR="006F4D95" w:rsidRPr="006F4D95" w:rsidP="006119AF">
            <w:pPr>
              <w:pStyle w:val="ListParagraph"/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</w:p>
          <w:p w:rsidR="006F4D95" w:rsidP="006119AF">
            <w:pPr>
              <w:pStyle w:val="ListParagraph"/>
              <w:numPr>
                <w:ilvl w:val="0"/>
                <w:numId w:val="3"/>
              </w:numPr>
              <w:tabs>
                <w:tab w:val="left" w:pos="8640"/>
              </w:tabs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Clarified </w:t>
            </w:r>
            <w:r w:rsidRPr="006F4D95" w:rsidR="00DE5ED8">
              <w:rPr>
                <w:sz w:val="22"/>
                <w:szCs w:val="22"/>
              </w:rPr>
              <w:t xml:space="preserve">that a messaging provider may not text-enable a </w:t>
            </w:r>
            <w:r w:rsidRPr="006F4D95" w:rsidR="00DE5ED8">
              <w:rPr>
                <w:sz w:val="22"/>
                <w:szCs w:val="22"/>
              </w:rPr>
              <w:t>toll</w:t>
            </w:r>
            <w:r w:rsidR="0034107A">
              <w:rPr>
                <w:sz w:val="22"/>
                <w:szCs w:val="22"/>
              </w:rPr>
              <w:t xml:space="preserve"> </w:t>
            </w:r>
            <w:r w:rsidRPr="006F4D95" w:rsidR="00DE5ED8">
              <w:rPr>
                <w:sz w:val="22"/>
                <w:szCs w:val="22"/>
              </w:rPr>
              <w:t>free</w:t>
            </w:r>
            <w:r w:rsidRPr="006F4D95" w:rsidR="00DE5ED8">
              <w:rPr>
                <w:sz w:val="22"/>
                <w:szCs w:val="22"/>
              </w:rPr>
              <w:t xml:space="preserve"> number that is not yet assigned</w:t>
            </w:r>
            <w:r w:rsidRPr="006F4D95">
              <w:rPr>
                <w:sz w:val="22"/>
                <w:szCs w:val="22"/>
              </w:rPr>
              <w:t xml:space="preserve"> to a subscriber</w:t>
            </w:r>
          </w:p>
          <w:p w:rsidR="00C93A27" w:rsidRPr="00C93A27" w:rsidP="006119AF">
            <w:pPr>
              <w:pStyle w:val="ListParagraph"/>
              <w:spacing w:after="120"/>
              <w:rPr>
                <w:sz w:val="22"/>
                <w:szCs w:val="22"/>
              </w:rPr>
            </w:pPr>
          </w:p>
          <w:p w:rsidR="00C93A27" w:rsidP="006119AF">
            <w:pPr>
              <w:pStyle w:val="ListParagraph"/>
              <w:numPr>
                <w:ilvl w:val="0"/>
                <w:numId w:val="3"/>
              </w:numPr>
              <w:tabs>
                <w:tab w:val="left" w:pos="8640"/>
              </w:tabs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Clarified </w:t>
            </w:r>
            <w:r>
              <w:rPr>
                <w:sz w:val="22"/>
                <w:szCs w:val="22"/>
              </w:rPr>
              <w:t>that messaging providers must disable toll free texting upon request by the subscriber</w:t>
            </w:r>
          </w:p>
          <w:p w:rsidR="006119AF" w:rsidP="006119AF">
            <w:pPr>
              <w:pStyle w:val="ListParagraph"/>
              <w:tabs>
                <w:tab w:val="left" w:pos="8640"/>
              </w:tabs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</w:p>
          <w:p w:rsidR="00A60044" w:rsidP="006119AF">
            <w:pPr>
              <w:pStyle w:val="ListParagraph"/>
              <w:numPr>
                <w:ilvl w:val="0"/>
                <w:numId w:val="3"/>
              </w:numPr>
              <w:tabs>
                <w:tab w:val="left" w:pos="8640"/>
              </w:tabs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6F4D95">
              <w:rPr>
                <w:sz w:val="22"/>
                <w:szCs w:val="22"/>
              </w:rPr>
              <w:t xml:space="preserve">Seeks </w:t>
            </w:r>
            <w:r w:rsidRPr="006F4D95" w:rsidR="0031372E">
              <w:rPr>
                <w:sz w:val="22"/>
                <w:szCs w:val="22"/>
              </w:rPr>
              <w:t xml:space="preserve">comment on a proposal to </w:t>
            </w:r>
            <w:r w:rsidRPr="006F4D95">
              <w:rPr>
                <w:sz w:val="22"/>
                <w:szCs w:val="22"/>
              </w:rPr>
              <w:t xml:space="preserve">require a toll free subscriber to inform </w:t>
            </w:r>
            <w:r w:rsidRPr="006F4D95" w:rsidR="0031372E">
              <w:rPr>
                <w:sz w:val="22"/>
                <w:szCs w:val="22"/>
              </w:rPr>
              <w:t>the company that ma</w:t>
            </w:r>
            <w:r w:rsidRPr="006F4D95">
              <w:rPr>
                <w:sz w:val="22"/>
                <w:szCs w:val="22"/>
              </w:rPr>
              <w:t>nage</w:t>
            </w:r>
            <w:r w:rsidRPr="006F4D95" w:rsidR="0031372E">
              <w:rPr>
                <w:sz w:val="22"/>
                <w:szCs w:val="22"/>
              </w:rPr>
              <w:t>s</w:t>
            </w:r>
            <w:r w:rsidRPr="006F4D95">
              <w:rPr>
                <w:sz w:val="22"/>
                <w:szCs w:val="22"/>
              </w:rPr>
              <w:t xml:space="preserve"> the assignment and routing </w:t>
            </w:r>
            <w:r w:rsidRPr="006F4D95">
              <w:rPr>
                <w:sz w:val="22"/>
                <w:szCs w:val="22"/>
              </w:rPr>
              <w:t xml:space="preserve">of the </w:t>
            </w:r>
            <w:r w:rsidRPr="006F4D95">
              <w:rPr>
                <w:sz w:val="22"/>
                <w:szCs w:val="22"/>
              </w:rPr>
              <w:t>toll free number</w:t>
            </w:r>
            <w:r w:rsidRPr="006F4D95" w:rsidR="0031372E">
              <w:rPr>
                <w:sz w:val="22"/>
                <w:szCs w:val="22"/>
              </w:rPr>
              <w:t xml:space="preserve">, known as a </w:t>
            </w:r>
            <w:r w:rsidRPr="006F4D95" w:rsidR="006119AF">
              <w:rPr>
                <w:sz w:val="22"/>
                <w:szCs w:val="22"/>
              </w:rPr>
              <w:t>Responsible</w:t>
            </w:r>
            <w:r w:rsidRPr="006F4D95" w:rsidR="0031372E">
              <w:rPr>
                <w:sz w:val="22"/>
                <w:szCs w:val="22"/>
              </w:rPr>
              <w:t xml:space="preserve"> Organization</w:t>
            </w:r>
            <w:r w:rsidRPr="006F4D95" w:rsidR="006F4D95">
              <w:rPr>
                <w:sz w:val="22"/>
                <w:szCs w:val="22"/>
              </w:rPr>
              <w:t xml:space="preserve"> or RespOrg</w:t>
            </w:r>
            <w:r w:rsidRPr="006F4D95" w:rsidR="0031372E">
              <w:rPr>
                <w:sz w:val="22"/>
                <w:szCs w:val="22"/>
              </w:rPr>
              <w:t xml:space="preserve">, </w:t>
            </w:r>
            <w:r w:rsidRPr="006F4D95">
              <w:rPr>
                <w:sz w:val="22"/>
                <w:szCs w:val="22"/>
              </w:rPr>
              <w:t>that the subscriber has authorized its toll free number for text messages</w:t>
            </w:r>
          </w:p>
          <w:p w:rsidR="006119AF" w:rsidRPr="006119AF" w:rsidP="006119AF">
            <w:pPr>
              <w:pStyle w:val="ListParagraph"/>
              <w:rPr>
                <w:sz w:val="22"/>
                <w:szCs w:val="22"/>
              </w:rPr>
            </w:pPr>
          </w:p>
          <w:p w:rsidR="00DE5ED8" w:rsidP="006119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034E56">
              <w:rPr>
                <w:sz w:val="22"/>
                <w:szCs w:val="22"/>
              </w:rPr>
              <w:t xml:space="preserve">Seeks comment on a proposal that </w:t>
            </w:r>
            <w:r w:rsidR="006F4D95">
              <w:rPr>
                <w:sz w:val="22"/>
                <w:szCs w:val="22"/>
              </w:rPr>
              <w:t xml:space="preserve">the </w:t>
            </w:r>
            <w:r w:rsidRPr="00034E56">
              <w:rPr>
                <w:sz w:val="22"/>
                <w:szCs w:val="22"/>
              </w:rPr>
              <w:t>RespOrg</w:t>
            </w:r>
            <w:r w:rsidRPr="00034E56">
              <w:rPr>
                <w:sz w:val="22"/>
                <w:szCs w:val="22"/>
              </w:rPr>
              <w:t xml:space="preserve"> must </w:t>
            </w:r>
            <w:r w:rsidRPr="00034E56">
              <w:rPr>
                <w:sz w:val="22"/>
                <w:szCs w:val="22"/>
              </w:rPr>
              <w:t xml:space="preserve">reflect the subscriber’s authorization to text-enable its </w:t>
            </w:r>
            <w:r w:rsidRPr="00034E56">
              <w:rPr>
                <w:sz w:val="22"/>
                <w:szCs w:val="22"/>
              </w:rPr>
              <w:t>toll free</w:t>
            </w:r>
            <w:r w:rsidRPr="00034E56">
              <w:rPr>
                <w:sz w:val="22"/>
                <w:szCs w:val="22"/>
              </w:rPr>
              <w:t xml:space="preserve"> number in the toll free Service M</w:t>
            </w:r>
            <w:r w:rsidR="0095236D">
              <w:rPr>
                <w:sz w:val="22"/>
                <w:szCs w:val="22"/>
              </w:rPr>
              <w:t>anagement System (SMS) Database</w:t>
            </w:r>
          </w:p>
          <w:p w:rsidR="006F4D95" w:rsidRPr="006F4D95" w:rsidP="006119AF">
            <w:pPr>
              <w:pStyle w:val="ListParagraph"/>
              <w:spacing w:after="120"/>
              <w:rPr>
                <w:sz w:val="22"/>
                <w:szCs w:val="22"/>
              </w:rPr>
            </w:pPr>
          </w:p>
          <w:p w:rsidR="00DE5ED8" w:rsidP="006119AF">
            <w:pPr>
              <w:pStyle w:val="ListParagraph"/>
              <w:numPr>
                <w:ilvl w:val="0"/>
                <w:numId w:val="3"/>
              </w:num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Seeks comment on a proposal requiring that a messaging provider obtain the subscriber’s authorization for text-enabling a number through the RespOrg</w:t>
            </w:r>
          </w:p>
          <w:p w:rsidR="006F4D95" w:rsidRPr="006F4D95" w:rsidP="006119AF">
            <w:pPr>
              <w:pStyle w:val="ListParagraph"/>
              <w:spacing w:after="120"/>
              <w:rPr>
                <w:sz w:val="22"/>
                <w:szCs w:val="22"/>
              </w:rPr>
            </w:pPr>
          </w:p>
          <w:p w:rsidR="006F4D95" w:rsidRPr="0095236D" w:rsidP="006119AF">
            <w:pPr>
              <w:pStyle w:val="ListParagraph"/>
              <w:numPr>
                <w:ilvl w:val="0"/>
                <w:numId w:val="3"/>
              </w:num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Seeks comment on what other information, if any, needs to be captured and centrally managed to protect the integrity of the </w:t>
            </w:r>
            <w:r>
              <w:rPr>
                <w:sz w:val="22"/>
                <w:szCs w:val="22"/>
              </w:rPr>
              <w:t>toll free</w:t>
            </w:r>
            <w:r>
              <w:rPr>
                <w:sz w:val="22"/>
                <w:szCs w:val="22"/>
              </w:rPr>
              <w:t xml:space="preserve"> numbering system</w:t>
            </w:r>
          </w:p>
          <w:p w:rsidR="00E155E0" w:rsidRPr="00E155E0" w:rsidP="00E155E0">
            <w:pPr>
              <w:rPr>
                <w:sz w:val="22"/>
                <w:szCs w:val="22"/>
              </w:rPr>
            </w:pPr>
            <w:r w:rsidRPr="00E155E0">
              <w:rPr>
                <w:sz w:val="22"/>
                <w:szCs w:val="22"/>
              </w:rPr>
              <w:t>Action by the Commission June 7, 2018 by Declaratory Ruling and Notice of Proposed Rulemaking (FCC 18-77). Chairman Pai, Commissioners O’Rielly, Carr, and Rosenworce</w:t>
            </w:r>
            <w:r>
              <w:rPr>
                <w:sz w:val="22"/>
                <w:szCs w:val="22"/>
              </w:rPr>
              <w:t>l approving.  Chairman Pai and Commissioner</w:t>
            </w:r>
            <w:r w:rsidRPr="00E155E0">
              <w:rPr>
                <w:sz w:val="22"/>
                <w:szCs w:val="22"/>
              </w:rPr>
              <w:t xml:space="preserve"> O’Rielly issuing separate statements.</w:t>
            </w:r>
          </w:p>
          <w:p w:rsidR="00E155E0" w:rsidRPr="00E155E0" w:rsidP="00E155E0">
            <w:pPr>
              <w:rPr>
                <w:sz w:val="22"/>
                <w:szCs w:val="22"/>
              </w:rPr>
            </w:pPr>
          </w:p>
          <w:p w:rsidR="00BD19E8" w:rsidP="00E155E0">
            <w:pPr>
              <w:rPr>
                <w:sz w:val="22"/>
                <w:szCs w:val="22"/>
              </w:rPr>
            </w:pPr>
            <w:r w:rsidRPr="00E155E0">
              <w:rPr>
                <w:sz w:val="22"/>
                <w:szCs w:val="22"/>
              </w:rPr>
              <w:t>WC Docket No. 18-28; CC Docket No. 95-155</w:t>
            </w:r>
          </w:p>
          <w:p w:rsidR="00E155E0" w:rsidRPr="0095236D" w:rsidP="00E155E0">
            <w:pPr>
              <w:rPr>
                <w:sz w:val="22"/>
                <w:szCs w:val="22"/>
              </w:rPr>
            </w:pPr>
          </w:p>
          <w:p w:rsidR="004F0F1F" w:rsidRPr="0031372E" w:rsidP="00850E26">
            <w:pPr>
              <w:ind w:right="72"/>
              <w:jc w:val="center"/>
            </w:pPr>
            <w:r w:rsidRPr="0031372E">
              <w:t>###</w:t>
            </w:r>
          </w:p>
          <w:p w:rsidR="00E644FE" w:rsidRPr="00EC2D31" w:rsidP="00EC2D31">
            <w:pPr>
              <w:jc w:val="center"/>
              <w:rPr>
                <w:b/>
                <w:sz w:val="18"/>
                <w:szCs w:val="18"/>
              </w:rPr>
            </w:pPr>
            <w:r w:rsidRPr="0031372E">
              <w:br/>
            </w:r>
            <w:r w:rsidRPr="00EC2D31">
              <w:rPr>
                <w:b/>
                <w:sz w:val="18"/>
                <w:szCs w:val="18"/>
              </w:rPr>
              <w:t>Off</w:t>
            </w:r>
            <w:r w:rsidRPr="00EC2D31" w:rsidR="00AD0D19">
              <w:rPr>
                <w:b/>
                <w:sz w:val="18"/>
                <w:szCs w:val="18"/>
              </w:rPr>
              <w:t xml:space="preserve">ice of Media Relations: </w:t>
            </w:r>
            <w:r w:rsidRPr="00EC2D31" w:rsidR="00AC0A38">
              <w:rPr>
                <w:b/>
                <w:sz w:val="18"/>
                <w:szCs w:val="18"/>
              </w:rPr>
              <w:t xml:space="preserve">(202) </w:t>
            </w:r>
            <w:r w:rsidRPr="00EC2D31" w:rsidR="00AD0D19">
              <w:rPr>
                <w:b/>
                <w:sz w:val="18"/>
                <w:szCs w:val="18"/>
              </w:rPr>
              <w:t>418-</w:t>
            </w:r>
            <w:r w:rsidRPr="00EC2D31">
              <w:rPr>
                <w:b/>
                <w:sz w:val="18"/>
                <w:szCs w:val="18"/>
              </w:rPr>
              <w:t>0500</w:t>
            </w:r>
          </w:p>
          <w:p w:rsidR="00850E26" w:rsidRPr="00EC2D31" w:rsidP="00EC2D31">
            <w:pPr>
              <w:jc w:val="center"/>
              <w:rPr>
                <w:b/>
                <w:sz w:val="18"/>
                <w:szCs w:val="18"/>
              </w:rPr>
            </w:pPr>
            <w:r w:rsidRPr="00EC2D31">
              <w:rPr>
                <w:b/>
                <w:sz w:val="18"/>
                <w:szCs w:val="18"/>
              </w:rPr>
              <w:t xml:space="preserve">ASL </w:t>
            </w:r>
            <w:r w:rsidRPr="00EC2D31" w:rsidR="00A81700">
              <w:rPr>
                <w:b/>
                <w:sz w:val="18"/>
                <w:szCs w:val="18"/>
              </w:rPr>
              <w:t xml:space="preserve">Videophone: (844) </w:t>
            </w:r>
            <w:r w:rsidRPr="00EC2D31">
              <w:rPr>
                <w:b/>
                <w:sz w:val="18"/>
                <w:szCs w:val="18"/>
              </w:rPr>
              <w:t>432-2275</w:t>
            </w:r>
          </w:p>
          <w:p w:rsidR="00E644FE" w:rsidRPr="00EC2D31" w:rsidP="00EC2D31">
            <w:pPr>
              <w:jc w:val="center"/>
              <w:rPr>
                <w:b/>
                <w:sz w:val="18"/>
                <w:szCs w:val="18"/>
              </w:rPr>
            </w:pPr>
            <w:r w:rsidRPr="00EC2D31">
              <w:rPr>
                <w:b/>
                <w:sz w:val="18"/>
                <w:szCs w:val="18"/>
              </w:rPr>
              <w:t xml:space="preserve">TTY: </w:t>
            </w:r>
            <w:r w:rsidRPr="00EC2D31" w:rsidR="00AC0A38">
              <w:rPr>
                <w:b/>
                <w:sz w:val="18"/>
                <w:szCs w:val="18"/>
              </w:rPr>
              <w:t xml:space="preserve">(888) </w:t>
            </w:r>
            <w:r w:rsidRPr="00EC2D31" w:rsidR="006E4A76">
              <w:rPr>
                <w:b/>
                <w:sz w:val="18"/>
                <w:szCs w:val="18"/>
              </w:rPr>
              <w:t>835-5322</w:t>
            </w:r>
          </w:p>
          <w:p w:rsidR="00CC5E08" w:rsidRPr="00EC2D31" w:rsidP="00EC2D31">
            <w:pPr>
              <w:jc w:val="center"/>
              <w:rPr>
                <w:b/>
                <w:sz w:val="18"/>
                <w:szCs w:val="18"/>
              </w:rPr>
            </w:pPr>
            <w:r w:rsidRPr="00EC2D31">
              <w:rPr>
                <w:b/>
                <w:sz w:val="18"/>
                <w:szCs w:val="18"/>
              </w:rPr>
              <w:t>Twitter: @FCC</w:t>
            </w:r>
          </w:p>
          <w:p w:rsidR="00CC5E08" w:rsidRPr="00EC2D31" w:rsidP="00EC2D31">
            <w:pPr>
              <w:jc w:val="center"/>
              <w:rPr>
                <w:b/>
                <w:sz w:val="18"/>
                <w:szCs w:val="18"/>
              </w:rPr>
            </w:pPr>
            <w:r w:rsidRPr="00EC2D31">
              <w:rPr>
                <w:b/>
                <w:sz w:val="18"/>
                <w:szCs w:val="18"/>
              </w:rPr>
              <w:t xml:space="preserve">www.fcc.gov/media-relations  </w:t>
            </w:r>
          </w:p>
          <w:p w:rsidR="0069420F" w:rsidRPr="00C93A27" w:rsidP="00850E26">
            <w:pPr>
              <w:ind w:right="72"/>
              <w:jc w:val="center"/>
              <w:rPr>
                <w:sz w:val="18"/>
                <w:szCs w:val="18"/>
              </w:rPr>
            </w:pPr>
          </w:p>
          <w:p w:rsidR="00EE0E90" w:rsidRPr="001E0212" w:rsidP="00850E26">
            <w:pPr>
              <w:ind w:right="72"/>
              <w:jc w:val="center"/>
              <w:rPr>
                <w:i/>
              </w:rPr>
            </w:pPr>
            <w:r w:rsidRPr="001E0212">
              <w:rPr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0A557D"/>
    <w:multiLevelType w:val="hybridMultilevel"/>
    <w:tmpl w:val="D14289E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52AD6DBF"/>
    <w:multiLevelType w:val="hybridMultilevel"/>
    <w:tmpl w:val="223809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35C44"/>
    <w:multiLevelType w:val="hybridMultilevel"/>
    <w:tmpl w:val="C0B68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16490"/>
    <w:multiLevelType w:val="hybridMultilevel"/>
    <w:tmpl w:val="4740B8D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D3BA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04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4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