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C62C12" w:rsidRPr="00FE0EF7" w:rsidP="00C62C12">
      <w:pPr>
        <w:spacing w:after="0" w:line="240" w:lineRule="auto"/>
        <w:jc w:val="center"/>
        <w:rPr>
          <w:rFonts w:ascii="Times New Roman" w:hAnsi="Times New Roman" w:cs="Times New Roman"/>
          <w:b/>
        </w:rPr>
      </w:pPr>
      <w:bookmarkStart w:id="0" w:name="_GoBack"/>
      <w:r w:rsidRPr="00FE0EF7">
        <w:rPr>
          <w:rFonts w:ascii="Times New Roman" w:hAnsi="Times New Roman" w:cs="Times New Roman"/>
          <w:b/>
        </w:rPr>
        <w:t>REMARKS OF FCC COMMISSIONER BRENDAN CARR</w:t>
      </w:r>
    </w:p>
    <w:p w:rsidR="00C62C12" w:rsidRPr="00FE0EF7" w:rsidP="00C62C12">
      <w:pPr>
        <w:spacing w:after="0" w:line="240" w:lineRule="auto"/>
        <w:jc w:val="center"/>
        <w:rPr>
          <w:rFonts w:ascii="Times New Roman" w:hAnsi="Times New Roman" w:cs="Times New Roman"/>
          <w:b/>
        </w:rPr>
      </w:pPr>
    </w:p>
    <w:p w:rsidR="00C62C12" w:rsidRPr="00FE0EF7" w:rsidP="00C62C12">
      <w:pPr>
        <w:spacing w:after="0" w:line="240" w:lineRule="auto"/>
        <w:jc w:val="center"/>
        <w:rPr>
          <w:rFonts w:ascii="Times New Roman" w:hAnsi="Times New Roman" w:cs="Times New Roman"/>
          <w:b/>
        </w:rPr>
      </w:pPr>
      <w:r w:rsidRPr="00FE0EF7">
        <w:rPr>
          <w:rFonts w:ascii="Times New Roman" w:hAnsi="Times New Roman" w:cs="Times New Roman"/>
          <w:b/>
        </w:rPr>
        <w:t>AT THE ABOVE GROUND LEVEL SUMMIT</w:t>
      </w:r>
    </w:p>
    <w:p w:rsidR="00C62C12" w:rsidRPr="00FE0EF7" w:rsidP="00C62C12">
      <w:pPr>
        <w:spacing w:after="0" w:line="240" w:lineRule="auto"/>
        <w:jc w:val="center"/>
        <w:rPr>
          <w:rFonts w:ascii="Times New Roman" w:hAnsi="Times New Roman" w:cs="Times New Roman"/>
          <w:b/>
        </w:rPr>
      </w:pPr>
    </w:p>
    <w:p w:rsidR="00C62C12" w:rsidRPr="00FE0EF7" w:rsidP="00C62C12">
      <w:pPr>
        <w:spacing w:after="0" w:line="240" w:lineRule="auto"/>
        <w:jc w:val="center"/>
        <w:rPr>
          <w:rFonts w:ascii="Times New Roman" w:hAnsi="Times New Roman" w:cs="Times New Roman"/>
          <w:b/>
        </w:rPr>
      </w:pPr>
      <w:r w:rsidRPr="00FE0EF7">
        <w:rPr>
          <w:rFonts w:ascii="Times New Roman" w:hAnsi="Times New Roman" w:cs="Times New Roman"/>
          <w:b/>
        </w:rPr>
        <w:t>PHILADELPHIA, PA</w:t>
      </w:r>
    </w:p>
    <w:p w:rsidR="00C62C12" w:rsidRPr="00FE0EF7" w:rsidP="00C62C12">
      <w:pPr>
        <w:spacing w:after="0" w:line="240" w:lineRule="auto"/>
        <w:jc w:val="center"/>
        <w:rPr>
          <w:rFonts w:ascii="Times New Roman" w:hAnsi="Times New Roman" w:cs="Times New Roman"/>
          <w:b/>
        </w:rPr>
      </w:pPr>
    </w:p>
    <w:p w:rsidR="00C62C12" w:rsidRPr="00FE0EF7" w:rsidP="00C62C12">
      <w:pPr>
        <w:spacing w:after="0" w:line="240" w:lineRule="auto"/>
        <w:jc w:val="center"/>
        <w:rPr>
          <w:rFonts w:ascii="Times New Roman" w:hAnsi="Times New Roman" w:cs="Times New Roman"/>
          <w:b/>
        </w:rPr>
      </w:pPr>
      <w:bookmarkEnd w:id="0"/>
      <w:r w:rsidRPr="00FE0EF7">
        <w:rPr>
          <w:rFonts w:ascii="Times New Roman" w:hAnsi="Times New Roman" w:cs="Times New Roman"/>
          <w:b/>
        </w:rPr>
        <w:t>JUNE 14, 2018</w:t>
      </w:r>
    </w:p>
    <w:p w:rsidR="00C62C12" w:rsidRPr="00FE0EF7" w:rsidP="00C62C12">
      <w:pPr>
        <w:rPr>
          <w:rFonts w:ascii="Times New Roman" w:hAnsi="Times New Roman" w:cs="Times New Roman"/>
        </w:rPr>
      </w:pPr>
    </w:p>
    <w:p w:rsidR="00C62C12" w:rsidP="00C62C12">
      <w:pPr>
        <w:ind w:firstLine="720"/>
        <w:rPr>
          <w:rFonts w:ascii="Times New Roman" w:hAnsi="Times New Roman" w:cs="Times New Roman"/>
        </w:rPr>
      </w:pPr>
      <w:r>
        <w:rPr>
          <w:rFonts w:ascii="Times New Roman" w:hAnsi="Times New Roman" w:cs="Times New Roman"/>
        </w:rPr>
        <w:t xml:space="preserve">Good morning.  Thank you, Bryan, for that kind introduction and thank you to Above Ground Level for having me at your Philadelphia summit.  I am happy to start out with some brief remarks and then </w:t>
      </w:r>
      <w:r>
        <w:rPr>
          <w:rFonts w:ascii="Times New Roman" w:hAnsi="Times New Roman" w:cs="Times New Roman"/>
        </w:rPr>
        <w:t>open up</w:t>
      </w:r>
      <w:r>
        <w:rPr>
          <w:rFonts w:ascii="Times New Roman" w:hAnsi="Times New Roman" w:cs="Times New Roman"/>
        </w:rPr>
        <w:t xml:space="preserve"> the rest of this session for questions.</w:t>
      </w:r>
    </w:p>
    <w:p w:rsidR="00C62C12" w:rsidP="00C62C12">
      <w:pPr>
        <w:ind w:firstLine="720"/>
        <w:rPr>
          <w:rFonts w:ascii="Times New Roman" w:hAnsi="Times New Roman" w:cs="Times New Roman"/>
        </w:rPr>
      </w:pPr>
      <w:r w:rsidRPr="00FE0EF7">
        <w:rPr>
          <w:rFonts w:ascii="Times New Roman" w:hAnsi="Times New Roman" w:cs="Times New Roman"/>
        </w:rPr>
        <w:t>I took the train up from D.C. this morning where the city just celebrated the Washington Capitals</w:t>
      </w:r>
      <w:r>
        <w:rPr>
          <w:rFonts w:ascii="Times New Roman" w:hAnsi="Times New Roman" w:cs="Times New Roman"/>
        </w:rPr>
        <w:t>’</w:t>
      </w:r>
      <w:r w:rsidRPr="00FE0EF7">
        <w:rPr>
          <w:rFonts w:ascii="Times New Roman" w:hAnsi="Times New Roman" w:cs="Times New Roman"/>
        </w:rPr>
        <w:t xml:space="preserve"> first Stanley Cup title with a parade down Constitution Avenue.  It was </w:t>
      </w:r>
      <w:r>
        <w:rPr>
          <w:rFonts w:ascii="Times New Roman" w:hAnsi="Times New Roman" w:cs="Times New Roman"/>
        </w:rPr>
        <w:t>Washington’s</w:t>
      </w:r>
      <w:r w:rsidRPr="00FE0EF7">
        <w:rPr>
          <w:rFonts w:ascii="Times New Roman" w:hAnsi="Times New Roman" w:cs="Times New Roman"/>
        </w:rPr>
        <w:t xml:space="preserve"> first major sports title in</w:t>
      </w:r>
      <w:r>
        <w:rPr>
          <w:rFonts w:ascii="Times New Roman" w:hAnsi="Times New Roman" w:cs="Times New Roman"/>
        </w:rPr>
        <w:t xml:space="preserve"> over</w:t>
      </w:r>
      <w:r w:rsidRPr="00FE0EF7">
        <w:rPr>
          <w:rFonts w:ascii="Times New Roman" w:hAnsi="Times New Roman" w:cs="Times New Roman"/>
        </w:rPr>
        <w:t xml:space="preserve"> 25 years.  Of course, it has not been that long for </w:t>
      </w:r>
      <w:r>
        <w:rPr>
          <w:rFonts w:ascii="Times New Roman" w:hAnsi="Times New Roman" w:cs="Times New Roman"/>
        </w:rPr>
        <w:t xml:space="preserve">fans here in </w:t>
      </w:r>
      <w:r w:rsidRPr="00FE0EF7">
        <w:rPr>
          <w:rFonts w:ascii="Times New Roman" w:hAnsi="Times New Roman" w:cs="Times New Roman"/>
        </w:rPr>
        <w:t xml:space="preserve">Philadelphia.  And even though I root for the Redskins, I would be remiss if I did not recognize the reigning Super Bowl Champion Philadelphia Eagles.  </w:t>
      </w:r>
    </w:p>
    <w:p w:rsidR="00C62C12" w:rsidRPr="00FE0EF7" w:rsidP="00C62C12">
      <w:pPr>
        <w:ind w:firstLine="720"/>
        <w:rPr>
          <w:rFonts w:ascii="Times New Roman" w:hAnsi="Times New Roman" w:cs="Times New Roman"/>
        </w:rPr>
      </w:pPr>
      <w:r w:rsidRPr="00FE0EF7">
        <w:rPr>
          <w:rFonts w:ascii="Times New Roman" w:hAnsi="Times New Roman" w:cs="Times New Roman"/>
        </w:rPr>
        <w:t xml:space="preserve">But in terms of victory parades, it was interesting to see the contrast in styles between D.C. sports fans and those here in the City of Brotherly Love.  As you may recall, local authorities in Philadelphia lathered up their utility poles with Crisco </w:t>
      </w:r>
      <w:r w:rsidRPr="00FE0EF7">
        <w:rPr>
          <w:rFonts w:ascii="Times New Roman" w:hAnsi="Times New Roman" w:cs="Times New Roman"/>
        </w:rPr>
        <w:t>in an effort to</w:t>
      </w:r>
      <w:r w:rsidRPr="00FE0EF7">
        <w:rPr>
          <w:rFonts w:ascii="Times New Roman" w:hAnsi="Times New Roman" w:cs="Times New Roman"/>
        </w:rPr>
        <w:t xml:space="preserve"> prevent fans from climbing them</w:t>
      </w:r>
      <w:r>
        <w:rPr>
          <w:rFonts w:ascii="Times New Roman" w:hAnsi="Times New Roman" w:cs="Times New Roman"/>
        </w:rPr>
        <w:t>.  But true to their determined nature, Philly fans were not going to let the Crisco Cops win.  They ultimately conquered the greased poles much like their beloved Eagles topped the New England Patriots.</w:t>
      </w:r>
    </w:p>
    <w:p w:rsidR="00C62C12" w:rsidP="00C62C12">
      <w:pPr>
        <w:ind w:firstLine="720"/>
        <w:rPr>
          <w:rFonts w:ascii="Times New Roman" w:hAnsi="Times New Roman" w:cs="Times New Roman"/>
        </w:rPr>
      </w:pPr>
      <w:r w:rsidRPr="00FE0EF7">
        <w:rPr>
          <w:rFonts w:ascii="Times New Roman" w:hAnsi="Times New Roman" w:cs="Times New Roman"/>
        </w:rPr>
        <w:t>And, of course, this utility pole reference will serve as my subtle transition to the topic of today’s Above Ground Level conference.  The group gathered here is all about wireless infrastructure</w:t>
      </w:r>
      <w:r w:rsidRPr="00BA1300">
        <w:rPr>
          <w:rFonts w:ascii="Times New Roman" w:hAnsi="Times New Roman" w:cs="Times New Roman"/>
        </w:rPr>
        <w:t>—</w:t>
      </w:r>
      <w:r w:rsidRPr="00FE0EF7">
        <w:rPr>
          <w:rFonts w:ascii="Times New Roman" w:hAnsi="Times New Roman" w:cs="Times New Roman"/>
        </w:rPr>
        <w:t xml:space="preserve">from the small cells that can be attached to those poles (hopefully no longer </w:t>
      </w:r>
      <w:r w:rsidRPr="00FE0EF7">
        <w:rPr>
          <w:rFonts w:ascii="Times New Roman" w:hAnsi="Times New Roman" w:cs="Times New Roman"/>
        </w:rPr>
        <w:t>Criscoed</w:t>
      </w:r>
      <w:r w:rsidRPr="00FE0EF7">
        <w:rPr>
          <w:rFonts w:ascii="Times New Roman" w:hAnsi="Times New Roman" w:cs="Times New Roman"/>
        </w:rPr>
        <w:t>) to macro sites on tall towers.</w:t>
      </w:r>
    </w:p>
    <w:p w:rsidR="00C62C12" w:rsidP="00C62C12">
      <w:pPr>
        <w:ind w:firstLine="720"/>
        <w:rPr>
          <w:rFonts w:ascii="Times New Roman" w:hAnsi="Times New Roman" w:cs="Times New Roman"/>
        </w:rPr>
      </w:pPr>
      <w:r>
        <w:rPr>
          <w:rFonts w:ascii="Times New Roman" w:hAnsi="Times New Roman" w:cs="Times New Roman"/>
        </w:rPr>
        <w:t xml:space="preserve">Speaking of towers, I have a newfound appreciation for the hard, often gritty work that goes into deploying the wireless infrastructure necessary to bring next-gen opportunity to communities across the country, which I will get to in a second.  Part of this stems from the time I have been able to spend in this job outside of D.C.  In the last few months, I’ve seen </w:t>
      </w:r>
      <w:r w:rsidRPr="00B97AC1">
        <w:rPr>
          <w:rFonts w:ascii="Times New Roman" w:hAnsi="Times New Roman" w:cs="Times New Roman"/>
        </w:rPr>
        <w:t>wireless deployments</w:t>
      </w:r>
      <w:r>
        <w:rPr>
          <w:rFonts w:ascii="Times New Roman" w:hAnsi="Times New Roman" w:cs="Times New Roman"/>
        </w:rPr>
        <w:t xml:space="preserve"> in the rural Shenandoah Valley of</w:t>
      </w:r>
      <w:r w:rsidRPr="00B97AC1">
        <w:rPr>
          <w:rFonts w:ascii="Times New Roman" w:hAnsi="Times New Roman" w:cs="Times New Roman"/>
        </w:rPr>
        <w:t xml:space="preserve"> Virg</w:t>
      </w:r>
      <w:r>
        <w:rPr>
          <w:rFonts w:ascii="Times New Roman" w:hAnsi="Times New Roman" w:cs="Times New Roman"/>
        </w:rPr>
        <w:t>inia</w:t>
      </w:r>
      <w:r w:rsidRPr="00B97AC1">
        <w:rPr>
          <w:rFonts w:ascii="Times New Roman" w:hAnsi="Times New Roman" w:cs="Times New Roman"/>
        </w:rPr>
        <w:t xml:space="preserve"> and in the heart of </w:t>
      </w:r>
      <w:r>
        <w:rPr>
          <w:rFonts w:ascii="Times New Roman" w:hAnsi="Times New Roman" w:cs="Times New Roman"/>
        </w:rPr>
        <w:t xml:space="preserve">downtown </w:t>
      </w:r>
      <w:r w:rsidRPr="00B97AC1">
        <w:rPr>
          <w:rFonts w:ascii="Times New Roman" w:hAnsi="Times New Roman" w:cs="Times New Roman"/>
        </w:rPr>
        <w:t>Baltimore.  From Beatty, Nevada—population 1,010—to the Motor City of Detroit.</w:t>
      </w:r>
    </w:p>
    <w:p w:rsidR="00C62C12" w:rsidP="00C62C12">
      <w:pPr>
        <w:spacing w:after="0" w:line="240" w:lineRule="auto"/>
        <w:ind w:firstLine="720"/>
        <w:rPr>
          <w:rFonts w:ascii="Times New Roman" w:hAnsi="Times New Roman" w:cs="Times New Roman"/>
        </w:rPr>
      </w:pPr>
      <w:r w:rsidRPr="00B97AC1">
        <w:rPr>
          <w:rFonts w:ascii="Times New Roman" w:hAnsi="Times New Roman" w:cs="Times New Roman"/>
        </w:rPr>
        <w:t>Just two weeks ago, I did a swing through the Great Plains, with stops in N</w:t>
      </w:r>
      <w:r>
        <w:rPr>
          <w:rFonts w:ascii="Times New Roman" w:hAnsi="Times New Roman" w:cs="Times New Roman"/>
        </w:rPr>
        <w:t>ebraska,</w:t>
      </w:r>
      <w:r w:rsidRPr="00B97AC1">
        <w:rPr>
          <w:rFonts w:ascii="Times New Roman" w:hAnsi="Times New Roman" w:cs="Times New Roman"/>
        </w:rPr>
        <w:t xml:space="preserve"> Iowa</w:t>
      </w:r>
      <w:r>
        <w:rPr>
          <w:rFonts w:ascii="Times New Roman" w:hAnsi="Times New Roman" w:cs="Times New Roman"/>
        </w:rPr>
        <w:t>, and South Dakota</w:t>
      </w:r>
      <w:r w:rsidRPr="00B97AC1">
        <w:rPr>
          <w:rFonts w:ascii="Times New Roman" w:hAnsi="Times New Roman" w:cs="Times New Roman"/>
        </w:rPr>
        <w:t xml:space="preserve">. </w:t>
      </w:r>
      <w:r>
        <w:rPr>
          <w:rFonts w:ascii="Times New Roman" w:hAnsi="Times New Roman" w:cs="Times New Roman"/>
        </w:rPr>
        <w:t>I</w:t>
      </w:r>
      <w:r w:rsidRPr="00B97AC1">
        <w:rPr>
          <w:rFonts w:ascii="Times New Roman" w:hAnsi="Times New Roman" w:cs="Times New Roman"/>
        </w:rPr>
        <w:t xml:space="preserve"> finished </w:t>
      </w:r>
      <w:r>
        <w:rPr>
          <w:rFonts w:ascii="Times New Roman" w:hAnsi="Times New Roman" w:cs="Times New Roman"/>
        </w:rPr>
        <w:t>up my trip with a visit to</w:t>
      </w:r>
      <w:r w:rsidRPr="00B97AC1">
        <w:rPr>
          <w:rFonts w:ascii="Times New Roman" w:hAnsi="Times New Roman" w:cs="Times New Roman"/>
        </w:rPr>
        <w:t xml:space="preserve"> Sioux Falls Tower &amp; Communications</w:t>
      </w:r>
      <w:r>
        <w:rPr>
          <w:rFonts w:ascii="Times New Roman" w:hAnsi="Times New Roman" w:cs="Times New Roman"/>
        </w:rPr>
        <w:t>, which just opened a new, state-of-the-art training facility in Sioux Falls</w:t>
      </w:r>
      <w:r w:rsidRPr="00B97AC1">
        <w:rPr>
          <w:rFonts w:ascii="Times New Roman" w:hAnsi="Times New Roman" w:cs="Times New Roman"/>
        </w:rPr>
        <w:t xml:space="preserve">.  Senator Thune and Governor </w:t>
      </w:r>
      <w:r w:rsidRPr="00B97AC1">
        <w:rPr>
          <w:rFonts w:ascii="Times New Roman" w:hAnsi="Times New Roman" w:cs="Times New Roman"/>
        </w:rPr>
        <w:t>Daugaard</w:t>
      </w:r>
      <w:r w:rsidRPr="00B97AC1">
        <w:rPr>
          <w:rFonts w:ascii="Times New Roman" w:hAnsi="Times New Roman" w:cs="Times New Roman"/>
        </w:rPr>
        <w:t xml:space="preserve"> </w:t>
      </w:r>
      <w:r>
        <w:rPr>
          <w:rFonts w:ascii="Times New Roman" w:hAnsi="Times New Roman" w:cs="Times New Roman"/>
        </w:rPr>
        <w:t>hosted me for a ribbon-cutting at</w:t>
      </w:r>
      <w:r w:rsidRPr="00B97AC1">
        <w:rPr>
          <w:rFonts w:ascii="Times New Roman" w:hAnsi="Times New Roman" w:cs="Times New Roman"/>
        </w:rPr>
        <w:t xml:space="preserve"> </w:t>
      </w:r>
      <w:r>
        <w:rPr>
          <w:rFonts w:ascii="Times New Roman" w:hAnsi="Times New Roman" w:cs="Times New Roman"/>
        </w:rPr>
        <w:t>that</w:t>
      </w:r>
      <w:r w:rsidRPr="00B97AC1">
        <w:rPr>
          <w:rFonts w:ascii="Times New Roman" w:hAnsi="Times New Roman" w:cs="Times New Roman"/>
        </w:rPr>
        <w:t xml:space="preserve"> facility</w:t>
      </w:r>
      <w:r>
        <w:rPr>
          <w:rFonts w:ascii="Times New Roman" w:hAnsi="Times New Roman" w:cs="Times New Roman"/>
        </w:rPr>
        <w:t xml:space="preserve">.  We spent time with the company’s co-founder Craig Snyder, who I believe is here today.  And I also got the chance to visit again with </w:t>
      </w:r>
      <w:r w:rsidRPr="00941E1E">
        <w:rPr>
          <w:rFonts w:ascii="Times New Roman" w:hAnsi="Times New Roman" w:cs="Times New Roman"/>
        </w:rPr>
        <w:t xml:space="preserve">Todd </w:t>
      </w:r>
      <w:r w:rsidRPr="00941E1E">
        <w:rPr>
          <w:rFonts w:ascii="Times New Roman" w:hAnsi="Times New Roman" w:cs="Times New Roman"/>
        </w:rPr>
        <w:t>Schlekeway</w:t>
      </w:r>
      <w:r>
        <w:rPr>
          <w:rFonts w:ascii="Times New Roman" w:hAnsi="Times New Roman" w:cs="Times New Roman"/>
        </w:rPr>
        <w:t xml:space="preserve"> of the National Association of Tower Erectors (NATE).  I want to recognize and thank both Craig and Todd and their organizations for the important work they are doing to improve training and safety for tower climbers.  </w:t>
      </w:r>
    </w:p>
    <w:p w:rsidR="00C62C12" w:rsidP="00C62C12">
      <w:pPr>
        <w:spacing w:after="0" w:line="240" w:lineRule="auto"/>
        <w:ind w:firstLine="720"/>
        <w:rPr>
          <w:rFonts w:ascii="Times New Roman" w:hAnsi="Times New Roman" w:cs="Times New Roman"/>
        </w:rPr>
      </w:pPr>
    </w:p>
    <w:p w:rsidR="00C62C12" w:rsidP="00C62C12">
      <w:pPr>
        <w:spacing w:after="0" w:line="240" w:lineRule="auto"/>
        <w:ind w:firstLine="720"/>
        <w:rPr>
          <w:rFonts w:ascii="Times New Roman" w:hAnsi="Times New Roman" w:cs="Times New Roman"/>
        </w:rPr>
      </w:pPr>
      <w:r>
        <w:rPr>
          <w:rFonts w:ascii="Times New Roman" w:hAnsi="Times New Roman" w:cs="Times New Roman"/>
        </w:rPr>
        <w:t xml:space="preserve">Outside of their new training center, Sioux Falls Tower has what they describe as a 50-foot practice pole.  I had the chance to climb it with two of their experienced tower workers, Brandon and Leland.  Looking back on the experience, I am now convinced that they left at least one zero </w:t>
      </w:r>
      <w:r>
        <w:rPr>
          <w:rFonts w:ascii="Times New Roman" w:hAnsi="Times New Roman" w:cs="Times New Roman"/>
        </w:rPr>
        <w:t>off of</w:t>
      </w:r>
      <w:r>
        <w:rPr>
          <w:rFonts w:ascii="Times New Roman" w:hAnsi="Times New Roman" w:cs="Times New Roman"/>
        </w:rPr>
        <w:t xml:space="preserve"> that 50-foot height description.  </w:t>
      </w:r>
      <w:r w:rsidRPr="00B97AC1">
        <w:rPr>
          <w:rFonts w:ascii="Times New Roman" w:hAnsi="Times New Roman" w:cs="Times New Roman"/>
        </w:rPr>
        <w:t xml:space="preserve">As Brandon </w:t>
      </w:r>
      <w:r>
        <w:rPr>
          <w:rFonts w:ascii="Times New Roman" w:hAnsi="Times New Roman" w:cs="Times New Roman"/>
        </w:rPr>
        <w:t xml:space="preserve">moved quickly </w:t>
      </w:r>
      <w:r w:rsidRPr="00B97AC1">
        <w:rPr>
          <w:rFonts w:ascii="Times New Roman" w:hAnsi="Times New Roman" w:cs="Times New Roman"/>
        </w:rPr>
        <w:t xml:space="preserve">to the top, I tried to keep up while not letting my fear of heights get the best of me.  When we reached the </w:t>
      </w:r>
      <w:r>
        <w:rPr>
          <w:rFonts w:ascii="Times New Roman" w:hAnsi="Times New Roman" w:cs="Times New Roman"/>
        </w:rPr>
        <w:t xml:space="preserve">platform at the </w:t>
      </w:r>
      <w:r w:rsidRPr="00B97AC1">
        <w:rPr>
          <w:rFonts w:ascii="Times New Roman" w:hAnsi="Times New Roman" w:cs="Times New Roman"/>
        </w:rPr>
        <w:t>top, I was a little winded</w:t>
      </w:r>
      <w:r>
        <w:rPr>
          <w:rFonts w:ascii="Times New Roman" w:hAnsi="Times New Roman" w:cs="Times New Roman"/>
        </w:rPr>
        <w:t xml:space="preserve">.  And it did not help when Brandon and Leland started rocking the structure back and forth in an exercise, they </w:t>
      </w:r>
      <w:r>
        <w:rPr>
          <w:rFonts w:ascii="Times New Roman" w:hAnsi="Times New Roman" w:cs="Times New Roman"/>
        </w:rPr>
        <w:t>said, was designed to give me a sense of the conditions on a taller tower like the 2,000 foot one Brandon recently climbed.  To add insult to injury,</w:t>
      </w:r>
      <w:r w:rsidRPr="00B97AC1">
        <w:rPr>
          <w:rFonts w:ascii="Times New Roman" w:hAnsi="Times New Roman" w:cs="Times New Roman"/>
        </w:rPr>
        <w:t xml:space="preserve"> in the selfie we took at the top, Brandon flexed his biceps for the camera, I think to contrast with my bureaucrat’s physique.</w:t>
      </w:r>
      <w:r>
        <w:rPr>
          <w:rFonts w:ascii="Times New Roman" w:hAnsi="Times New Roman" w:cs="Times New Roman"/>
        </w:rPr>
        <w:t xml:space="preserve">  </w:t>
      </w:r>
    </w:p>
    <w:p w:rsidR="00C62C12" w:rsidP="00C62C12">
      <w:pPr>
        <w:spacing w:after="0" w:line="240" w:lineRule="auto"/>
        <w:ind w:firstLine="720"/>
        <w:rPr>
          <w:rFonts w:ascii="Times New Roman" w:hAnsi="Times New Roman" w:cs="Times New Roman"/>
        </w:rPr>
      </w:pPr>
    </w:p>
    <w:p w:rsidR="00C62C12" w:rsidP="00C62C12">
      <w:pPr>
        <w:spacing w:after="0" w:line="240" w:lineRule="auto"/>
        <w:ind w:firstLine="720"/>
        <w:rPr>
          <w:rFonts w:ascii="Times New Roman" w:hAnsi="Times New Roman" w:cs="Times New Roman"/>
        </w:rPr>
      </w:pPr>
      <w:r>
        <w:rPr>
          <w:rFonts w:ascii="Times New Roman" w:hAnsi="Times New Roman" w:cs="Times New Roman"/>
        </w:rPr>
        <w:t xml:space="preserve">But in case that experience alone was not enough to drive home the point, I will readily admit that I am much more comfortable in the weeds of telecom law than on top of a communications tower.  As proof of that, I want to take this moment to refer you back to what I am sure is now a collector’s item: the October 2006 edition of </w:t>
      </w:r>
      <w:r w:rsidRPr="00225782">
        <w:rPr>
          <w:rFonts w:ascii="Times New Roman" w:hAnsi="Times New Roman" w:cs="Times New Roman"/>
          <w:i/>
        </w:rPr>
        <w:t>Above Ground Level</w:t>
      </w:r>
      <w:r>
        <w:rPr>
          <w:rFonts w:ascii="Times New Roman" w:hAnsi="Times New Roman" w:cs="Times New Roman"/>
        </w:rPr>
        <w:t xml:space="preserve"> magazine.  Or the famous “Volume 3, Number 6,” as is often whispered in the halls of AGL events.  In fact, I have a copy of it with me today.  As you no doubt know, on page 22, there is an article titled “How Federal Preemption Helps Tower Owners,” written by one Brendan Carr.  The article boldly predicted that </w:t>
      </w:r>
      <w:r w:rsidRPr="00B97AC1">
        <w:rPr>
          <w:rFonts w:ascii="Times New Roman" w:hAnsi="Times New Roman" w:cs="Times New Roman"/>
        </w:rPr>
        <w:t>“Federal preemption may be the sword to cut the Gordian Knot of state and local tower regulations.”  That’s the kind of legal poetry that only an over-confident first-year lawyer can write.</w:t>
      </w:r>
    </w:p>
    <w:p w:rsidR="00C62C12" w:rsidP="00C62C12">
      <w:pPr>
        <w:spacing w:after="0" w:line="240" w:lineRule="auto"/>
        <w:ind w:firstLine="720"/>
        <w:rPr>
          <w:rFonts w:ascii="Times New Roman" w:hAnsi="Times New Roman" w:cs="Times New Roman"/>
        </w:rPr>
      </w:pPr>
    </w:p>
    <w:p w:rsidR="00C62C12" w:rsidP="00C62C12">
      <w:pPr>
        <w:spacing w:after="0" w:line="240" w:lineRule="auto"/>
        <w:ind w:firstLine="720"/>
        <w:rPr>
          <w:rFonts w:ascii="Times New Roman" w:hAnsi="Times New Roman" w:cs="Times New Roman"/>
        </w:rPr>
      </w:pPr>
      <w:r>
        <w:rPr>
          <w:rFonts w:ascii="Times New Roman" w:hAnsi="Times New Roman" w:cs="Times New Roman"/>
        </w:rPr>
        <w:t>Fast forward a dozen years (and a receding hair line) later, and I would submit that finding ways to modernize and streamline wireless infrastructure deployment is as important as ever.  You see, back in 2006, we were getting ready to transition from 3G to 4G technologies.  And the U.S. won the race to 4G.  N</w:t>
      </w:r>
      <w:r w:rsidRPr="007724BC">
        <w:rPr>
          <w:rFonts w:ascii="Times New Roman" w:hAnsi="Times New Roman" w:cs="Times New Roman"/>
        </w:rPr>
        <w:t>early 75% of all cellular connections in North America are</w:t>
      </w:r>
      <w:r>
        <w:rPr>
          <w:rFonts w:ascii="Times New Roman" w:hAnsi="Times New Roman" w:cs="Times New Roman"/>
        </w:rPr>
        <w:t xml:space="preserve"> now </w:t>
      </w:r>
      <w:r w:rsidRPr="007724BC">
        <w:rPr>
          <w:rFonts w:ascii="Times New Roman" w:hAnsi="Times New Roman" w:cs="Times New Roman"/>
        </w:rPr>
        <w:t xml:space="preserve">LTE, while that figure is only 42% in Western Europe. </w:t>
      </w:r>
      <w:r>
        <w:rPr>
          <w:rFonts w:ascii="Times New Roman" w:hAnsi="Times New Roman" w:cs="Times New Roman"/>
        </w:rPr>
        <w:t xml:space="preserve"> O</w:t>
      </w:r>
      <w:r w:rsidRPr="007724BC">
        <w:rPr>
          <w:rFonts w:ascii="Times New Roman" w:hAnsi="Times New Roman" w:cs="Times New Roman"/>
        </w:rPr>
        <w:t>ur 4G leadership</w:t>
      </w:r>
      <w:r>
        <w:rPr>
          <w:rFonts w:ascii="Times New Roman" w:hAnsi="Times New Roman" w:cs="Times New Roman"/>
        </w:rPr>
        <w:t xml:space="preserve"> increased our</w:t>
      </w:r>
      <w:r w:rsidRPr="007724BC">
        <w:rPr>
          <w:rFonts w:ascii="Times New Roman" w:hAnsi="Times New Roman" w:cs="Times New Roman"/>
        </w:rPr>
        <w:t xml:space="preserve"> country’s GDP by $100 billion per year and cemented American preeminence in the tech</w:t>
      </w:r>
      <w:r>
        <w:rPr>
          <w:rFonts w:ascii="Times New Roman" w:hAnsi="Times New Roman" w:cs="Times New Roman"/>
        </w:rPr>
        <w:t xml:space="preserve"> </w:t>
      </w:r>
      <w:r w:rsidRPr="007724BC">
        <w:rPr>
          <w:rFonts w:ascii="Times New Roman" w:hAnsi="Times New Roman" w:cs="Times New Roman"/>
        </w:rPr>
        <w:t>sector more broad</w:t>
      </w:r>
      <w:r>
        <w:rPr>
          <w:rFonts w:ascii="Times New Roman" w:hAnsi="Times New Roman" w:cs="Times New Roman"/>
        </w:rPr>
        <w:t xml:space="preserve">ly.  </w:t>
      </w:r>
    </w:p>
    <w:p w:rsidR="00C62C12" w:rsidP="00C62C12">
      <w:pPr>
        <w:spacing w:after="0" w:line="240" w:lineRule="auto"/>
        <w:ind w:firstLine="720"/>
        <w:rPr>
          <w:rFonts w:ascii="Times New Roman" w:hAnsi="Times New Roman" w:cs="Times New Roman"/>
        </w:rPr>
      </w:pPr>
    </w:p>
    <w:p w:rsidR="00C62C12" w:rsidP="00C62C12">
      <w:pPr>
        <w:spacing w:after="0" w:line="240" w:lineRule="auto"/>
        <w:ind w:firstLine="720"/>
        <w:rPr>
          <w:rFonts w:ascii="Times New Roman" w:hAnsi="Times New Roman" w:cs="Times New Roman"/>
        </w:rPr>
      </w:pPr>
      <w:r>
        <w:rPr>
          <w:rFonts w:ascii="Times New Roman" w:hAnsi="Times New Roman" w:cs="Times New Roman"/>
        </w:rPr>
        <w:t xml:space="preserve">Now, we are </w:t>
      </w:r>
      <w:r>
        <w:rPr>
          <w:rFonts w:ascii="Times New Roman" w:hAnsi="Times New Roman" w:cs="Times New Roman"/>
        </w:rPr>
        <w:t>in the midst of</w:t>
      </w:r>
      <w:r>
        <w:rPr>
          <w:rFonts w:ascii="Times New Roman" w:hAnsi="Times New Roman" w:cs="Times New Roman"/>
        </w:rPr>
        <w:t xml:space="preserve"> a global race to 5G.  </w:t>
      </w:r>
      <w:r w:rsidRPr="00B97AC1">
        <w:rPr>
          <w:rFonts w:ascii="Times New Roman" w:hAnsi="Times New Roman" w:cs="Times New Roman"/>
        </w:rPr>
        <w:t xml:space="preserve">There </w:t>
      </w:r>
      <w:r>
        <w:rPr>
          <w:rFonts w:ascii="Times New Roman" w:hAnsi="Times New Roman" w:cs="Times New Roman"/>
        </w:rPr>
        <w:t>is a lot at stake in winning this race</w:t>
      </w:r>
      <w:r w:rsidRPr="00B97AC1">
        <w:rPr>
          <w:rFonts w:ascii="Times New Roman" w:hAnsi="Times New Roman" w:cs="Times New Roman"/>
        </w:rPr>
        <w:t xml:space="preserve">.  Being first to 5G could mean three million new jobs, half a trillion dollars </w:t>
      </w:r>
      <w:r>
        <w:rPr>
          <w:rFonts w:ascii="Times New Roman" w:hAnsi="Times New Roman" w:cs="Times New Roman"/>
        </w:rPr>
        <w:t>added to the</w:t>
      </w:r>
      <w:r w:rsidRPr="00B97AC1">
        <w:rPr>
          <w:rFonts w:ascii="Times New Roman" w:hAnsi="Times New Roman" w:cs="Times New Roman"/>
        </w:rPr>
        <w:t xml:space="preserve"> GDP, and $275 billion of private sector investment—all without a penny of new taxes.  We want that.  But our friends and competitors in Europe and Asia want that too.</w:t>
      </w:r>
    </w:p>
    <w:p w:rsidR="00C62C12" w:rsidP="00C62C12">
      <w:pPr>
        <w:spacing w:after="0" w:line="240" w:lineRule="auto"/>
        <w:ind w:firstLine="720"/>
        <w:rPr>
          <w:rFonts w:ascii="Times New Roman" w:hAnsi="Times New Roman" w:cs="Times New Roman"/>
        </w:rPr>
      </w:pPr>
    </w:p>
    <w:p w:rsidR="00C62C12" w:rsidRPr="00B97AC1" w:rsidP="00C62C12">
      <w:pPr>
        <w:spacing w:after="0" w:line="240" w:lineRule="auto"/>
        <w:ind w:firstLine="720"/>
        <w:rPr>
          <w:rFonts w:ascii="Times New Roman" w:hAnsi="Times New Roman" w:cs="Times New Roman"/>
        </w:rPr>
      </w:pPr>
      <w:r w:rsidRPr="00B97AC1">
        <w:rPr>
          <w:rFonts w:ascii="Times New Roman" w:hAnsi="Times New Roman" w:cs="Times New Roman"/>
        </w:rPr>
        <w:t>So how are we going to win th</w:t>
      </w:r>
      <w:r>
        <w:rPr>
          <w:rFonts w:ascii="Times New Roman" w:hAnsi="Times New Roman" w:cs="Times New Roman"/>
        </w:rPr>
        <w:t>is</w:t>
      </w:r>
      <w:r w:rsidRPr="00B97AC1">
        <w:rPr>
          <w:rFonts w:ascii="Times New Roman" w:hAnsi="Times New Roman" w:cs="Times New Roman"/>
        </w:rPr>
        <w:t xml:space="preserve"> race?</w:t>
      </w:r>
    </w:p>
    <w:p w:rsidR="00C62C12" w:rsidRPr="00B97AC1" w:rsidP="00C62C12">
      <w:pPr>
        <w:spacing w:after="0" w:line="240" w:lineRule="auto"/>
        <w:rPr>
          <w:rFonts w:ascii="Times New Roman" w:hAnsi="Times New Roman" w:cs="Times New Roman"/>
        </w:rPr>
      </w:pPr>
    </w:p>
    <w:p w:rsidR="00C62C12" w:rsidRPr="00B97AC1" w:rsidP="00C62C12">
      <w:pPr>
        <w:spacing w:after="0" w:line="240" w:lineRule="auto"/>
        <w:ind w:firstLine="720"/>
        <w:rPr>
          <w:rFonts w:ascii="Times New Roman" w:hAnsi="Times New Roman" w:cs="Times New Roman"/>
        </w:rPr>
      </w:pPr>
      <w:r w:rsidRPr="00B97AC1">
        <w:rPr>
          <w:rFonts w:ascii="Times New Roman" w:hAnsi="Times New Roman" w:cs="Times New Roman"/>
        </w:rPr>
        <w:t xml:space="preserve">The good news is that we don’t need to invent a new strategy—we already know the winning playbook.  </w:t>
      </w:r>
      <w:r>
        <w:rPr>
          <w:rFonts w:ascii="Times New Roman" w:hAnsi="Times New Roman" w:cs="Times New Roman"/>
        </w:rPr>
        <w:t>Just as we did with 4G</w:t>
      </w:r>
      <w:r w:rsidRPr="00B97AC1">
        <w:rPr>
          <w:rFonts w:ascii="Times New Roman" w:hAnsi="Times New Roman" w:cs="Times New Roman"/>
        </w:rPr>
        <w:t xml:space="preserve">, we </w:t>
      </w:r>
      <w:r w:rsidRPr="00B97AC1">
        <w:rPr>
          <w:rFonts w:ascii="Times New Roman" w:hAnsi="Times New Roman" w:cs="Times New Roman"/>
        </w:rPr>
        <w:t>have to</w:t>
      </w:r>
      <w:r w:rsidRPr="00B97AC1">
        <w:rPr>
          <w:rFonts w:ascii="Times New Roman" w:hAnsi="Times New Roman" w:cs="Times New Roman"/>
        </w:rPr>
        <w:t xml:space="preserve"> focus on two things:  spectrum and infrastructure.  And at the FCC, we are moving aggressively to execute on both fronts.</w:t>
      </w:r>
    </w:p>
    <w:p w:rsidR="00C62C12" w:rsidP="00C62C12">
      <w:pPr>
        <w:spacing w:after="0" w:line="240" w:lineRule="auto"/>
        <w:ind w:firstLine="720"/>
        <w:rPr>
          <w:rFonts w:ascii="Times New Roman" w:hAnsi="Times New Roman" w:cs="Times New Roman"/>
        </w:rPr>
      </w:pPr>
    </w:p>
    <w:p w:rsidR="00C62C12" w:rsidP="00C62C12">
      <w:pPr>
        <w:spacing w:after="0" w:line="240" w:lineRule="auto"/>
        <w:ind w:firstLine="720"/>
        <w:rPr>
          <w:rFonts w:ascii="Times New Roman" w:hAnsi="Times New Roman" w:cs="Times New Roman"/>
        </w:rPr>
      </w:pPr>
      <w:r w:rsidRPr="00B97AC1">
        <w:rPr>
          <w:rFonts w:ascii="Times New Roman" w:hAnsi="Times New Roman" w:cs="Times New Roman"/>
        </w:rPr>
        <w:t xml:space="preserve">On the spectrum side, there’s no doubt we’re on the right track.  In 2016, we became the first country in the world to allocate high-band spectrum for 5G, and we’re now </w:t>
      </w:r>
      <w:r w:rsidRPr="00B97AC1">
        <w:rPr>
          <w:rFonts w:ascii="Times New Roman" w:hAnsi="Times New Roman" w:cs="Times New Roman"/>
        </w:rPr>
        <w:t>opening up</w:t>
      </w:r>
      <w:r w:rsidRPr="00B97AC1">
        <w:rPr>
          <w:rFonts w:ascii="Times New Roman" w:hAnsi="Times New Roman" w:cs="Times New Roman"/>
        </w:rPr>
        <w:t xml:space="preserve"> even more 5G bands.  In April, we voted to move forward with the auction of 24 GHz and 28 GHz spectrum</w:t>
      </w:r>
      <w:r>
        <w:rPr>
          <w:rFonts w:ascii="Times New Roman" w:hAnsi="Times New Roman" w:cs="Times New Roman"/>
        </w:rPr>
        <w:t xml:space="preserve">.  </w:t>
      </w:r>
      <w:r w:rsidRPr="00B97AC1">
        <w:rPr>
          <w:rFonts w:ascii="Times New Roman" w:hAnsi="Times New Roman" w:cs="Times New Roman"/>
        </w:rPr>
        <w:t xml:space="preserve">In May, we voted to consider </w:t>
      </w:r>
      <w:r w:rsidRPr="00B97AC1">
        <w:rPr>
          <w:rFonts w:ascii="Times New Roman" w:hAnsi="Times New Roman" w:cs="Times New Roman"/>
        </w:rPr>
        <w:t>opening up</w:t>
      </w:r>
      <w:r w:rsidRPr="00B97AC1">
        <w:rPr>
          <w:rFonts w:ascii="Times New Roman" w:hAnsi="Times New Roman" w:cs="Times New Roman"/>
        </w:rPr>
        <w:t xml:space="preserve"> spectrum in the 2.5 GHz band for greater and more efficient uses.  And just last week, we finalized rules </w:t>
      </w:r>
      <w:r>
        <w:rPr>
          <w:rFonts w:ascii="Times New Roman" w:hAnsi="Times New Roman" w:cs="Times New Roman"/>
        </w:rPr>
        <w:t xml:space="preserve">for </w:t>
      </w:r>
      <w:r w:rsidRPr="00B97AC1">
        <w:rPr>
          <w:rFonts w:ascii="Times New Roman" w:hAnsi="Times New Roman" w:cs="Times New Roman"/>
        </w:rPr>
        <w:t>the 28 GHz</w:t>
      </w:r>
      <w:r>
        <w:rPr>
          <w:rFonts w:ascii="Times New Roman" w:hAnsi="Times New Roman" w:cs="Times New Roman"/>
        </w:rPr>
        <w:t xml:space="preserve">, 37 GHz, and 39 GHz bands, while also seeking </w:t>
      </w:r>
      <w:r w:rsidRPr="00B97AC1">
        <w:rPr>
          <w:rFonts w:ascii="Times New Roman" w:hAnsi="Times New Roman" w:cs="Times New Roman"/>
        </w:rPr>
        <w:t xml:space="preserve">comment </w:t>
      </w:r>
      <w:r>
        <w:rPr>
          <w:rFonts w:ascii="Times New Roman" w:hAnsi="Times New Roman" w:cs="Times New Roman"/>
        </w:rPr>
        <w:t xml:space="preserve">on additional opportunities </w:t>
      </w:r>
      <w:r w:rsidRPr="00B97AC1">
        <w:rPr>
          <w:rFonts w:ascii="Times New Roman" w:hAnsi="Times New Roman" w:cs="Times New Roman"/>
        </w:rPr>
        <w:t>in the 42 GHz and 26 GHz bands.</w:t>
      </w:r>
    </w:p>
    <w:p w:rsidR="00C62C12" w:rsidP="00C62C12">
      <w:pPr>
        <w:spacing w:after="0" w:line="240" w:lineRule="auto"/>
        <w:ind w:firstLine="720"/>
        <w:rPr>
          <w:rFonts w:ascii="Times New Roman" w:hAnsi="Times New Roman" w:cs="Times New Roman"/>
        </w:rPr>
      </w:pPr>
    </w:p>
    <w:p w:rsidR="00C62C12" w:rsidP="00C62C12">
      <w:pPr>
        <w:spacing w:after="0" w:line="240" w:lineRule="auto"/>
        <w:ind w:firstLine="720"/>
        <w:rPr>
          <w:rFonts w:ascii="Times New Roman" w:hAnsi="Times New Roman" w:cs="Times New Roman"/>
        </w:rPr>
      </w:pPr>
      <w:r w:rsidRPr="00B97AC1">
        <w:rPr>
          <w:rFonts w:ascii="Times New Roman" w:hAnsi="Times New Roman" w:cs="Times New Roman"/>
        </w:rPr>
        <w:t xml:space="preserve">At the FCC, we have already assigned more high-band spectrum for 5G than any </w:t>
      </w:r>
      <w:r>
        <w:rPr>
          <w:rFonts w:ascii="Times New Roman" w:hAnsi="Times New Roman" w:cs="Times New Roman"/>
        </w:rPr>
        <w:t xml:space="preserve">other </w:t>
      </w:r>
      <w:r w:rsidRPr="00B97AC1">
        <w:rPr>
          <w:rFonts w:ascii="Times New Roman" w:hAnsi="Times New Roman" w:cs="Times New Roman"/>
        </w:rPr>
        <w:t>country in the world—we’re more than four gigahertz ahead of second-place China.  And we won’t stop there.  We are looking to free up more low-, mid-, and high-band spectrum</w:t>
      </w:r>
      <w:r>
        <w:rPr>
          <w:rFonts w:ascii="Times New Roman" w:hAnsi="Times New Roman" w:cs="Times New Roman"/>
        </w:rPr>
        <w:t>.</w:t>
      </w:r>
    </w:p>
    <w:p w:rsidR="00C62C12" w:rsidP="00C62C12">
      <w:pPr>
        <w:spacing w:after="0" w:line="240" w:lineRule="auto"/>
        <w:ind w:firstLine="720"/>
        <w:rPr>
          <w:rFonts w:ascii="Times New Roman" w:hAnsi="Times New Roman" w:cs="Times New Roman"/>
        </w:rPr>
      </w:pPr>
    </w:p>
    <w:p w:rsidR="00C62C12" w:rsidP="00C62C12">
      <w:pPr>
        <w:spacing w:after="0" w:line="240" w:lineRule="auto"/>
        <w:ind w:firstLine="720"/>
        <w:rPr>
          <w:rFonts w:ascii="Times New Roman" w:hAnsi="Times New Roman" w:cs="Times New Roman"/>
        </w:rPr>
      </w:pPr>
      <w:r w:rsidRPr="00B97AC1">
        <w:rPr>
          <w:rFonts w:ascii="Times New Roman" w:hAnsi="Times New Roman" w:cs="Times New Roman"/>
        </w:rPr>
        <w:t xml:space="preserve">But our aggressive push to free up spectrum—while necessary to our 5G leadership—is not enough on its own.  The second part of the equation is to move just as aggressively to modernize and update our infrastructure deployment rules—to ensure they are what I call “5G Ready.”  </w:t>
      </w:r>
    </w:p>
    <w:p w:rsidR="00C62C12" w:rsidP="00C62C12">
      <w:pPr>
        <w:spacing w:after="0" w:line="240" w:lineRule="auto"/>
        <w:ind w:firstLine="720"/>
        <w:rPr>
          <w:rFonts w:ascii="Times New Roman" w:hAnsi="Times New Roman" w:cs="Times New Roman"/>
        </w:rPr>
      </w:pPr>
    </w:p>
    <w:p w:rsidR="00C62C12" w:rsidP="00C62C12">
      <w:pPr>
        <w:spacing w:after="0" w:line="240" w:lineRule="auto"/>
        <w:ind w:firstLine="720"/>
        <w:rPr>
          <w:rFonts w:ascii="Times New Roman" w:hAnsi="Times New Roman" w:cs="Times New Roman"/>
        </w:rPr>
      </w:pPr>
      <w:r w:rsidRPr="00B97AC1">
        <w:rPr>
          <w:rFonts w:ascii="Times New Roman" w:hAnsi="Times New Roman" w:cs="Times New Roman"/>
        </w:rPr>
        <w:t xml:space="preserve">To that end, I appreciate that Chairman </w:t>
      </w:r>
      <w:r w:rsidRPr="00B97AC1">
        <w:rPr>
          <w:rFonts w:ascii="Times New Roman" w:hAnsi="Times New Roman" w:cs="Times New Roman"/>
        </w:rPr>
        <w:t>Pai</w:t>
      </w:r>
      <w:r w:rsidRPr="00B97AC1">
        <w:rPr>
          <w:rFonts w:ascii="Times New Roman" w:hAnsi="Times New Roman" w:cs="Times New Roman"/>
        </w:rPr>
        <w:t xml:space="preserve"> asked me to lead the FCC’s efforts in our wireless infrastructure proceeding.  </w:t>
      </w:r>
      <w:r>
        <w:rPr>
          <w:rFonts w:ascii="Times New Roman" w:hAnsi="Times New Roman" w:cs="Times New Roman"/>
        </w:rPr>
        <w:t>In Philadelphia, the sports teams here have embraced the phrase “Trust the Process.”  And in terms of the process at the FCC, we’ve been engaged in a comprehensive review to modernize and update our approach to wireless infrastructure so that we can win the race to 5G.</w:t>
      </w:r>
    </w:p>
    <w:p w:rsidR="00C62C12" w:rsidP="00C62C12">
      <w:pPr>
        <w:spacing w:after="0" w:line="240" w:lineRule="auto"/>
        <w:ind w:firstLine="720"/>
        <w:rPr>
          <w:rFonts w:ascii="Times New Roman" w:hAnsi="Times New Roman" w:cs="Times New Roman"/>
        </w:rPr>
      </w:pPr>
    </w:p>
    <w:p w:rsidR="00C62C12" w:rsidP="00C62C12">
      <w:pPr>
        <w:spacing w:after="0" w:line="240" w:lineRule="auto"/>
        <w:ind w:firstLine="720"/>
        <w:rPr>
          <w:rFonts w:ascii="Times New Roman" w:hAnsi="Times New Roman" w:cs="Times New Roman"/>
        </w:rPr>
      </w:pPr>
      <w:r>
        <w:rPr>
          <w:rFonts w:ascii="Times New Roman" w:hAnsi="Times New Roman" w:cs="Times New Roman"/>
        </w:rPr>
        <w:t xml:space="preserve">Last November, we streamlined the process for swapping out utility poles.  In December, we adopted a proposal that would exempt so-called “Twilight Towers” from routine historic preservation review, </w:t>
      </w:r>
      <w:r>
        <w:rPr>
          <w:rFonts w:ascii="Times New Roman" w:hAnsi="Times New Roman" w:cs="Times New Roman"/>
        </w:rPr>
        <w:t>opening up</w:t>
      </w:r>
      <w:r>
        <w:rPr>
          <w:rFonts w:ascii="Times New Roman" w:hAnsi="Times New Roman" w:cs="Times New Roman"/>
        </w:rPr>
        <w:t xml:space="preserve"> potentially thousands of existing towers for new wireless deployments, including for FirstNet.  </w:t>
      </w:r>
    </w:p>
    <w:p w:rsidR="00C62C12" w:rsidP="00C62C12">
      <w:pPr>
        <w:spacing w:after="0" w:line="240" w:lineRule="auto"/>
        <w:ind w:firstLine="720"/>
        <w:rPr>
          <w:rFonts w:ascii="Times New Roman" w:hAnsi="Times New Roman" w:cs="Times New Roman"/>
        </w:rPr>
      </w:pPr>
    </w:p>
    <w:p w:rsidR="00C62C12" w:rsidRPr="00B97AC1" w:rsidP="00C62C12">
      <w:pPr>
        <w:spacing w:after="0" w:line="240" w:lineRule="auto"/>
        <w:ind w:firstLine="720"/>
        <w:rPr>
          <w:rFonts w:ascii="Times New Roman" w:hAnsi="Times New Roman" w:cs="Times New Roman"/>
        </w:rPr>
      </w:pPr>
      <w:r>
        <w:rPr>
          <w:rFonts w:ascii="Times New Roman" w:hAnsi="Times New Roman" w:cs="Times New Roman"/>
        </w:rPr>
        <w:t>And in March, t</w:t>
      </w:r>
      <w:r w:rsidRPr="00B97AC1">
        <w:rPr>
          <w:rFonts w:ascii="Times New Roman" w:hAnsi="Times New Roman" w:cs="Times New Roman"/>
        </w:rPr>
        <w:t>he FCC t</w:t>
      </w:r>
      <w:r>
        <w:rPr>
          <w:rFonts w:ascii="Times New Roman" w:hAnsi="Times New Roman" w:cs="Times New Roman"/>
        </w:rPr>
        <w:t>ook another major step forward in the process</w:t>
      </w:r>
      <w:r w:rsidRPr="00B97AC1">
        <w:rPr>
          <w:rFonts w:ascii="Times New Roman" w:hAnsi="Times New Roman" w:cs="Times New Roman"/>
        </w:rPr>
        <w:t>.</w:t>
      </w:r>
      <w:r>
        <w:rPr>
          <w:rFonts w:ascii="Times New Roman" w:hAnsi="Times New Roman" w:cs="Times New Roman"/>
        </w:rPr>
        <w:t xml:space="preserve">  </w:t>
      </w:r>
      <w:r w:rsidRPr="00B97AC1">
        <w:rPr>
          <w:rFonts w:ascii="Times New Roman" w:hAnsi="Times New Roman" w:cs="Times New Roman"/>
        </w:rPr>
        <w:t xml:space="preserve">As you know, 5G networks will look very different from today’s 4G deployments.  5G will involve the addition of hundreds of thousands of new, small-scale facilities with antennas no larger than a small backpack.  Upwards of 80% of all new deployments will be small cells.  They can go on the sides of existing buildings, on light poles, and blend in with the surrounding environment.  These deployments will look nothing like the hundred-foot towers that many people associate with prior generations of wireless service.  In fact, when I was in Iowa a couple of weeks ago, I toured a </w:t>
      </w:r>
      <w:r>
        <w:rPr>
          <w:rFonts w:ascii="Times New Roman" w:hAnsi="Times New Roman" w:cs="Times New Roman"/>
        </w:rPr>
        <w:t xml:space="preserve">manufacturing </w:t>
      </w:r>
      <w:r w:rsidRPr="00B97AC1">
        <w:rPr>
          <w:rFonts w:ascii="Times New Roman" w:hAnsi="Times New Roman" w:cs="Times New Roman"/>
        </w:rPr>
        <w:t xml:space="preserve">factory that </w:t>
      </w:r>
      <w:r>
        <w:rPr>
          <w:rFonts w:ascii="Times New Roman" w:hAnsi="Times New Roman" w:cs="Times New Roman"/>
        </w:rPr>
        <w:t xml:space="preserve">not only presses and welds large iron sheets into tall towers, but increasingly </w:t>
      </w:r>
      <w:r w:rsidRPr="00B97AC1">
        <w:rPr>
          <w:rFonts w:ascii="Times New Roman" w:hAnsi="Times New Roman" w:cs="Times New Roman"/>
        </w:rPr>
        <w:t xml:space="preserve">builds stealth </w:t>
      </w:r>
      <w:r>
        <w:rPr>
          <w:rFonts w:ascii="Times New Roman" w:hAnsi="Times New Roman" w:cs="Times New Roman"/>
        </w:rPr>
        <w:t xml:space="preserve">enclosures for </w:t>
      </w:r>
      <w:r w:rsidRPr="00B97AC1">
        <w:rPr>
          <w:rFonts w:ascii="Times New Roman" w:hAnsi="Times New Roman" w:cs="Times New Roman"/>
        </w:rPr>
        <w:t>small cells.  Some are incorporated into streetlights, and others look just like city trash cans.</w:t>
      </w:r>
    </w:p>
    <w:p w:rsidR="00C62C12" w:rsidRPr="00B97AC1" w:rsidP="00C62C12">
      <w:pPr>
        <w:spacing w:after="0" w:line="240" w:lineRule="auto"/>
        <w:rPr>
          <w:rFonts w:ascii="Times New Roman" w:hAnsi="Times New Roman" w:cs="Times New Roman"/>
        </w:rPr>
      </w:pPr>
      <w:r w:rsidRPr="00B97AC1">
        <w:rPr>
          <w:rFonts w:ascii="Times New Roman" w:hAnsi="Times New Roman" w:cs="Times New Roman"/>
        </w:rPr>
        <w:t xml:space="preserve"> </w:t>
      </w:r>
    </w:p>
    <w:p w:rsidR="00C62C12" w:rsidRPr="00B97AC1" w:rsidP="00C62C12">
      <w:pPr>
        <w:spacing w:after="0" w:line="240" w:lineRule="auto"/>
        <w:ind w:firstLine="720"/>
        <w:rPr>
          <w:rFonts w:ascii="Times New Roman" w:hAnsi="Times New Roman" w:cs="Times New Roman"/>
        </w:rPr>
      </w:pPr>
      <w:r w:rsidRPr="00B97AC1">
        <w:rPr>
          <w:rFonts w:ascii="Times New Roman" w:hAnsi="Times New Roman" w:cs="Times New Roman"/>
        </w:rPr>
        <w:t xml:space="preserve">A major problem hindering the </w:t>
      </w:r>
      <w:r>
        <w:rPr>
          <w:rFonts w:ascii="Times New Roman" w:hAnsi="Times New Roman" w:cs="Times New Roman"/>
        </w:rPr>
        <w:t>transition to 5G</w:t>
      </w:r>
      <w:r w:rsidRPr="00B97AC1">
        <w:rPr>
          <w:rFonts w:ascii="Times New Roman" w:hAnsi="Times New Roman" w:cs="Times New Roman"/>
        </w:rPr>
        <w:t xml:space="preserve"> is that many of our country’s infrastructure deployment rules have not been updated—they still assume that every new deployment is a hundred-foot </w:t>
      </w:r>
      <w:r>
        <w:rPr>
          <w:rFonts w:ascii="Times New Roman" w:hAnsi="Times New Roman" w:cs="Times New Roman"/>
        </w:rPr>
        <w:t xml:space="preserve">tall </w:t>
      </w:r>
      <w:r w:rsidRPr="00B97AC1">
        <w:rPr>
          <w:rFonts w:ascii="Times New Roman" w:hAnsi="Times New Roman" w:cs="Times New Roman"/>
        </w:rPr>
        <w:t>tower.  The result?  The deployment costs are too high and the regulatory approval processes too long.  Indeed, 30% of the total cost of deploying a small cell ha</w:t>
      </w:r>
      <w:r>
        <w:rPr>
          <w:rFonts w:ascii="Times New Roman" w:hAnsi="Times New Roman" w:cs="Times New Roman"/>
        </w:rPr>
        <w:t>d</w:t>
      </w:r>
      <w:r w:rsidRPr="00B97AC1">
        <w:rPr>
          <w:rFonts w:ascii="Times New Roman" w:hAnsi="Times New Roman" w:cs="Times New Roman"/>
        </w:rPr>
        <w:t xml:space="preserve"> been going to federal reviews designed for larger towers.  Left unchecked, this outdated approach would have threatened our leadership in wireless.  Our message was: for next-gen networks, we need next-gen regulations. </w:t>
      </w:r>
    </w:p>
    <w:p w:rsidR="00C62C12" w:rsidRPr="00B97AC1" w:rsidP="00C62C12">
      <w:pPr>
        <w:spacing w:after="0" w:line="240" w:lineRule="auto"/>
        <w:rPr>
          <w:rFonts w:ascii="Times New Roman" w:hAnsi="Times New Roman" w:cs="Times New Roman"/>
        </w:rPr>
      </w:pPr>
    </w:p>
    <w:p w:rsidR="00C62C12" w:rsidRPr="00B97AC1" w:rsidP="00C62C12">
      <w:pPr>
        <w:spacing w:after="0" w:line="240" w:lineRule="auto"/>
        <w:ind w:firstLine="720"/>
        <w:rPr>
          <w:rFonts w:ascii="Times New Roman" w:hAnsi="Times New Roman" w:cs="Times New Roman"/>
        </w:rPr>
      </w:pPr>
      <w:r w:rsidRPr="00B97AC1">
        <w:rPr>
          <w:rFonts w:ascii="Times New Roman" w:hAnsi="Times New Roman" w:cs="Times New Roman"/>
        </w:rPr>
        <w:t>So</w:t>
      </w:r>
      <w:r w:rsidRPr="00B97AC1">
        <w:rPr>
          <w:rFonts w:ascii="Times New Roman" w:hAnsi="Times New Roman" w:cs="Times New Roman"/>
        </w:rPr>
        <w:t xml:space="preserve"> here’s what we did.  Our March order exempted small cells from certain federal historic and environment</w:t>
      </w:r>
      <w:r>
        <w:rPr>
          <w:rFonts w:ascii="Times New Roman" w:hAnsi="Times New Roman" w:cs="Times New Roman"/>
        </w:rPr>
        <w:t xml:space="preserve">al reviews and streamlined some of the processes that apply to </w:t>
      </w:r>
      <w:r w:rsidRPr="00B97AC1">
        <w:rPr>
          <w:rFonts w:ascii="Times New Roman" w:hAnsi="Times New Roman" w:cs="Times New Roman"/>
        </w:rPr>
        <w:t xml:space="preserve">larger towers.  It was heartening to see the broad base of support that spoke in favor of this </w:t>
      </w:r>
      <w:r w:rsidRPr="00B97AC1">
        <w:rPr>
          <w:rFonts w:ascii="Times New Roman" w:hAnsi="Times New Roman" w:cs="Times New Roman"/>
        </w:rPr>
        <w:t>important decision</w:t>
      </w:r>
      <w:r w:rsidRPr="00B97AC1">
        <w:rPr>
          <w:rFonts w:ascii="Times New Roman" w:hAnsi="Times New Roman" w:cs="Times New Roman"/>
        </w:rPr>
        <w:t xml:space="preserve">.  </w:t>
      </w:r>
    </w:p>
    <w:p w:rsidR="00C62C12" w:rsidP="00C62C12">
      <w:pPr>
        <w:spacing w:after="0" w:line="240" w:lineRule="auto"/>
        <w:ind w:firstLine="720"/>
        <w:rPr>
          <w:rFonts w:ascii="Times New Roman" w:hAnsi="Times New Roman" w:cs="Times New Roman"/>
        </w:rPr>
      </w:pPr>
    </w:p>
    <w:p w:rsidR="00C62C12" w:rsidP="00C62C12">
      <w:pPr>
        <w:spacing w:after="0" w:line="240" w:lineRule="auto"/>
        <w:ind w:firstLine="720"/>
        <w:rPr>
          <w:rFonts w:ascii="Times New Roman" w:hAnsi="Times New Roman" w:cs="Times New Roman"/>
        </w:rPr>
      </w:pPr>
      <w:r w:rsidRPr="00B97AC1">
        <w:rPr>
          <w:rFonts w:ascii="Times New Roman" w:hAnsi="Times New Roman" w:cs="Times New Roman"/>
        </w:rPr>
        <w:t>This one order is expected to save nearly $1.6 billion, create 17,000 jobs, and lead to the deployment of 57,000 new small cells.</w:t>
      </w:r>
    </w:p>
    <w:p w:rsidR="00C62C12" w:rsidP="00C62C12">
      <w:pPr>
        <w:spacing w:after="0" w:line="240" w:lineRule="auto"/>
        <w:ind w:firstLine="720"/>
        <w:rPr>
          <w:rFonts w:ascii="Times New Roman" w:hAnsi="Times New Roman" w:cs="Times New Roman"/>
        </w:rPr>
      </w:pPr>
    </w:p>
    <w:p w:rsidR="00C62C12" w:rsidRPr="00B97AC1" w:rsidP="00C62C12">
      <w:pPr>
        <w:spacing w:after="0" w:line="240" w:lineRule="auto"/>
        <w:ind w:firstLine="720"/>
        <w:rPr>
          <w:rFonts w:ascii="Times New Roman" w:hAnsi="Times New Roman" w:cs="Times New Roman"/>
        </w:rPr>
      </w:pPr>
      <w:r w:rsidRPr="00B97AC1">
        <w:rPr>
          <w:rFonts w:ascii="Times New Roman" w:hAnsi="Times New Roman" w:cs="Times New Roman"/>
        </w:rPr>
        <w:t xml:space="preserve">Those are big numbers.  </w:t>
      </w:r>
      <w:r>
        <w:rPr>
          <w:rFonts w:ascii="Times New Roman" w:hAnsi="Times New Roman" w:cs="Times New Roman"/>
        </w:rPr>
        <w:t>And c</w:t>
      </w:r>
      <w:r w:rsidRPr="00B97AC1">
        <w:rPr>
          <w:rFonts w:ascii="Times New Roman" w:hAnsi="Times New Roman" w:cs="Times New Roman"/>
        </w:rPr>
        <w:t xml:space="preserve">utting regulatory red tape is a big deal because it can flip the business case for thousands of communities.  Communities that might have been uneconomical for the private sector to serve, will now get their shot at next-gen networks.  Winning the race to 5G is not about getting next-gen networks deployed in New York and San Francisco.  Those places will get 5G </w:t>
      </w:r>
      <w:r>
        <w:rPr>
          <w:rFonts w:ascii="Times New Roman" w:hAnsi="Times New Roman" w:cs="Times New Roman"/>
        </w:rPr>
        <w:t xml:space="preserve">almost </w:t>
      </w:r>
      <w:r w:rsidRPr="00B97AC1">
        <w:rPr>
          <w:rFonts w:ascii="Times New Roman" w:hAnsi="Times New Roman" w:cs="Times New Roman"/>
        </w:rPr>
        <w:t>regardless of what we do</w:t>
      </w:r>
      <w:r>
        <w:rPr>
          <w:rFonts w:ascii="Times New Roman" w:hAnsi="Times New Roman" w:cs="Times New Roman"/>
        </w:rPr>
        <w:t xml:space="preserve"> at the FCC</w:t>
      </w:r>
      <w:r w:rsidRPr="00B97AC1">
        <w:rPr>
          <w:rFonts w:ascii="Times New Roman" w:hAnsi="Times New Roman" w:cs="Times New Roman"/>
        </w:rPr>
        <w:t xml:space="preserve">.  Success is ensuring that all communities </w:t>
      </w:r>
      <w:r>
        <w:rPr>
          <w:rFonts w:ascii="Times New Roman" w:hAnsi="Times New Roman" w:cs="Times New Roman"/>
        </w:rPr>
        <w:t>get a fair shot at next-gen connectivity</w:t>
      </w:r>
      <w:r w:rsidRPr="00B97AC1">
        <w:rPr>
          <w:rFonts w:ascii="Times New Roman" w:hAnsi="Times New Roman" w:cs="Times New Roman"/>
        </w:rPr>
        <w:t>.</w:t>
      </w:r>
    </w:p>
    <w:p w:rsidR="00C62C12" w:rsidRPr="00B97AC1" w:rsidP="00C62C12">
      <w:pPr>
        <w:spacing w:after="0" w:line="240" w:lineRule="auto"/>
        <w:rPr>
          <w:rFonts w:ascii="Times New Roman" w:hAnsi="Times New Roman" w:cs="Times New Roman"/>
        </w:rPr>
      </w:pPr>
    </w:p>
    <w:p w:rsidR="00C62C12" w:rsidRPr="00B97AC1" w:rsidP="00C62C12">
      <w:pPr>
        <w:spacing w:after="0" w:line="240" w:lineRule="auto"/>
        <w:ind w:firstLine="720"/>
        <w:rPr>
          <w:rFonts w:ascii="Times New Roman" w:hAnsi="Times New Roman" w:cs="Times New Roman"/>
        </w:rPr>
      </w:pPr>
      <w:r>
        <w:rPr>
          <w:rFonts w:ascii="Times New Roman" w:hAnsi="Times New Roman" w:cs="Times New Roman"/>
        </w:rPr>
        <w:t>Looking back at our decisions to date, t</w:t>
      </w:r>
      <w:r w:rsidRPr="00B97AC1">
        <w:rPr>
          <w:rFonts w:ascii="Times New Roman" w:hAnsi="Times New Roman" w:cs="Times New Roman"/>
        </w:rPr>
        <w:t>he Commi</w:t>
      </w:r>
      <w:r>
        <w:rPr>
          <w:rFonts w:ascii="Times New Roman" w:hAnsi="Times New Roman" w:cs="Times New Roman"/>
        </w:rPr>
        <w:t xml:space="preserve">ssion is making </w:t>
      </w:r>
      <w:r>
        <w:rPr>
          <w:rFonts w:ascii="Times New Roman" w:hAnsi="Times New Roman" w:cs="Times New Roman"/>
        </w:rPr>
        <w:t>good progress</w:t>
      </w:r>
      <w:r>
        <w:rPr>
          <w:rFonts w:ascii="Times New Roman" w:hAnsi="Times New Roman" w:cs="Times New Roman"/>
        </w:rPr>
        <w:t xml:space="preserve"> in</w:t>
      </w:r>
      <w:r w:rsidRPr="00B97AC1">
        <w:rPr>
          <w:rFonts w:ascii="Times New Roman" w:hAnsi="Times New Roman" w:cs="Times New Roman"/>
        </w:rPr>
        <w:t xml:space="preserve"> free</w:t>
      </w:r>
      <w:r>
        <w:rPr>
          <w:rFonts w:ascii="Times New Roman" w:hAnsi="Times New Roman" w:cs="Times New Roman"/>
        </w:rPr>
        <w:t>ing up spectrum for 5G and modernizing</w:t>
      </w:r>
      <w:r w:rsidRPr="00B97AC1">
        <w:rPr>
          <w:rFonts w:ascii="Times New Roman" w:hAnsi="Times New Roman" w:cs="Times New Roman"/>
        </w:rPr>
        <w:t xml:space="preserve"> our physical infrastructure rules.  But there still is much work to do.</w:t>
      </w:r>
      <w:r>
        <w:rPr>
          <w:rFonts w:ascii="Times New Roman" w:hAnsi="Times New Roman" w:cs="Times New Roman"/>
        </w:rPr>
        <w:t xml:space="preserve">  The process continues.  </w:t>
      </w:r>
    </w:p>
    <w:p w:rsidR="00C62C12" w:rsidRPr="00B97AC1" w:rsidP="00C62C12">
      <w:pPr>
        <w:spacing w:after="0" w:line="240" w:lineRule="auto"/>
        <w:rPr>
          <w:rFonts w:ascii="Times New Roman" w:hAnsi="Times New Roman" w:cs="Times New Roman"/>
        </w:rPr>
      </w:pPr>
    </w:p>
    <w:p w:rsidR="00C62C12" w:rsidRPr="00B97AC1" w:rsidP="00C62C12">
      <w:pPr>
        <w:spacing w:after="0"/>
        <w:ind w:firstLine="720"/>
        <w:rPr>
          <w:rFonts w:ascii="Times New Roman" w:hAnsi="Times New Roman" w:cs="Times New Roman"/>
        </w:rPr>
      </w:pPr>
      <w:r w:rsidRPr="00B97AC1">
        <w:rPr>
          <w:rFonts w:ascii="Times New Roman" w:hAnsi="Times New Roman" w:cs="Times New Roman"/>
        </w:rPr>
        <w:t xml:space="preserve">That’s why the FCC has been looking at the </w:t>
      </w:r>
      <w:r w:rsidRPr="00B97AC1">
        <w:rPr>
          <w:rFonts w:ascii="Times New Roman" w:hAnsi="Times New Roman" w:cs="Times New Roman"/>
        </w:rPr>
        <w:t>important role</w:t>
      </w:r>
      <w:r w:rsidRPr="00B97AC1">
        <w:rPr>
          <w:rFonts w:ascii="Times New Roman" w:hAnsi="Times New Roman" w:cs="Times New Roman"/>
        </w:rPr>
        <w:t xml:space="preserve"> that state and local reviews play in facilitating the deployment of next-gen wireless infrastructure.  My staff and I are still working through these issues, but I can share </w:t>
      </w:r>
      <w:r>
        <w:rPr>
          <w:rFonts w:ascii="Times New Roman" w:hAnsi="Times New Roman" w:cs="Times New Roman"/>
        </w:rPr>
        <w:t>what I have already said on this topic—in other words, no need to wake up for this last part of the speech</w:t>
      </w:r>
      <w:r w:rsidRPr="00B97AC1">
        <w:rPr>
          <w:rFonts w:ascii="Times New Roman" w:hAnsi="Times New Roman" w:cs="Times New Roman"/>
        </w:rPr>
        <w:t>.</w:t>
      </w:r>
    </w:p>
    <w:p w:rsidR="00C62C12" w:rsidRPr="00B97AC1" w:rsidP="00C62C12">
      <w:pPr>
        <w:spacing w:after="0"/>
        <w:ind w:firstLine="720"/>
        <w:rPr>
          <w:rFonts w:ascii="Times New Roman" w:hAnsi="Times New Roman" w:cs="Times New Roman"/>
        </w:rPr>
      </w:pPr>
    </w:p>
    <w:p w:rsidR="00C62C12" w:rsidRPr="00B97AC1" w:rsidP="00C62C12">
      <w:pPr>
        <w:spacing w:after="0"/>
        <w:ind w:firstLine="720"/>
        <w:rPr>
          <w:rFonts w:ascii="Times New Roman" w:hAnsi="Times New Roman" w:cs="Times New Roman"/>
        </w:rPr>
      </w:pPr>
      <w:r w:rsidRPr="00B97AC1">
        <w:rPr>
          <w:rFonts w:ascii="Times New Roman" w:hAnsi="Times New Roman" w:cs="Times New Roman"/>
        </w:rPr>
        <w:t xml:space="preserve">First, there is no question that states and localities expect and deserve to be compensated for the reasonable costs they incur in managing rights-of-way and access to public infrastructure.  </w:t>
      </w:r>
      <w:r>
        <w:rPr>
          <w:rFonts w:ascii="Times New Roman" w:hAnsi="Times New Roman" w:cs="Times New Roman"/>
        </w:rPr>
        <w:t xml:space="preserve">And there are </w:t>
      </w:r>
      <w:r>
        <w:rPr>
          <w:rFonts w:ascii="Times New Roman" w:hAnsi="Times New Roman" w:cs="Times New Roman"/>
        </w:rPr>
        <w:t>real costs</w:t>
      </w:r>
      <w:r>
        <w:rPr>
          <w:rFonts w:ascii="Times New Roman" w:hAnsi="Times New Roman" w:cs="Times New Roman"/>
        </w:rPr>
        <w:t xml:space="preserve"> there.  </w:t>
      </w:r>
      <w:r w:rsidRPr="00B97AC1">
        <w:rPr>
          <w:rFonts w:ascii="Times New Roman" w:hAnsi="Times New Roman" w:cs="Times New Roman"/>
        </w:rPr>
        <w:t xml:space="preserve">But that does not mean that government should view each deployment as a revenue </w:t>
      </w:r>
      <w:r w:rsidRPr="00B97AC1">
        <w:rPr>
          <w:rFonts w:ascii="Times New Roman" w:hAnsi="Times New Roman" w:cs="Times New Roman"/>
        </w:rPr>
        <w:t>generating opportunity.  The economic benefits for communities arise once we get our neighborhoods connected to next-gen networks.  Our policies should be aimed at promoting those types of deployments.</w:t>
      </w:r>
    </w:p>
    <w:p w:rsidR="00C62C12" w:rsidRPr="00B97AC1" w:rsidP="00C62C12">
      <w:pPr>
        <w:spacing w:after="0"/>
        <w:ind w:firstLine="720"/>
        <w:rPr>
          <w:rFonts w:ascii="Times New Roman" w:hAnsi="Times New Roman" w:cs="Times New Roman"/>
        </w:rPr>
      </w:pPr>
    </w:p>
    <w:p w:rsidR="00C62C12" w:rsidRPr="00B97AC1" w:rsidP="00C62C12">
      <w:pPr>
        <w:spacing w:after="0"/>
        <w:ind w:firstLine="720"/>
        <w:rPr>
          <w:rFonts w:ascii="Times New Roman" w:hAnsi="Times New Roman" w:cs="Times New Roman"/>
        </w:rPr>
      </w:pPr>
      <w:r w:rsidRPr="00B97AC1">
        <w:rPr>
          <w:rFonts w:ascii="Times New Roman" w:hAnsi="Times New Roman" w:cs="Times New Roman"/>
        </w:rPr>
        <w:t xml:space="preserve">Second, we should ensure that our shot clocks on local reviews continue to serve their intended purposes.  We adopted the existing timeframes before the spike in smaller scale facilities we’re seeing today.  </w:t>
      </w:r>
      <w:r w:rsidRPr="00B97AC1">
        <w:rPr>
          <w:rFonts w:ascii="Times New Roman" w:hAnsi="Times New Roman" w:cs="Times New Roman"/>
        </w:rPr>
        <w:t>So</w:t>
      </w:r>
      <w:r w:rsidRPr="00B97AC1">
        <w:rPr>
          <w:rFonts w:ascii="Times New Roman" w:hAnsi="Times New Roman" w:cs="Times New Roman"/>
        </w:rPr>
        <w:t xml:space="preserve"> we need to make sure that we have the right review periods in place.  Obtaining timely decisions is key to the timely deployment of new networks.</w:t>
      </w:r>
    </w:p>
    <w:p w:rsidR="00C62C12" w:rsidRPr="00B97AC1" w:rsidP="00C62C12">
      <w:pPr>
        <w:spacing w:after="0"/>
        <w:ind w:firstLine="720"/>
        <w:rPr>
          <w:rFonts w:ascii="Times New Roman" w:hAnsi="Times New Roman" w:cs="Times New Roman"/>
        </w:rPr>
      </w:pPr>
    </w:p>
    <w:p w:rsidR="00C62C12" w:rsidRPr="00B97AC1" w:rsidP="00C62C12">
      <w:pPr>
        <w:spacing w:after="0"/>
        <w:ind w:firstLine="720"/>
        <w:rPr>
          <w:rFonts w:ascii="Times New Roman" w:hAnsi="Times New Roman" w:cs="Times New Roman"/>
        </w:rPr>
      </w:pPr>
      <w:r w:rsidRPr="00B97AC1">
        <w:rPr>
          <w:rFonts w:ascii="Times New Roman" w:hAnsi="Times New Roman" w:cs="Times New Roman"/>
        </w:rPr>
        <w:t>Third, the FCC should provide even more certainty about access to rights-of-way and our views on state and local moratoria.  As we do so, we should promote greater parity between the treatment of wireless infrastructure and other uses of rights-of-way.</w:t>
      </w:r>
    </w:p>
    <w:p w:rsidR="00C62C12" w:rsidRPr="00B97AC1" w:rsidP="00C62C12">
      <w:pPr>
        <w:spacing w:after="0"/>
        <w:ind w:firstLine="720"/>
        <w:rPr>
          <w:rFonts w:ascii="Times New Roman" w:hAnsi="Times New Roman" w:cs="Times New Roman"/>
        </w:rPr>
      </w:pPr>
    </w:p>
    <w:p w:rsidR="00C62C12" w:rsidRPr="00B97AC1" w:rsidP="00C62C12">
      <w:pPr>
        <w:spacing w:after="0"/>
        <w:ind w:firstLine="720"/>
        <w:rPr>
          <w:rFonts w:ascii="Times New Roman" w:hAnsi="Times New Roman" w:cs="Times New Roman"/>
        </w:rPr>
      </w:pPr>
      <w:r w:rsidRPr="00B97AC1">
        <w:rPr>
          <w:rFonts w:ascii="Times New Roman" w:hAnsi="Times New Roman" w:cs="Times New Roman"/>
        </w:rPr>
        <w:t xml:space="preserve">There are other important and commonsense guideposts that merit consideration when we discuss </w:t>
      </w:r>
      <w:r>
        <w:rPr>
          <w:rFonts w:ascii="Times New Roman" w:hAnsi="Times New Roman" w:cs="Times New Roman"/>
        </w:rPr>
        <w:t>state and local approval processes</w:t>
      </w:r>
      <w:r w:rsidRPr="00B97AC1">
        <w:rPr>
          <w:rFonts w:ascii="Times New Roman" w:hAnsi="Times New Roman" w:cs="Times New Roman"/>
        </w:rPr>
        <w:t>, and I look forward to sharing more specific thoughts</w:t>
      </w:r>
      <w:r>
        <w:rPr>
          <w:rFonts w:ascii="Times New Roman" w:hAnsi="Times New Roman" w:cs="Times New Roman"/>
        </w:rPr>
        <w:t xml:space="preserve"> as we complete our review</w:t>
      </w:r>
      <w:r w:rsidRPr="00B97AC1">
        <w:rPr>
          <w:rFonts w:ascii="Times New Roman" w:hAnsi="Times New Roman" w:cs="Times New Roman"/>
        </w:rPr>
        <w:t xml:space="preserve">.  </w:t>
      </w:r>
      <w:r>
        <w:rPr>
          <w:rFonts w:ascii="Times New Roman" w:hAnsi="Times New Roman" w:cs="Times New Roman"/>
        </w:rPr>
        <w:t xml:space="preserve">In the meantime, </w:t>
      </w:r>
      <w:r w:rsidRPr="00B97AC1">
        <w:rPr>
          <w:rFonts w:ascii="Times New Roman" w:hAnsi="Times New Roman" w:cs="Times New Roman"/>
        </w:rPr>
        <w:t xml:space="preserve">I </w:t>
      </w:r>
      <w:r>
        <w:rPr>
          <w:rFonts w:ascii="Times New Roman" w:hAnsi="Times New Roman" w:cs="Times New Roman"/>
        </w:rPr>
        <w:t xml:space="preserve">continue to </w:t>
      </w:r>
      <w:r w:rsidRPr="00B97AC1">
        <w:rPr>
          <w:rFonts w:ascii="Times New Roman" w:hAnsi="Times New Roman" w:cs="Times New Roman"/>
        </w:rPr>
        <w:t xml:space="preserve">welcome the chance to partner with local governments, citizens’ groups, wireless providers, and those of you who do the </w:t>
      </w:r>
      <w:r w:rsidRPr="00B97AC1">
        <w:rPr>
          <w:rFonts w:ascii="Times New Roman" w:hAnsi="Times New Roman" w:cs="Times New Roman"/>
        </w:rPr>
        <w:t>hard work</w:t>
      </w:r>
      <w:r w:rsidRPr="00B97AC1">
        <w:rPr>
          <w:rFonts w:ascii="Times New Roman" w:hAnsi="Times New Roman" w:cs="Times New Roman"/>
        </w:rPr>
        <w:t xml:space="preserve"> of building and upgrading infrastructure to modernize our siting rules.</w:t>
      </w:r>
    </w:p>
    <w:p w:rsidR="00C62C12" w:rsidRPr="00B97AC1" w:rsidP="00C62C12">
      <w:pPr>
        <w:spacing w:after="0"/>
        <w:ind w:firstLine="720"/>
        <w:rPr>
          <w:rFonts w:ascii="Times New Roman" w:hAnsi="Times New Roman" w:cs="Times New Roman"/>
        </w:rPr>
      </w:pPr>
    </w:p>
    <w:p w:rsidR="00C62C12" w:rsidP="00C62C12">
      <w:pPr>
        <w:spacing w:after="0" w:line="240" w:lineRule="auto"/>
        <w:ind w:firstLine="720"/>
        <w:rPr>
          <w:rFonts w:ascii="Times New Roman" w:hAnsi="Times New Roman" w:cs="Times New Roman"/>
        </w:rPr>
      </w:pPr>
      <w:r>
        <w:rPr>
          <w:rFonts w:ascii="Times New Roman" w:hAnsi="Times New Roman" w:cs="Times New Roman"/>
        </w:rPr>
        <w:t>For now,</w:t>
      </w:r>
      <w:r w:rsidRPr="00B97AC1">
        <w:rPr>
          <w:rFonts w:ascii="Times New Roman" w:hAnsi="Times New Roman" w:cs="Times New Roman"/>
        </w:rPr>
        <w:t xml:space="preserve"> I think it is safe to say that we are all committed to seeing the U.S. win the race to 5G.  We know the challenge.  We know the opportunity.  And we have a plan that will help extend the United States’ leadership as next-gen networks come online.</w:t>
      </w:r>
    </w:p>
    <w:p w:rsidR="00C62C12" w:rsidP="00C62C12">
      <w:pPr>
        <w:spacing w:after="0" w:line="240" w:lineRule="auto"/>
        <w:ind w:firstLine="720"/>
        <w:rPr>
          <w:rFonts w:ascii="Times New Roman" w:hAnsi="Times New Roman" w:cs="Times New Roman"/>
        </w:rPr>
      </w:pPr>
    </w:p>
    <w:p w:rsidR="00C62C12" w:rsidRPr="001D166E" w:rsidP="00C62C12">
      <w:pPr>
        <w:spacing w:after="0" w:line="240" w:lineRule="auto"/>
        <w:ind w:firstLine="720"/>
        <w:rPr>
          <w:rFonts w:ascii="Times New Roman" w:hAnsi="Times New Roman" w:cs="Times New Roman"/>
        </w:rPr>
      </w:pPr>
      <w:r>
        <w:rPr>
          <w:rFonts w:ascii="Times New Roman" w:hAnsi="Times New Roman" w:cs="Times New Roman"/>
        </w:rPr>
        <w:t xml:space="preserve">Thank you, and I look forward to taking your questions.  </w:t>
      </w:r>
    </w:p>
    <w:p w:rsidR="00D641D3"/>
    <w:sectPr w:rsidSect="00CF4D6B">
      <w:footerReference w:type="default" r:id="rId4"/>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1587" w:rsidRPr="00221587">
    <w:pPr>
      <w:pStyle w:val="Footer"/>
      <w:rPr>
        <w:rFonts w:ascii="Times New Roman" w:hAnsi="Times New Roman"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2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C12"/>
  </w:style>
  <w:style w:type="paragraph" w:styleId="BalloonText">
    <w:name w:val="Balloon Text"/>
    <w:basedOn w:val="Normal"/>
    <w:link w:val="BalloonTextChar"/>
    <w:uiPriority w:val="99"/>
    <w:semiHidden/>
    <w:unhideWhenUsed/>
    <w:rsid w:val="00707A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A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