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B57FA" w:rsidP="00DC1346">
      <w:pPr>
        <w:pStyle w:val="NoSpacing"/>
      </w:pPr>
      <w:bookmarkStart w:id="0" w:name="_GoBack"/>
      <w:bookmarkEnd w:id="0"/>
    </w:p>
    <w:p w:rsidR="00DF33F1" w:rsidP="0089097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rPr>
      </w:pPr>
    </w:p>
    <w:p w:rsidR="00DF33F1" w:rsidP="00DF33F1">
      <w:pPr>
        <w:suppressAutoHyphens/>
        <w:jc w:val="center"/>
        <w:rPr>
          <w:rFonts w:ascii="Arial" w:hAnsi="Arial"/>
          <w:b/>
          <w:sz w:val="72"/>
        </w:rPr>
      </w:pPr>
      <w:r>
        <w:rPr>
          <w:rFonts w:ascii="Arial" w:hAnsi="Arial"/>
          <w:b/>
          <w:noProof/>
          <w:sz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in;height:68.4pt;margin-top:-14.4pt;margin-left:-15.55pt;position:absolute;z-index:251658240" o:oleicon="f" o:allowincell="f">
            <v:imagedata r:id="rId4" o:title=""/>
            <w10:wrap type="square" side="right"/>
          </v:shape>
          <o:OLEObject Type="Embed" ProgID="CorelPhotoHouse.Document" ShapeID="_x0000_s1025" DrawAspect="Content" ObjectID="_1593526227" r:id="rId5"/>
        </w:pict>
      </w:r>
      <w:r>
        <w:rPr>
          <w:rFonts w:ascii="Arial" w:hAnsi="Arial"/>
          <w:b/>
          <w:sz w:val="72"/>
        </w:rPr>
        <w:t>PUBLIC NOTICE</w:t>
      </w:r>
    </w:p>
    <w:p w:rsidR="00DF33F1" w:rsidP="006F5876">
      <w:pPr>
        <w:pStyle w:val="NoSpacing"/>
      </w:pPr>
    </w:p>
    <w:p w:rsidR="00DF33F1" w:rsidP="00DF33F1">
      <w:pPr>
        <w:tabs>
          <w:tab w:val="right" w:pos="9360"/>
        </w:tabs>
        <w:suppressAutoHyphens/>
        <w:rPr>
          <w:rFonts w:ascii="Arial" w:hAnsi="Arial"/>
          <w:b/>
          <w:sz w:val="24"/>
        </w:rPr>
      </w:pPr>
    </w:p>
    <w:p w:rsidR="00DF33F1" w:rsidP="00DF33F1">
      <w:pPr>
        <w:pBdr>
          <w:left w:val="single" w:sz="2" w:space="10" w:color="FFFFFF"/>
          <w:right w:val="single" w:sz="2" w:space="10" w:color="FFFFFF"/>
        </w:pBdr>
        <w:tabs>
          <w:tab w:val="left" w:pos="-720"/>
        </w:tabs>
        <w:suppressAutoHyphens/>
        <w:rPr>
          <w:rFonts w:ascii="Arial" w:hAnsi="Arial"/>
          <w:sz w:val="16"/>
        </w:rPr>
      </w:pPr>
      <w:r>
        <w:rPr>
          <w:rFonts w:ascii="Arial" w:hAnsi="Arial"/>
          <w:b/>
          <w:sz w:val="24"/>
        </w:rPr>
        <w:t>Federal Communications Commission</w:t>
      </w:r>
      <w:r>
        <w:rPr>
          <w:b/>
          <w:sz w:val="24"/>
        </w:rPr>
        <w:tab/>
      </w:r>
      <w:r>
        <w:rPr>
          <w:b/>
          <w:sz w:val="24"/>
        </w:rPr>
        <w:tab/>
      </w:r>
      <w:r>
        <w:rPr>
          <w:b/>
          <w:sz w:val="24"/>
        </w:rPr>
        <w:tab/>
      </w:r>
      <w:r>
        <w:rPr>
          <w:rFonts w:ascii="Arial" w:hAnsi="Arial"/>
          <w:sz w:val="16"/>
        </w:rPr>
        <w:t>media information  202 / 418-0500</w:t>
      </w:r>
    </w:p>
    <w:p w:rsidR="00DF33F1" w:rsidP="00DF33F1">
      <w:pPr>
        <w:pBdr>
          <w:left w:val="single" w:sz="2" w:space="10" w:color="FFFFFF"/>
          <w:right w:val="single" w:sz="2" w:space="10" w:color="FFFFFF"/>
        </w:pBdr>
        <w:tabs>
          <w:tab w:val="left" w:pos="-720"/>
        </w:tabs>
        <w:suppressAutoHyphens/>
        <w:rPr>
          <w:rFonts w:ascii="Arial" w:hAnsi="Arial"/>
          <w:sz w:val="18"/>
        </w:rPr>
      </w:pPr>
      <w:smartTag w:uri="urn:schemas-microsoft-com:office:smarttags" w:element="address">
        <w:smartTag w:uri="urn:schemas-microsoft-com:office:smarttags" w:element="Street">
          <w:r>
            <w:rPr>
              <w:rFonts w:ascii="Arial" w:hAnsi="Arial"/>
              <w:b/>
              <w:sz w:val="24"/>
            </w:rPr>
            <w:t>445 12th St., S.W.</w:t>
          </w:r>
        </w:smartTag>
      </w:smartTag>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sz w:val="16"/>
        </w:rPr>
        <w:t>Fax-On-Demand  202 / 418-2830</w:t>
      </w:r>
    </w:p>
    <w:p w:rsidR="00DF33F1" w:rsidP="00DF33F1">
      <w:pPr>
        <w:pBdr>
          <w:left w:val="single" w:sz="2" w:space="10" w:color="FFFFFF"/>
          <w:right w:val="single" w:sz="2" w:space="10" w:color="FFFFFF"/>
        </w:pBdr>
        <w:tabs>
          <w:tab w:val="left" w:pos="-720"/>
        </w:tabs>
        <w:suppressAutoHyphens/>
        <w:rPr>
          <w:rFonts w:ascii="Arial" w:hAnsi="Arial"/>
          <w:sz w:val="18"/>
        </w:rPr>
      </w:pPr>
      <w:r>
        <w:rPr>
          <w:rFonts w:ascii="Arial" w:hAnsi="Arial"/>
          <w:b/>
          <w:sz w:val="24"/>
        </w:rPr>
        <w:t>Washington, D.C. 20554</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sz w:val="18"/>
        </w:rPr>
        <w:t>TTY 202 / 418-2555</w:t>
      </w:r>
    </w:p>
    <w:p w:rsidR="00DF33F1" w:rsidP="00DF33F1">
      <w:pPr>
        <w:pBdr>
          <w:left w:val="single" w:sz="2" w:space="10" w:color="FFFFFF"/>
          <w:right w:val="single" w:sz="2" w:space="10" w:color="FFFFFF"/>
        </w:pBdr>
        <w:tabs>
          <w:tab w:val="left" w:pos="-720"/>
        </w:tabs>
        <w:suppressAutoHyphens/>
        <w:rPr>
          <w:rFonts w:ascii="Arial" w:hAnsi="Arial"/>
          <w:sz w:val="24"/>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sz w:val="18"/>
        </w:rPr>
        <w:t>Internet:  http://www.fcc.gov</w:t>
      </w:r>
    </w:p>
    <w:p w:rsidR="00DF33F1" w:rsidP="00DF33F1">
      <w:pPr>
        <w:tabs>
          <w:tab w:val="right" w:pos="9360"/>
        </w:tabs>
        <w:suppressAutoHyphens/>
        <w:ind w:left="1350"/>
        <w:rPr>
          <w:sz w:val="22"/>
        </w:rPr>
      </w:pPr>
      <w:r>
        <w:rPr>
          <w:noProof/>
          <w:sz w:val="22"/>
        </w:rPr>
        <mc:AlternateContent>
          <mc:Choice Requires="wps">
            <w:drawing>
              <wp:anchor distT="0" distB="0" distL="114300" distR="114300" simplePos="0" relativeHeight="251659264" behindDoc="0" locked="0" layoutInCell="0" allowOverlap="1">
                <wp:simplePos x="0" y="0"/>
                <wp:positionH relativeFrom="column">
                  <wp:posOffset>-14605</wp:posOffset>
                </wp:positionH>
                <wp:positionV relativeFrom="paragraph">
                  <wp:posOffset>142875</wp:posOffset>
                </wp:positionV>
                <wp:extent cx="5943600" cy="0"/>
                <wp:effectExtent l="13970" t="6985" r="5080" b="12065"/>
                <wp:wrapNone/>
                <wp:docPr id="1"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mso-height-percent:0;mso-height-relative:page;mso-width-percent:0;mso-width-relative:page;mso-wrap-distance-bottom:0;mso-wrap-distance-left:9pt;mso-wrap-distance-right:9pt;mso-wrap-distance-top:0;mso-wrap-style:square;position:absolute;visibility:visible;z-index:251660288" from="-1.15pt,11.25pt" to="466.85pt,11.25pt" o:allowincell="f"/>
            </w:pict>
          </mc:Fallback>
        </mc:AlternateContent>
      </w:r>
    </w:p>
    <w:p w:rsidR="00DF33F1" w:rsidRPr="00B054B2" w:rsidP="00DF33F1">
      <w:pPr>
        <w:pStyle w:val="PlainText"/>
        <w:rPr>
          <w:rFonts w:ascii="Times New Roman" w:hAnsi="Times New Roman"/>
        </w:rPr>
      </w:pPr>
    </w:p>
    <w:p w:rsidR="00DF33F1" w:rsidRPr="00B054B2" w:rsidP="00094FFA">
      <w:pPr>
        <w:pStyle w:val="NoSpacing"/>
      </w:pPr>
      <w:r w:rsidRPr="00B054B2">
        <w:t>Report No. SPB-</w:t>
      </w:r>
      <w:r w:rsidR="007546C4">
        <w:t>27</w:t>
      </w:r>
      <w:r w:rsidR="00FD6E72">
        <w:t>4</w:t>
      </w:r>
      <w:r w:rsidRPr="00B054B2">
        <w:tab/>
      </w:r>
      <w:r w:rsidRPr="00B054B2">
        <w:tab/>
      </w:r>
      <w:r w:rsidRPr="00B054B2">
        <w:tab/>
      </w:r>
      <w:r w:rsidRPr="00B054B2">
        <w:tab/>
      </w:r>
      <w:r w:rsidRPr="00B054B2">
        <w:tab/>
      </w:r>
      <w:r w:rsidRPr="00B054B2">
        <w:tab/>
      </w:r>
      <w:r w:rsidRPr="00B054B2">
        <w:tab/>
        <w:t xml:space="preserve">Released:  </w:t>
      </w:r>
      <w:r w:rsidR="00FD6E72">
        <w:t xml:space="preserve">July 20, </w:t>
      </w:r>
      <w:r w:rsidR="00311B3B">
        <w:t>201</w:t>
      </w:r>
      <w:r w:rsidR="00EC1049">
        <w:t>8</w:t>
      </w:r>
    </w:p>
    <w:p w:rsidR="00DF33F1" w:rsidRPr="00B054B2" w:rsidP="00DF33F1">
      <w:pPr>
        <w:pStyle w:val="PlainText"/>
        <w:rPr>
          <w:rFonts w:ascii="Times New Roman" w:hAnsi="Times New Roman"/>
        </w:rPr>
      </w:pPr>
    </w:p>
    <w:p w:rsidR="00DF33F1" w:rsidRPr="00B054B2" w:rsidP="006F5876">
      <w:pPr>
        <w:pStyle w:val="NoSpacing"/>
      </w:pPr>
    </w:p>
    <w:p w:rsidR="00DF33F1" w:rsidRPr="00B054B2" w:rsidP="006F5876">
      <w:pPr>
        <w:pStyle w:val="NoSpacing"/>
        <w:ind w:left="1440" w:firstLine="720"/>
      </w:pPr>
      <w:r w:rsidRPr="00B054B2">
        <w:t>Request for Coordination of Canadian Earth Stations</w:t>
      </w:r>
    </w:p>
    <w:p w:rsidR="00DF33F1" w:rsidRPr="00B054B2" w:rsidP="006F5876">
      <w:pPr>
        <w:pStyle w:val="NoSpacing"/>
        <w:ind w:left="2160" w:firstLine="720"/>
      </w:pPr>
      <w:r w:rsidRPr="00B054B2">
        <w:t>with U</w:t>
      </w:r>
      <w:r w:rsidRPr="00B054B2">
        <w:t>SA Terrestrial Fixed Stations</w:t>
      </w:r>
    </w:p>
    <w:p w:rsidR="00DF33F1" w:rsidRPr="00B054B2" w:rsidP="006F5876">
      <w:pPr>
        <w:pStyle w:val="NoSpacing"/>
      </w:pPr>
    </w:p>
    <w:p w:rsidR="00DF33F1" w:rsidRPr="00B054B2" w:rsidP="006F5876">
      <w:pPr>
        <w:pStyle w:val="NoSpacing"/>
      </w:pPr>
    </w:p>
    <w:p w:rsidR="00DF33F1" w:rsidRPr="00B054B2" w:rsidP="006F5876">
      <w:pPr>
        <w:pStyle w:val="NoSpacing"/>
      </w:pPr>
      <w:r w:rsidRPr="00B054B2">
        <w:t xml:space="preserve">The government of Canada has requested frequency coordination for the following Canadian earth stations </w:t>
      </w:r>
      <w:r w:rsidRPr="00B054B2" w:rsidR="006A25CD">
        <w:t>o</w:t>
      </w:r>
      <w:r w:rsidRPr="00B054B2">
        <w:t>perating in the 3700-4200 MHz and 5925-6425 MHz frequency bands.  Interested parties may file comments regarding this request no later than</w:t>
      </w:r>
      <w:r w:rsidRPr="00B054B2" w:rsidR="00DC1346">
        <w:t xml:space="preserve"> </w:t>
      </w:r>
      <w:r w:rsidR="00FD6E72">
        <w:t xml:space="preserve">August </w:t>
      </w:r>
      <w:r w:rsidR="00264314">
        <w:t>20</w:t>
      </w:r>
      <w:r w:rsidR="00FD6E72">
        <w:t>,</w:t>
      </w:r>
      <w:r w:rsidR="0062092B">
        <w:t xml:space="preserve"> </w:t>
      </w:r>
      <w:r w:rsidR="007D2719">
        <w:t>201</w:t>
      </w:r>
      <w:r w:rsidR="00C01B80">
        <w:t>8</w:t>
      </w:r>
      <w:r w:rsidR="007D2719">
        <w:t xml:space="preserve">.  </w:t>
      </w:r>
      <w:r w:rsidRPr="00B054B2">
        <w:t xml:space="preserve">If no adverse comments are received by that date, these earth stations will be considered satisfactorily coordinated with the USA and Canada will be so advised.  </w:t>
      </w:r>
    </w:p>
    <w:p w:rsidR="00DF33F1" w:rsidRPr="00B054B2" w:rsidP="006F5876">
      <w:pPr>
        <w:pStyle w:val="NoSpacing"/>
      </w:pPr>
    </w:p>
    <w:p w:rsidR="00DF33F1" w:rsidRPr="00B054B2" w:rsidP="006F5876">
      <w:pPr>
        <w:pStyle w:val="NoSpacing"/>
      </w:pPr>
      <w:r w:rsidRPr="00B054B2">
        <w:t>In accordance with Section 1.51(c) of the Commission's rules, an original and four copies of all pleadings must be filed with the Secretary at the above address. All correspondence concerning this matter must reference this public notice using "Report No. SPB-</w:t>
      </w:r>
      <w:r w:rsidR="006F28E3">
        <w:t>27</w:t>
      </w:r>
      <w:r w:rsidR="00FD6E72">
        <w:t>4</w:t>
      </w:r>
      <w:r w:rsidRPr="00B054B2">
        <w:t>”.</w:t>
      </w:r>
    </w:p>
    <w:p w:rsidR="00DF33F1" w:rsidRPr="00B054B2" w:rsidP="00A92CA5">
      <w:pPr>
        <w:pStyle w:val="NoSpacing"/>
      </w:pPr>
    </w:p>
    <w:p w:rsidR="00EB18DB" w:rsidP="00144005">
      <w:pPr>
        <w:pStyle w:val="NoSpacing"/>
      </w:pPr>
      <w:r w:rsidRPr="00B054B2">
        <w:t xml:space="preserve">For further information, contact Towanda Bryant, Satellite Division, International Bureau, (202) 418-7245 or </w:t>
      </w:r>
      <w:r>
        <w:fldChar w:fldCharType="begin"/>
      </w:r>
      <w:r>
        <w:instrText xml:space="preserve"> HYPERLINK "mailto:Towanda.Bryant@fcc.gov" </w:instrText>
      </w:r>
      <w:r>
        <w:fldChar w:fldCharType="separate"/>
      </w:r>
      <w:r w:rsidRPr="00B054B2">
        <w:rPr>
          <w:rStyle w:val="Hyperlink"/>
          <w:color w:val="auto"/>
          <w:u w:val="none"/>
        </w:rPr>
        <w:t>Towanda.Bryant@fcc.gov</w:t>
      </w:r>
      <w:r>
        <w:fldChar w:fldCharType="end"/>
      </w:r>
      <w:r w:rsidRPr="00B054B2" w:rsidR="00E95659">
        <w:t>.</w:t>
      </w:r>
    </w:p>
    <w:p w:rsidR="00144005" w:rsidRPr="00B054B2" w:rsidP="00144005">
      <w:pPr>
        <w:pStyle w:val="NoSpacing"/>
      </w:pPr>
    </w:p>
    <w:p w:rsidR="00EB18DB" w:rsidRPr="00B054B2" w:rsidP="00DF33F1">
      <w:pPr>
        <w:pStyle w:val="PlainText"/>
        <w:rPr>
          <w:rFonts w:ascii="Times New Roman" w:hAnsi="Times New Roman"/>
        </w:rPr>
      </w:pPr>
    </w:p>
    <w:p w:rsidR="00EB18DB" w:rsidRPr="00B054B2" w:rsidP="00DF33F1">
      <w:pPr>
        <w:pStyle w:val="PlainText"/>
        <w:rPr>
          <w:rFonts w:ascii="Times New Roman" w:hAnsi="Times New Roman"/>
        </w:rPr>
      </w:pPr>
    </w:p>
    <w:p w:rsidR="006F5876" w:rsidRPr="00B054B2" w:rsidP="00DF33F1">
      <w:pPr>
        <w:pStyle w:val="PlainText"/>
        <w:rPr>
          <w:rFonts w:ascii="Times New Roman" w:hAnsi="Times New Roman"/>
        </w:rPr>
      </w:pPr>
    </w:p>
    <w:p w:rsidR="006F5876" w:rsidRPr="00B054B2" w:rsidP="00DF33F1">
      <w:pPr>
        <w:pStyle w:val="PlainText"/>
        <w:rPr>
          <w:rFonts w:ascii="Times New Roman" w:hAnsi="Times New Roman"/>
        </w:rPr>
      </w:pPr>
    </w:p>
    <w:p w:rsidR="006F5876" w:rsidRPr="00B054B2" w:rsidP="00DF33F1">
      <w:pPr>
        <w:pStyle w:val="PlainText"/>
        <w:rPr>
          <w:rFonts w:ascii="Times New Roman" w:hAnsi="Times New Roman"/>
        </w:rPr>
      </w:pPr>
    </w:p>
    <w:p w:rsidR="006F5876" w:rsidRPr="00B054B2" w:rsidP="00DF33F1">
      <w:pPr>
        <w:pStyle w:val="PlainText"/>
        <w:rPr>
          <w:rFonts w:ascii="Times New Roman" w:hAnsi="Times New Roman"/>
        </w:rPr>
      </w:pPr>
    </w:p>
    <w:p w:rsidR="006F5876" w:rsidRPr="00B054B2" w:rsidP="00DF33F1">
      <w:pPr>
        <w:pStyle w:val="PlainText"/>
        <w:rPr>
          <w:rFonts w:ascii="Times New Roman" w:hAnsi="Times New Roman"/>
        </w:rPr>
      </w:pPr>
    </w:p>
    <w:p w:rsidR="006F5876" w:rsidRPr="00B054B2" w:rsidP="00DF33F1">
      <w:pPr>
        <w:pStyle w:val="PlainText"/>
        <w:rPr>
          <w:rFonts w:ascii="Times New Roman" w:hAnsi="Times New Roman"/>
        </w:rPr>
      </w:pPr>
    </w:p>
    <w:p w:rsidR="006F5876" w:rsidRPr="00B054B2" w:rsidP="00DF33F1">
      <w:pPr>
        <w:pStyle w:val="PlainText"/>
        <w:rPr>
          <w:rFonts w:ascii="Times New Roman" w:hAnsi="Times New Roman"/>
        </w:rPr>
      </w:pPr>
    </w:p>
    <w:p w:rsidR="006F5876" w:rsidRPr="00B054B2" w:rsidP="00DF33F1">
      <w:pPr>
        <w:pStyle w:val="PlainText"/>
        <w:rPr>
          <w:rFonts w:ascii="Times New Roman" w:hAnsi="Times New Roman"/>
        </w:rPr>
      </w:pPr>
    </w:p>
    <w:p w:rsidR="00EB18DB" w:rsidRPr="00B054B2" w:rsidP="006F5876">
      <w:pPr>
        <w:pStyle w:val="NoSpacing"/>
      </w:pPr>
    </w:p>
    <w:p w:rsidR="00C14802" w:rsidRPr="00B054B2" w:rsidP="006F5876">
      <w:pPr>
        <w:pStyle w:val="NoSpacing"/>
      </w:pPr>
    </w:p>
    <w:p w:rsidR="00C14802" w:rsidRPr="00B054B2" w:rsidP="006F5876">
      <w:pPr>
        <w:pStyle w:val="NoSpacing"/>
      </w:pPr>
    </w:p>
    <w:p w:rsidR="00C14802" w:rsidRPr="00B054B2" w:rsidP="006F5876">
      <w:pPr>
        <w:pStyle w:val="NoSpacing"/>
      </w:pPr>
    </w:p>
    <w:p w:rsidR="00C14802" w:rsidRPr="00B054B2" w:rsidP="006F5876">
      <w:pPr>
        <w:pStyle w:val="NoSpacing"/>
      </w:pPr>
    </w:p>
    <w:p w:rsidR="00C14802" w:rsidRPr="00B054B2" w:rsidP="006F5876">
      <w:pPr>
        <w:pStyle w:val="NoSpacing"/>
      </w:pPr>
    </w:p>
    <w:p w:rsidR="00C14802" w:rsidRPr="00B054B2" w:rsidP="006F5876">
      <w:pPr>
        <w:pStyle w:val="NoSpacing"/>
      </w:pPr>
    </w:p>
    <w:p w:rsidR="00C14802" w:rsidRPr="00B054B2" w:rsidP="006F5876">
      <w:pPr>
        <w:pStyle w:val="NoSpacing"/>
      </w:pPr>
    </w:p>
    <w:p w:rsidR="00DC1346" w:rsidRPr="00B054B2" w:rsidP="006F5876">
      <w:pPr>
        <w:pStyle w:val="NoSpacing"/>
      </w:pPr>
    </w:p>
    <w:p w:rsidR="00A92CA5" w:rsidRPr="00B054B2" w:rsidP="006F5876">
      <w:pPr>
        <w:pStyle w:val="NoSpacing"/>
      </w:pPr>
    </w:p>
    <w:p w:rsidR="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D2654C"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GOVERNMENT OF CANADA REQUESTS COORDINATION WITH USA</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SERVICE:  SATELLITE EARTH STATION, </w:t>
      </w:r>
      <w:r>
        <w:rPr>
          <w:rFonts w:ascii="Times New Roman" w:hAnsi="Times New Roman"/>
        </w:rPr>
        <w:tab/>
        <w:t>CLASS OF STATION:  FIXED EARTH STATION</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rPr>
      </w:pPr>
      <w:r>
        <w:rPr>
          <w:rFonts w:ascii="Times New Roman" w:hAnsi="Times New Roman"/>
        </w:rPr>
        <w:t>SHARED BANDS</w:t>
      </w:r>
      <w:r>
        <w:rPr>
          <w:rFonts w:ascii="Times New Roman" w:hAnsi="Times New Roman"/>
          <w:color w:val="FF0000"/>
        </w:rPr>
        <w:tab/>
      </w:r>
      <w:r>
        <w:rPr>
          <w:rFonts w:ascii="Times New Roman" w:hAnsi="Times New Roman"/>
          <w:color w:val="FF0000"/>
        </w:rPr>
        <w:tab/>
      </w:r>
      <w:r>
        <w:rPr>
          <w:rFonts w:ascii="Times New Roman" w:hAnsi="Times New Roman"/>
          <w:color w:val="FF0000"/>
        </w:rPr>
        <w:tab/>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color w:val="FF0000"/>
          <w:lang w:val="fr-CA"/>
        </w:rPr>
      </w:pPr>
      <w:r>
        <w:rPr>
          <w:rFonts w:ascii="Times New Roman" w:hAnsi="Times New Roman"/>
          <w:lang w:val="fr-CA"/>
        </w:rPr>
        <w:t>License #:</w:t>
      </w:r>
      <w:r>
        <w:rPr>
          <w:rFonts w:ascii="Times New Roman" w:hAnsi="Times New Roman"/>
          <w:lang w:val="fr-CA"/>
        </w:rPr>
        <w:tab/>
      </w:r>
      <w:r>
        <w:rPr>
          <w:rFonts w:ascii="Times New Roman" w:hAnsi="Times New Roman"/>
          <w:lang w:val="fr-CA"/>
        </w:rPr>
        <w:tab/>
      </w:r>
      <w:r>
        <w:rPr>
          <w:rFonts w:ascii="Times New Roman" w:hAnsi="Times New Roman"/>
          <w:lang w:val="fr-CA"/>
        </w:rPr>
        <w:tab/>
      </w:r>
      <w:r>
        <w:rPr>
          <w:rFonts w:ascii="Times New Roman" w:hAnsi="Times New Roman"/>
          <w:lang w:val="fr-CA"/>
        </w:rPr>
        <w:tab/>
      </w:r>
      <w:r>
        <w:rPr>
          <w:rFonts w:ascii="Times New Roman" w:hAnsi="Times New Roman"/>
          <w:lang w:val="fr-CA"/>
        </w:rPr>
        <w:tab/>
        <w:t>010749170-001</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lang w:val="en-CA"/>
        </w:rPr>
      </w:pPr>
      <w:r>
        <w:rPr>
          <w:rFonts w:ascii="Times New Roman" w:hAnsi="Times New Roman"/>
          <w:lang w:val="en-CA"/>
        </w:rPr>
        <w:t xml:space="preserve">Location: </w:t>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t xml:space="preserve">Bob Quinn, BC (BC Hydro) </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Coordinates: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56N5628 130W161</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Ground Height (AMSL)/Antenna Height (AGL): </w:t>
      </w:r>
      <w:r>
        <w:rPr>
          <w:rFonts w:ascii="Times New Roman" w:hAnsi="Times New Roman"/>
        </w:rPr>
        <w:tab/>
        <w:t>596.00 m/ 3.00 m</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Antenna Diameter:</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2.40 m</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t xml:space="preserve">Antenna Azimuth/Elevation Angle:   </w:t>
      </w:r>
      <w:r>
        <w:tab/>
      </w:r>
      <w:r>
        <w:tab/>
        <w:t>157.47</w:t>
      </w:r>
      <w:r>
        <w:rPr>
          <w:color w:val="FF0000"/>
        </w:rPr>
        <w:t xml:space="preserve"> </w:t>
      </w:r>
      <w:r>
        <w:t>deg / 36.96</w:t>
      </w:r>
      <w:r>
        <w:rPr>
          <w:color w:val="FF0000"/>
        </w:rPr>
        <w:t xml:space="preserve"> </w:t>
      </w:r>
      <w:r>
        <w:t>deg</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t xml:space="preserve">TX Antenna Gain / TX Polarity: </w:t>
      </w:r>
      <w:r>
        <w:tab/>
      </w:r>
      <w:r>
        <w:tab/>
      </w:r>
      <w:r>
        <w:tab/>
        <w:t>42.00</w:t>
      </w:r>
      <w:r>
        <w:rPr>
          <w:color w:val="FF0000"/>
        </w:rPr>
        <w:t xml:space="preserve"> </w:t>
      </w:r>
      <w:r>
        <w:t>dBi / Horizontal</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RX Antenna Gain / RX Polarity:</w:t>
      </w:r>
      <w:r>
        <w:rPr>
          <w:rFonts w:ascii="Times New Roman" w:hAnsi="Times New Roman"/>
        </w:rPr>
        <w:tab/>
      </w:r>
      <w:r>
        <w:rPr>
          <w:rFonts w:ascii="Times New Roman" w:hAnsi="Times New Roman"/>
        </w:rPr>
        <w:tab/>
      </w:r>
      <w:r>
        <w:rPr>
          <w:rFonts w:ascii="Times New Roman" w:hAnsi="Times New Roman"/>
        </w:rPr>
        <w:tab/>
        <w:t>38.00 dBi / Vertical</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Operating Arc: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111.10</w:t>
      </w:r>
      <w:r>
        <w:rPr>
          <w:rFonts w:ascii="Times New Roman" w:hAnsi="Times New Roman"/>
          <w:color w:val="FF0000"/>
        </w:rPr>
        <w:t xml:space="preserve"> </w:t>
      </w:r>
      <w:r>
        <w:rPr>
          <w:rFonts w:ascii="Times New Roman" w:hAnsi="Times New Roman"/>
        </w:rPr>
        <w:t>deg W</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transmission VIA: </w:t>
      </w:r>
      <w:r>
        <w:rPr>
          <w:rFonts w:ascii="Times New Roman" w:hAnsi="Times New Roman"/>
        </w:rPr>
        <w:tab/>
      </w:r>
      <w:r>
        <w:rPr>
          <w:rFonts w:ascii="Times New Roman" w:hAnsi="Times New Roman"/>
        </w:rPr>
        <w:tab/>
      </w:r>
      <w:r>
        <w:rPr>
          <w:rFonts w:ascii="Times New Roman" w:hAnsi="Times New Roman"/>
        </w:rPr>
        <w:tab/>
        <w:t>ANIK F2</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Date Effective: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January 1, 2018</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TX Frequency:</w:t>
      </w:r>
      <w:r>
        <w:rPr>
          <w:rFonts w:ascii="Times New Roman" w:hAnsi="Times New Roman"/>
        </w:rPr>
        <w:tab/>
      </w:r>
      <w:r>
        <w:rPr>
          <w:rFonts w:ascii="Times New Roman" w:hAnsi="Times New Roman"/>
        </w:rPr>
        <w:tab/>
        <w:t>TX Emission(s):</w:t>
      </w:r>
      <w:r>
        <w:rPr>
          <w:rFonts w:ascii="Times New Roman" w:hAnsi="Times New Roman"/>
        </w:rPr>
        <w:tab/>
      </w:r>
      <w:r>
        <w:rPr>
          <w:rFonts w:ascii="Times New Roman" w:hAnsi="Times New Roman"/>
        </w:rPr>
        <w:tab/>
        <w:t>EIRP:</w:t>
      </w:r>
      <w:r>
        <w:rPr>
          <w:rFonts w:ascii="Times New Roman" w:hAnsi="Times New Roman"/>
        </w:rPr>
        <w:tab/>
      </w:r>
      <w:r>
        <w:rPr>
          <w:rFonts w:ascii="Times New Roman" w:hAnsi="Times New Roman"/>
        </w:rPr>
        <w:tab/>
        <w:t>Maximum Power Density:</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6302.90500</w:t>
      </w:r>
      <w:r>
        <w:rPr>
          <w:rFonts w:ascii="Times New Roman" w:hAnsi="Times New Roman"/>
          <w:color w:val="FF0000"/>
        </w:rPr>
        <w:t xml:space="preserve"> </w:t>
      </w:r>
      <w:r>
        <w:rPr>
          <w:rFonts w:ascii="Times New Roman" w:hAnsi="Times New Roman"/>
        </w:rPr>
        <w:t>MHz</w:t>
      </w:r>
      <w:r>
        <w:rPr>
          <w:rFonts w:ascii="Times New Roman" w:hAnsi="Times New Roman"/>
        </w:rPr>
        <w:tab/>
      </w:r>
      <w:r>
        <w:rPr>
          <w:rFonts w:ascii="Times New Roman" w:hAnsi="Times New Roman"/>
        </w:rPr>
        <w:tab/>
        <w:t>190KG1WCT</w:t>
      </w:r>
      <w:r>
        <w:rPr>
          <w:rFonts w:ascii="Times New Roman" w:hAnsi="Times New Roman"/>
        </w:rPr>
        <w:tab/>
      </w:r>
      <w:r>
        <w:rPr>
          <w:rFonts w:ascii="Times New Roman" w:hAnsi="Times New Roman"/>
        </w:rPr>
        <w:tab/>
        <w:t>49.00 dBW</w:t>
      </w:r>
      <w:r>
        <w:rPr>
          <w:rFonts w:ascii="Times New Roman" w:hAnsi="Times New Roman"/>
        </w:rPr>
        <w:tab/>
        <w:t>-49.00</w:t>
      </w:r>
      <w:r>
        <w:rPr>
          <w:rFonts w:ascii="Times New Roman" w:hAnsi="Times New Roman"/>
          <w:color w:val="FF0000"/>
        </w:rPr>
        <w:t xml:space="preserve"> </w:t>
      </w:r>
      <w:r>
        <w:rPr>
          <w:rFonts w:ascii="Times New Roman" w:hAnsi="Times New Roman"/>
        </w:rPr>
        <w:t>dB(W/Hz)</w:t>
      </w:r>
    </w:p>
    <w:p w:rsidR="00264314"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RX Frequency:</w:t>
      </w:r>
      <w:r>
        <w:rPr>
          <w:rFonts w:ascii="Times New Roman" w:hAnsi="Times New Roman"/>
        </w:rPr>
        <w:tab/>
      </w:r>
      <w:r>
        <w:rPr>
          <w:rFonts w:ascii="Times New Roman" w:hAnsi="Times New Roman"/>
        </w:rPr>
        <w:tab/>
        <w:t>RX Emission(s):</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4077.28200</w:t>
      </w:r>
      <w:r>
        <w:rPr>
          <w:rFonts w:ascii="Times New Roman" w:hAnsi="Times New Roman"/>
          <w:color w:val="FF0000"/>
        </w:rPr>
        <w:t xml:space="preserve"> </w:t>
      </w:r>
      <w:r>
        <w:rPr>
          <w:rFonts w:ascii="Times New Roman" w:hAnsi="Times New Roman"/>
        </w:rPr>
        <w:t>MHz</w:t>
      </w:r>
      <w:r>
        <w:rPr>
          <w:rFonts w:ascii="Times New Roman" w:hAnsi="Times New Roman"/>
        </w:rPr>
        <w:tab/>
      </w:r>
      <w:r>
        <w:rPr>
          <w:rFonts w:ascii="Times New Roman" w:hAnsi="Times New Roman"/>
        </w:rPr>
        <w:tab/>
        <w:t>677KG1WCT</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GOVERNMENT OF CANADA REQUESTS COORDINATION WITH USA</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SERVICE:  SATELLITE EARTH STATION, </w:t>
      </w:r>
      <w:r>
        <w:rPr>
          <w:rFonts w:ascii="Times New Roman" w:hAnsi="Times New Roman"/>
        </w:rPr>
        <w:tab/>
        <w:t>CLASS OF STATION:  FIXED EARTH STATION</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SHARED BANDS</w:t>
      </w:r>
      <w:r>
        <w:rPr>
          <w:rFonts w:ascii="Times New Roman" w:hAnsi="Times New Roman"/>
        </w:rPr>
        <w:tab/>
      </w:r>
      <w:r>
        <w:rPr>
          <w:rFonts w:ascii="Times New Roman" w:hAnsi="Times New Roman"/>
        </w:rPr>
        <w:tab/>
      </w:r>
      <w:r>
        <w:rPr>
          <w:rFonts w:ascii="Times New Roman" w:hAnsi="Times New Roman"/>
        </w:rPr>
        <w:tab/>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lang w:val="en-CA"/>
        </w:rPr>
        <w:t>License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010749186-001</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Location: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Babine, BC (BC Hydro) </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Coordinates: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54N5240 126W1216 </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Ground Height (AMSL)/Antenna Height (AGL): </w:t>
      </w:r>
      <w:r>
        <w:rPr>
          <w:rFonts w:ascii="Times New Roman" w:hAnsi="Times New Roman"/>
        </w:rPr>
        <w:tab/>
        <w:t>759 m / 3.00 m</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Antenna Diameter:</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2.40 m</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t xml:space="preserve">Antenna Azimuth/Elevation Angle:   </w:t>
      </w:r>
      <w:r>
        <w:tab/>
      </w:r>
      <w:r>
        <w:tab/>
        <w:t>161.74 deg / 39.28 deg</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t xml:space="preserve">TX Antenna Gain / TX Polarity: </w:t>
      </w:r>
      <w:r>
        <w:tab/>
      </w:r>
      <w:r>
        <w:tab/>
      </w:r>
      <w:r>
        <w:tab/>
        <w:t>42.00 dBi / Horizontal</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RX Antenna Gain / RX Polarity:</w:t>
      </w:r>
      <w:r>
        <w:rPr>
          <w:rFonts w:ascii="Times New Roman" w:hAnsi="Times New Roman"/>
        </w:rPr>
        <w:tab/>
      </w:r>
      <w:r>
        <w:rPr>
          <w:rFonts w:ascii="Times New Roman" w:hAnsi="Times New Roman"/>
        </w:rPr>
        <w:tab/>
      </w:r>
      <w:r>
        <w:rPr>
          <w:rFonts w:ascii="Times New Roman" w:hAnsi="Times New Roman"/>
        </w:rPr>
        <w:tab/>
        <w:t>38.00 dBi / Vertical</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Operating Arc: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111.10 deg W</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transmission VIA: </w:t>
      </w:r>
      <w:r>
        <w:rPr>
          <w:rFonts w:ascii="Times New Roman" w:hAnsi="Times New Roman"/>
        </w:rPr>
        <w:tab/>
      </w:r>
      <w:r>
        <w:rPr>
          <w:rFonts w:ascii="Times New Roman" w:hAnsi="Times New Roman"/>
        </w:rPr>
        <w:tab/>
      </w:r>
      <w:r>
        <w:rPr>
          <w:rFonts w:ascii="Times New Roman" w:hAnsi="Times New Roman"/>
        </w:rPr>
        <w:tab/>
        <w:t>ANIK F2</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Date Effective: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January 1, 2018</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TX Frequency:</w:t>
      </w:r>
      <w:r>
        <w:rPr>
          <w:rFonts w:ascii="Times New Roman" w:hAnsi="Times New Roman"/>
        </w:rPr>
        <w:tab/>
      </w:r>
      <w:r>
        <w:rPr>
          <w:rFonts w:ascii="Times New Roman" w:hAnsi="Times New Roman"/>
        </w:rPr>
        <w:tab/>
        <w:t>TX Emission(s):</w:t>
      </w:r>
      <w:r>
        <w:rPr>
          <w:rFonts w:ascii="Times New Roman" w:hAnsi="Times New Roman"/>
        </w:rPr>
        <w:tab/>
      </w:r>
      <w:r>
        <w:rPr>
          <w:rFonts w:ascii="Times New Roman" w:hAnsi="Times New Roman"/>
        </w:rPr>
        <w:tab/>
        <w:t>EIRP:</w:t>
      </w:r>
      <w:r>
        <w:rPr>
          <w:rFonts w:ascii="Times New Roman" w:hAnsi="Times New Roman"/>
        </w:rPr>
        <w:tab/>
      </w:r>
      <w:r>
        <w:rPr>
          <w:rFonts w:ascii="Times New Roman" w:hAnsi="Times New Roman"/>
        </w:rPr>
        <w:tab/>
        <w:t>Maximum Power Density:</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6302.90500 MHz</w:t>
      </w:r>
      <w:r>
        <w:rPr>
          <w:rFonts w:ascii="Times New Roman" w:hAnsi="Times New Roman"/>
        </w:rPr>
        <w:tab/>
      </w:r>
      <w:r>
        <w:rPr>
          <w:rFonts w:ascii="Times New Roman" w:hAnsi="Times New Roman"/>
        </w:rPr>
        <w:tab/>
        <w:t>190KG1WCT</w:t>
      </w:r>
      <w:r>
        <w:rPr>
          <w:rFonts w:ascii="Times New Roman" w:hAnsi="Times New Roman"/>
        </w:rPr>
        <w:tab/>
      </w:r>
      <w:r>
        <w:rPr>
          <w:rFonts w:ascii="Times New Roman" w:hAnsi="Times New Roman"/>
        </w:rPr>
        <w:tab/>
        <w:t>49.00 dBW</w:t>
      </w:r>
      <w:r>
        <w:rPr>
          <w:rFonts w:ascii="Times New Roman" w:hAnsi="Times New Roman"/>
        </w:rPr>
        <w:tab/>
        <w:t>-49.00 dB(W/Hz)</w:t>
      </w:r>
    </w:p>
    <w:p w:rsidR="00FD6E72"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RX Frequency:</w:t>
      </w:r>
      <w:r>
        <w:rPr>
          <w:rFonts w:ascii="Times New Roman" w:hAnsi="Times New Roman"/>
        </w:rPr>
        <w:tab/>
      </w:r>
      <w:r>
        <w:rPr>
          <w:rFonts w:ascii="Times New Roman" w:hAnsi="Times New Roman"/>
        </w:rPr>
        <w:tab/>
        <w:t>RX Emission(s):</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4077.28200 MHz</w:t>
      </w:r>
      <w:r>
        <w:rPr>
          <w:rFonts w:ascii="Times New Roman" w:hAnsi="Times New Roman"/>
        </w:rPr>
        <w:tab/>
      </w:r>
      <w:r>
        <w:rPr>
          <w:rFonts w:ascii="Times New Roman" w:hAnsi="Times New Roman"/>
        </w:rPr>
        <w:tab/>
        <w:t>677KG1WCT</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GOVERNMENT OF CANADA REQUESTS COORDINATION WITH USA</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SERVICE:  SATELLITE EARTH STATION, </w:t>
      </w:r>
      <w:r>
        <w:rPr>
          <w:rFonts w:ascii="Times New Roman" w:hAnsi="Times New Roman"/>
        </w:rPr>
        <w:tab/>
        <w:t>CLASS OF STATION:  FIXED EARTH STATION</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SHARED BANDS</w:t>
      </w:r>
      <w:r>
        <w:rPr>
          <w:rFonts w:ascii="Times New Roman" w:hAnsi="Times New Roman"/>
        </w:rPr>
        <w:tab/>
      </w:r>
      <w:r>
        <w:rPr>
          <w:rFonts w:ascii="Times New Roman" w:hAnsi="Times New Roman"/>
        </w:rPr>
        <w:tab/>
      </w:r>
      <w:r>
        <w:rPr>
          <w:rFonts w:ascii="Times New Roman" w:hAnsi="Times New Roman"/>
        </w:rPr>
        <w:tab/>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lang w:val="en-CA"/>
        </w:rPr>
      </w:pPr>
      <w:r>
        <w:rPr>
          <w:rFonts w:ascii="Times New Roman" w:hAnsi="Times New Roman"/>
          <w:lang w:val="en-CA"/>
        </w:rPr>
        <w:t xml:space="preserve">License #: </w:t>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t>010749523 001</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lang w:val="en-CA"/>
        </w:rPr>
      </w:pPr>
      <w:r>
        <w:rPr>
          <w:rFonts w:ascii="Times New Roman" w:hAnsi="Times New Roman"/>
          <w:lang w:val="en-CA"/>
        </w:rPr>
        <w:t xml:space="preserve">Location: </w:t>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t xml:space="preserve">Fauquier, BC </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Coordinates: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49N5437 118W419</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Ground Height (AMSL)/Antenna Height (AGL): </w:t>
      </w:r>
      <w:r>
        <w:rPr>
          <w:rFonts w:ascii="Times New Roman" w:hAnsi="Times New Roman"/>
        </w:rPr>
        <w:tab/>
        <w:t>444.00 m / 3.00 m</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Antenna Diameter: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2.40 m </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t xml:space="preserve">Antenna Azimuth/Elevation Angle:   </w:t>
      </w:r>
      <w:r>
        <w:tab/>
      </w:r>
      <w:r>
        <w:tab/>
        <w:t>170.92 deg / 44.44 deg</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t>TX Antenna Gain / TX Polarity:</w:t>
      </w:r>
      <w:r>
        <w:tab/>
      </w:r>
      <w:r>
        <w:tab/>
      </w:r>
      <w:r>
        <w:tab/>
        <w:t xml:space="preserve">42.00 dBi / Horizontal  </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RX Antenna Gain / RX Polarity:</w:t>
      </w:r>
      <w:r>
        <w:rPr>
          <w:rFonts w:ascii="Times New Roman" w:hAnsi="Times New Roman"/>
        </w:rPr>
        <w:tab/>
      </w:r>
      <w:r>
        <w:rPr>
          <w:rFonts w:ascii="Times New Roman" w:hAnsi="Times New Roman"/>
        </w:rPr>
        <w:tab/>
      </w:r>
      <w:r>
        <w:rPr>
          <w:rFonts w:ascii="Times New Roman" w:hAnsi="Times New Roman"/>
        </w:rPr>
        <w:tab/>
        <w:t>38.00 dBi / Vertical</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Operating Arc: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111.10 deg W</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transmission VIA: </w:t>
      </w:r>
      <w:r>
        <w:rPr>
          <w:rFonts w:ascii="Times New Roman" w:hAnsi="Times New Roman"/>
        </w:rPr>
        <w:tab/>
      </w:r>
      <w:r>
        <w:rPr>
          <w:rFonts w:ascii="Times New Roman" w:hAnsi="Times New Roman"/>
        </w:rPr>
        <w:tab/>
      </w:r>
      <w:r>
        <w:rPr>
          <w:rFonts w:ascii="Times New Roman" w:hAnsi="Times New Roman"/>
        </w:rPr>
        <w:tab/>
        <w:t xml:space="preserve">ANIK F2   </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Date Effective: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January 1, 2018</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TX Frequency:</w:t>
      </w:r>
      <w:r>
        <w:rPr>
          <w:rFonts w:ascii="Times New Roman" w:hAnsi="Times New Roman"/>
        </w:rPr>
        <w:tab/>
      </w:r>
      <w:r>
        <w:rPr>
          <w:rFonts w:ascii="Times New Roman" w:hAnsi="Times New Roman"/>
        </w:rPr>
        <w:tab/>
        <w:t>TX Emission(s):</w:t>
      </w:r>
      <w:r>
        <w:rPr>
          <w:rFonts w:ascii="Times New Roman" w:hAnsi="Times New Roman"/>
        </w:rPr>
        <w:tab/>
      </w:r>
      <w:r>
        <w:rPr>
          <w:rFonts w:ascii="Times New Roman" w:hAnsi="Times New Roman"/>
        </w:rPr>
        <w:tab/>
        <w:t>EIRP:</w:t>
      </w:r>
      <w:r>
        <w:rPr>
          <w:rFonts w:ascii="Times New Roman" w:hAnsi="Times New Roman"/>
        </w:rPr>
        <w:tab/>
      </w:r>
      <w:r>
        <w:rPr>
          <w:rFonts w:ascii="Times New Roman" w:hAnsi="Times New Roman"/>
        </w:rPr>
        <w:tab/>
        <w:t>Maximum Power Density:</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6302.90500 MHz</w:t>
      </w:r>
      <w:r>
        <w:rPr>
          <w:rFonts w:ascii="Times New Roman" w:hAnsi="Times New Roman"/>
        </w:rPr>
        <w:tab/>
      </w:r>
      <w:r>
        <w:rPr>
          <w:rFonts w:ascii="Times New Roman" w:hAnsi="Times New Roman"/>
        </w:rPr>
        <w:tab/>
        <w:t>190KG1WCT</w:t>
      </w:r>
      <w:r>
        <w:rPr>
          <w:rFonts w:ascii="Times New Roman" w:hAnsi="Times New Roman"/>
        </w:rPr>
        <w:tab/>
      </w:r>
      <w:r>
        <w:rPr>
          <w:rFonts w:ascii="Times New Roman" w:hAnsi="Times New Roman"/>
        </w:rPr>
        <w:tab/>
        <w:t>49.00 dBW</w:t>
      </w:r>
      <w:r>
        <w:rPr>
          <w:rFonts w:ascii="Times New Roman" w:hAnsi="Times New Roman"/>
        </w:rPr>
        <w:tab/>
        <w:t>-49.00 dB(W/Hz)</w:t>
      </w:r>
    </w:p>
    <w:p w:rsidR="00FD6E72"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RX Frequency:</w:t>
      </w:r>
      <w:r>
        <w:rPr>
          <w:rFonts w:ascii="Times New Roman" w:hAnsi="Times New Roman"/>
        </w:rPr>
        <w:tab/>
      </w:r>
      <w:r>
        <w:rPr>
          <w:rFonts w:ascii="Times New Roman" w:hAnsi="Times New Roman"/>
        </w:rPr>
        <w:tab/>
        <w:t>RX Emission(s):</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4077.28200 MHz</w:t>
      </w:r>
      <w:r>
        <w:rPr>
          <w:rFonts w:ascii="Times New Roman" w:hAnsi="Times New Roman"/>
        </w:rPr>
        <w:tab/>
      </w:r>
      <w:r>
        <w:rPr>
          <w:rFonts w:ascii="Times New Roman" w:hAnsi="Times New Roman"/>
        </w:rPr>
        <w:tab/>
        <w:t>677KG1WCT</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GOVERNMENT OF CANADA REQUESTS COORDINATION WITH USA</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SERVICE:  SATELLITE EARTH STATION, </w:t>
      </w:r>
      <w:r>
        <w:rPr>
          <w:rFonts w:ascii="Times New Roman" w:hAnsi="Times New Roman"/>
        </w:rPr>
        <w:tab/>
        <w:t>CLASS OF STATION:  FIXED EARTH STATION</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SHARED BANDS</w:t>
      </w:r>
      <w:r>
        <w:rPr>
          <w:rFonts w:ascii="Times New Roman" w:hAnsi="Times New Roman"/>
        </w:rPr>
        <w:tab/>
      </w:r>
      <w:r>
        <w:rPr>
          <w:rFonts w:ascii="Times New Roman" w:hAnsi="Times New Roman"/>
        </w:rPr>
        <w:tab/>
      </w:r>
      <w:r>
        <w:rPr>
          <w:rFonts w:ascii="Times New Roman" w:hAnsi="Times New Roman"/>
        </w:rPr>
        <w:tab/>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lang w:val="en-CA"/>
        </w:rPr>
        <w:t>License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010749526-001</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Location: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Alberni-Clayoquot D, BC</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Coordinates: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49N2225 125W94</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Ground Height (AMSL)/Antenna Height (AGL): </w:t>
      </w:r>
      <w:r>
        <w:rPr>
          <w:rFonts w:ascii="Times New Roman" w:hAnsi="Times New Roman"/>
        </w:rPr>
        <w:tab/>
        <w:t>98 m / 3.00 m</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Antenna Diameter:</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2.40 m</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t xml:space="preserve">Antenna Azimuth/Elevation Angle:   </w:t>
      </w:r>
      <w:r>
        <w:tab/>
      </w:r>
      <w:r>
        <w:tab/>
        <w:t>161.75 deg / 43.95 deg</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t xml:space="preserve">TX Antenna Gain / TX Polarity: </w:t>
      </w:r>
      <w:r>
        <w:tab/>
      </w:r>
      <w:r>
        <w:tab/>
      </w:r>
      <w:r>
        <w:tab/>
        <w:t>42.00 dBi / Horizontal</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RX Antenna Gain / RX Polarity:</w:t>
      </w:r>
      <w:r>
        <w:rPr>
          <w:rFonts w:ascii="Times New Roman" w:hAnsi="Times New Roman"/>
        </w:rPr>
        <w:tab/>
      </w:r>
      <w:r>
        <w:rPr>
          <w:rFonts w:ascii="Times New Roman" w:hAnsi="Times New Roman"/>
        </w:rPr>
        <w:tab/>
      </w:r>
      <w:r>
        <w:rPr>
          <w:rFonts w:ascii="Times New Roman" w:hAnsi="Times New Roman"/>
        </w:rPr>
        <w:tab/>
        <w:t>38.00 dBi / Vertical</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Operating Arc: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111.10 deg W</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transmission VIA: </w:t>
      </w:r>
      <w:r>
        <w:rPr>
          <w:rFonts w:ascii="Times New Roman" w:hAnsi="Times New Roman"/>
        </w:rPr>
        <w:tab/>
      </w:r>
      <w:r>
        <w:rPr>
          <w:rFonts w:ascii="Times New Roman" w:hAnsi="Times New Roman"/>
        </w:rPr>
        <w:tab/>
      </w:r>
      <w:r>
        <w:rPr>
          <w:rFonts w:ascii="Times New Roman" w:hAnsi="Times New Roman"/>
        </w:rPr>
        <w:tab/>
        <w:t>ANIK F2</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Date Effective: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January 1, 2018</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TX Frequency:</w:t>
      </w:r>
      <w:r>
        <w:rPr>
          <w:rFonts w:ascii="Times New Roman" w:hAnsi="Times New Roman"/>
        </w:rPr>
        <w:tab/>
      </w:r>
      <w:r>
        <w:rPr>
          <w:rFonts w:ascii="Times New Roman" w:hAnsi="Times New Roman"/>
        </w:rPr>
        <w:tab/>
        <w:t>TX Emission(s):</w:t>
      </w:r>
      <w:r>
        <w:rPr>
          <w:rFonts w:ascii="Times New Roman" w:hAnsi="Times New Roman"/>
        </w:rPr>
        <w:tab/>
      </w:r>
      <w:r>
        <w:rPr>
          <w:rFonts w:ascii="Times New Roman" w:hAnsi="Times New Roman"/>
        </w:rPr>
        <w:tab/>
        <w:t>EIRP:</w:t>
      </w:r>
      <w:r>
        <w:rPr>
          <w:rFonts w:ascii="Times New Roman" w:hAnsi="Times New Roman"/>
        </w:rPr>
        <w:tab/>
      </w:r>
      <w:r>
        <w:rPr>
          <w:rFonts w:ascii="Times New Roman" w:hAnsi="Times New Roman"/>
        </w:rPr>
        <w:tab/>
        <w:t>Maximum Power Density:</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6302.90500 MHz</w:t>
      </w:r>
      <w:r>
        <w:rPr>
          <w:rFonts w:ascii="Times New Roman" w:hAnsi="Times New Roman"/>
        </w:rPr>
        <w:tab/>
      </w:r>
      <w:r>
        <w:rPr>
          <w:rFonts w:ascii="Times New Roman" w:hAnsi="Times New Roman"/>
        </w:rPr>
        <w:tab/>
        <w:t>190KG1WCT</w:t>
      </w:r>
      <w:r>
        <w:rPr>
          <w:rFonts w:ascii="Times New Roman" w:hAnsi="Times New Roman"/>
        </w:rPr>
        <w:tab/>
      </w:r>
      <w:r>
        <w:rPr>
          <w:rFonts w:ascii="Times New Roman" w:hAnsi="Times New Roman"/>
        </w:rPr>
        <w:tab/>
        <w:t>49.00 dBW</w:t>
      </w:r>
      <w:r>
        <w:rPr>
          <w:rFonts w:ascii="Times New Roman" w:hAnsi="Times New Roman"/>
        </w:rPr>
        <w:tab/>
        <w:t>-49.00 dB(W/Hz)</w:t>
      </w:r>
    </w:p>
    <w:p w:rsidR="00FD6E72"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RX Frequency:</w:t>
      </w:r>
      <w:r>
        <w:rPr>
          <w:rFonts w:ascii="Times New Roman" w:hAnsi="Times New Roman"/>
        </w:rPr>
        <w:tab/>
      </w:r>
      <w:r>
        <w:rPr>
          <w:rFonts w:ascii="Times New Roman" w:hAnsi="Times New Roman"/>
        </w:rPr>
        <w:tab/>
        <w:t>RX Emission(s):</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4077.28200 MHz</w:t>
      </w:r>
      <w:r>
        <w:rPr>
          <w:rFonts w:ascii="Times New Roman" w:hAnsi="Times New Roman"/>
        </w:rPr>
        <w:tab/>
      </w:r>
      <w:r>
        <w:rPr>
          <w:rFonts w:ascii="Times New Roman" w:hAnsi="Times New Roman"/>
        </w:rPr>
        <w:tab/>
        <w:t>677KG1WCT</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D6E72"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D6E72"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D6E72"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D6E72"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GOVERNMENT OF CANADA REQUESTS COORDINATION WITH USA</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SERVICE:  SATELLITE EARTH STATION, </w:t>
      </w:r>
      <w:r>
        <w:rPr>
          <w:rFonts w:ascii="Times New Roman" w:hAnsi="Times New Roman"/>
        </w:rPr>
        <w:tab/>
        <w:t>CLASS OF STATION:  FIXED EARTH STATION</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SHARED BANDS</w:t>
      </w:r>
      <w:r>
        <w:rPr>
          <w:rFonts w:ascii="Times New Roman" w:hAnsi="Times New Roman"/>
        </w:rPr>
        <w:tab/>
      </w:r>
      <w:r>
        <w:rPr>
          <w:rFonts w:ascii="Times New Roman" w:hAnsi="Times New Roman"/>
        </w:rPr>
        <w:tab/>
      </w:r>
      <w:r>
        <w:rPr>
          <w:rFonts w:ascii="Times New Roman" w:hAnsi="Times New Roman"/>
        </w:rPr>
        <w:tab/>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lang w:val="en-CA"/>
        </w:rPr>
      </w:pPr>
      <w:r>
        <w:rPr>
          <w:rFonts w:ascii="Times New Roman" w:hAnsi="Times New Roman"/>
          <w:lang w:val="en-CA"/>
        </w:rPr>
        <w:t xml:space="preserve">License #: </w:t>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t>010749975-001</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lang w:val="en-CA"/>
        </w:rPr>
      </w:pPr>
      <w:r>
        <w:rPr>
          <w:rFonts w:ascii="Times New Roman" w:hAnsi="Times New Roman"/>
          <w:lang w:val="en-CA"/>
        </w:rPr>
        <w:t xml:space="preserve">Location: </w:t>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t xml:space="preserve">Alberni-Clayoquot A, BC </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Coordinates: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49N116 125W26</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Ground Height (AMSL)/Antenna Height (AGL): </w:t>
      </w:r>
      <w:r>
        <w:rPr>
          <w:rFonts w:ascii="Times New Roman" w:hAnsi="Times New Roman"/>
        </w:rPr>
        <w:tab/>
        <w:t>156 m / 3.00 m</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Antenna Diameter: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2.40 m </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t xml:space="preserve">Antenna Azimuth/Elevation Angle:   </w:t>
      </w:r>
      <w:r>
        <w:tab/>
      </w:r>
      <w:r>
        <w:tab/>
        <w:t>161.81 deg / 44.26 deg</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t>TX Antenna Gain / TX Polarity:</w:t>
      </w:r>
      <w:r>
        <w:tab/>
      </w:r>
      <w:r>
        <w:tab/>
      </w:r>
      <w:r>
        <w:tab/>
        <w:t xml:space="preserve">42.00 dBi / Horizontal  </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RX Antenna Gain / RX Polarity:</w:t>
      </w:r>
      <w:r>
        <w:rPr>
          <w:rFonts w:ascii="Times New Roman" w:hAnsi="Times New Roman"/>
        </w:rPr>
        <w:tab/>
      </w:r>
      <w:r>
        <w:rPr>
          <w:rFonts w:ascii="Times New Roman" w:hAnsi="Times New Roman"/>
        </w:rPr>
        <w:tab/>
      </w:r>
      <w:r>
        <w:rPr>
          <w:rFonts w:ascii="Times New Roman" w:hAnsi="Times New Roman"/>
        </w:rPr>
        <w:tab/>
        <w:t>38.00 dBi / Vertical</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Operating Arc: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111.10 deg W</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transmission VIA: </w:t>
      </w:r>
      <w:r>
        <w:rPr>
          <w:rFonts w:ascii="Times New Roman" w:hAnsi="Times New Roman"/>
        </w:rPr>
        <w:tab/>
      </w:r>
      <w:r>
        <w:rPr>
          <w:rFonts w:ascii="Times New Roman" w:hAnsi="Times New Roman"/>
        </w:rPr>
        <w:tab/>
      </w:r>
      <w:r>
        <w:rPr>
          <w:rFonts w:ascii="Times New Roman" w:hAnsi="Times New Roman"/>
        </w:rPr>
        <w:tab/>
        <w:t xml:space="preserve">ANIK F2   </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Date Effective: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January 8, 2018</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TX Frequency:</w:t>
      </w:r>
      <w:r>
        <w:rPr>
          <w:rFonts w:ascii="Times New Roman" w:hAnsi="Times New Roman"/>
        </w:rPr>
        <w:tab/>
      </w:r>
      <w:r>
        <w:rPr>
          <w:rFonts w:ascii="Times New Roman" w:hAnsi="Times New Roman"/>
        </w:rPr>
        <w:tab/>
        <w:t>TX Emission(s):</w:t>
      </w:r>
      <w:r>
        <w:rPr>
          <w:rFonts w:ascii="Times New Roman" w:hAnsi="Times New Roman"/>
        </w:rPr>
        <w:tab/>
      </w:r>
      <w:r>
        <w:rPr>
          <w:rFonts w:ascii="Times New Roman" w:hAnsi="Times New Roman"/>
        </w:rPr>
        <w:tab/>
        <w:t>EIRP:</w:t>
      </w:r>
      <w:r>
        <w:rPr>
          <w:rFonts w:ascii="Times New Roman" w:hAnsi="Times New Roman"/>
        </w:rPr>
        <w:tab/>
      </w:r>
      <w:r>
        <w:rPr>
          <w:rFonts w:ascii="Times New Roman" w:hAnsi="Times New Roman"/>
        </w:rPr>
        <w:tab/>
        <w:t>Maximum Power Density:</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6302.90500 MHz</w:t>
      </w:r>
      <w:r>
        <w:rPr>
          <w:rFonts w:ascii="Times New Roman" w:hAnsi="Times New Roman"/>
        </w:rPr>
        <w:tab/>
      </w:r>
      <w:r>
        <w:rPr>
          <w:rFonts w:ascii="Times New Roman" w:hAnsi="Times New Roman"/>
        </w:rPr>
        <w:tab/>
        <w:t>190KG1WCT</w:t>
      </w:r>
      <w:r>
        <w:rPr>
          <w:rFonts w:ascii="Times New Roman" w:hAnsi="Times New Roman"/>
        </w:rPr>
        <w:tab/>
      </w:r>
      <w:r>
        <w:rPr>
          <w:rFonts w:ascii="Times New Roman" w:hAnsi="Times New Roman"/>
        </w:rPr>
        <w:tab/>
        <w:t>49.00 dBW</w:t>
      </w:r>
      <w:r>
        <w:rPr>
          <w:rFonts w:ascii="Times New Roman" w:hAnsi="Times New Roman"/>
        </w:rPr>
        <w:tab/>
        <w:t>-49.00 dB(W/Hz)</w:t>
      </w:r>
    </w:p>
    <w:p w:rsidR="00FD6E72"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RX Frequency:</w:t>
      </w:r>
      <w:r>
        <w:rPr>
          <w:rFonts w:ascii="Times New Roman" w:hAnsi="Times New Roman"/>
        </w:rPr>
        <w:tab/>
      </w:r>
      <w:r>
        <w:rPr>
          <w:rFonts w:ascii="Times New Roman" w:hAnsi="Times New Roman"/>
        </w:rPr>
        <w:tab/>
        <w:t>RX Emission(s):</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4077.28200 MHz</w:t>
      </w:r>
      <w:r>
        <w:rPr>
          <w:rFonts w:ascii="Times New Roman" w:hAnsi="Times New Roman"/>
        </w:rPr>
        <w:tab/>
      </w:r>
      <w:r>
        <w:rPr>
          <w:rFonts w:ascii="Times New Roman" w:hAnsi="Times New Roman"/>
        </w:rPr>
        <w:tab/>
        <w:t>677KG1WCT</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GOVERNMENT OF CANADA REQUESTS COORDINATION WITH USA</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SERVICE:  SATELLITE EARTH STATION, </w:t>
      </w:r>
      <w:r>
        <w:rPr>
          <w:rFonts w:ascii="Times New Roman" w:hAnsi="Times New Roman"/>
        </w:rPr>
        <w:tab/>
        <w:t>CLASS OF STATION:  FIXED EARTH STATION</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SHARED BANDS</w:t>
      </w:r>
      <w:r>
        <w:rPr>
          <w:rFonts w:ascii="Times New Roman" w:hAnsi="Times New Roman"/>
        </w:rPr>
        <w:tab/>
      </w:r>
      <w:r>
        <w:rPr>
          <w:rFonts w:ascii="Times New Roman" w:hAnsi="Times New Roman"/>
        </w:rPr>
        <w:tab/>
      </w:r>
      <w:r>
        <w:rPr>
          <w:rFonts w:ascii="Times New Roman" w:hAnsi="Times New Roman"/>
        </w:rPr>
        <w:tab/>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lang w:val="en-CA"/>
        </w:rPr>
        <w:t>License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010750911-001</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Location: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Campbell River, BC </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Coordinates: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50N113 125W1513</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Ground Height (AMSL)/Antenna Height (AGL): </w:t>
      </w:r>
      <w:r>
        <w:rPr>
          <w:rFonts w:ascii="Times New Roman" w:hAnsi="Times New Roman"/>
        </w:rPr>
        <w:tab/>
        <w:t>41.00 m / 3.00 m</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Antenna Diameter:</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2.40 m</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t xml:space="preserve">Antenna Azimuth/Elevation Angle:   </w:t>
      </w:r>
      <w:r>
        <w:tab/>
      </w:r>
      <w:r>
        <w:tab/>
        <w:t>161.78 deg / 43.40 deg</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t xml:space="preserve">TX Antenna Gain / TX Polarity: </w:t>
      </w:r>
      <w:r>
        <w:tab/>
      </w:r>
      <w:r>
        <w:tab/>
      </w:r>
      <w:r>
        <w:tab/>
        <w:t>42.00 dBi / Horizontal</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RX Antenna Gain / RX Polarity:</w:t>
      </w:r>
      <w:r>
        <w:rPr>
          <w:rFonts w:ascii="Times New Roman" w:hAnsi="Times New Roman"/>
        </w:rPr>
        <w:tab/>
      </w:r>
      <w:r>
        <w:rPr>
          <w:rFonts w:ascii="Times New Roman" w:hAnsi="Times New Roman"/>
        </w:rPr>
        <w:tab/>
      </w:r>
      <w:r>
        <w:rPr>
          <w:rFonts w:ascii="Times New Roman" w:hAnsi="Times New Roman"/>
        </w:rPr>
        <w:tab/>
        <w:t>38.00 dBi / Vertical</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Operating Arc: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111.10 deg W</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transmission VIA: </w:t>
      </w:r>
      <w:r>
        <w:rPr>
          <w:rFonts w:ascii="Times New Roman" w:hAnsi="Times New Roman"/>
        </w:rPr>
        <w:tab/>
      </w:r>
      <w:r>
        <w:rPr>
          <w:rFonts w:ascii="Times New Roman" w:hAnsi="Times New Roman"/>
        </w:rPr>
        <w:tab/>
      </w:r>
      <w:r>
        <w:rPr>
          <w:rFonts w:ascii="Times New Roman" w:hAnsi="Times New Roman"/>
        </w:rPr>
        <w:tab/>
        <w:t>ANIK F2</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Date Effective: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December 29, 2017</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TX Frequency:</w:t>
      </w:r>
      <w:r>
        <w:rPr>
          <w:rFonts w:ascii="Times New Roman" w:hAnsi="Times New Roman"/>
        </w:rPr>
        <w:tab/>
      </w:r>
      <w:r>
        <w:rPr>
          <w:rFonts w:ascii="Times New Roman" w:hAnsi="Times New Roman"/>
        </w:rPr>
        <w:tab/>
        <w:t>TX Emission(s):</w:t>
      </w:r>
      <w:r>
        <w:rPr>
          <w:rFonts w:ascii="Times New Roman" w:hAnsi="Times New Roman"/>
        </w:rPr>
        <w:tab/>
      </w:r>
      <w:r>
        <w:rPr>
          <w:rFonts w:ascii="Times New Roman" w:hAnsi="Times New Roman"/>
        </w:rPr>
        <w:tab/>
        <w:t>EIRP:</w:t>
      </w:r>
      <w:r>
        <w:rPr>
          <w:rFonts w:ascii="Times New Roman" w:hAnsi="Times New Roman"/>
        </w:rPr>
        <w:tab/>
      </w:r>
      <w:r>
        <w:rPr>
          <w:rFonts w:ascii="Times New Roman" w:hAnsi="Times New Roman"/>
        </w:rPr>
        <w:tab/>
        <w:t>Maximum Power Density:</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6302.90500 MHz</w:t>
      </w:r>
      <w:r>
        <w:rPr>
          <w:rFonts w:ascii="Times New Roman" w:hAnsi="Times New Roman"/>
        </w:rPr>
        <w:tab/>
      </w:r>
      <w:r>
        <w:rPr>
          <w:rFonts w:ascii="Times New Roman" w:hAnsi="Times New Roman"/>
        </w:rPr>
        <w:tab/>
        <w:t>190KG1WCT</w:t>
      </w:r>
      <w:r>
        <w:rPr>
          <w:rFonts w:ascii="Times New Roman" w:hAnsi="Times New Roman"/>
        </w:rPr>
        <w:tab/>
      </w:r>
      <w:r>
        <w:rPr>
          <w:rFonts w:ascii="Times New Roman" w:hAnsi="Times New Roman"/>
        </w:rPr>
        <w:tab/>
        <w:t>49.00 dBW</w:t>
      </w:r>
      <w:r>
        <w:rPr>
          <w:rFonts w:ascii="Times New Roman" w:hAnsi="Times New Roman"/>
        </w:rPr>
        <w:tab/>
        <w:t>-49.00 dB(W/Hz)</w:t>
      </w:r>
    </w:p>
    <w:p w:rsidR="00FD6E72"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RX Frequency:</w:t>
      </w:r>
      <w:r>
        <w:rPr>
          <w:rFonts w:ascii="Times New Roman" w:hAnsi="Times New Roman"/>
        </w:rPr>
        <w:tab/>
      </w:r>
      <w:r>
        <w:rPr>
          <w:rFonts w:ascii="Times New Roman" w:hAnsi="Times New Roman"/>
        </w:rPr>
        <w:tab/>
        <w:t>RX Emission(s):</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4077.28200 MHz</w:t>
      </w:r>
      <w:r>
        <w:rPr>
          <w:rFonts w:ascii="Times New Roman" w:hAnsi="Times New Roman"/>
        </w:rPr>
        <w:tab/>
      </w:r>
      <w:r>
        <w:rPr>
          <w:rFonts w:ascii="Times New Roman" w:hAnsi="Times New Roman"/>
        </w:rPr>
        <w:tab/>
        <w:t>677KG1WCT</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D6E72"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D6E72"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D6E72"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D6E72"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D6E72"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D6E72"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GOVERNMENT OF CANADA REQUESTS COORDINATION WITH USA</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SERVICE:  SATELLITE EARTH STATION, </w:t>
      </w:r>
      <w:r>
        <w:rPr>
          <w:rFonts w:ascii="Times New Roman" w:hAnsi="Times New Roman"/>
        </w:rPr>
        <w:tab/>
        <w:t>CLASS OF STATION:  FIXED EARTH STATION</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SHARED BANDS</w:t>
      </w:r>
      <w:r>
        <w:rPr>
          <w:rFonts w:ascii="Times New Roman" w:hAnsi="Times New Roman"/>
        </w:rPr>
        <w:tab/>
      </w:r>
      <w:r>
        <w:rPr>
          <w:rFonts w:ascii="Times New Roman" w:hAnsi="Times New Roman"/>
        </w:rPr>
        <w:tab/>
      </w:r>
      <w:r>
        <w:rPr>
          <w:rFonts w:ascii="Times New Roman" w:hAnsi="Times New Roman"/>
        </w:rPr>
        <w:tab/>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lang w:val="en-CA"/>
        </w:rPr>
        <w:t>License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010750032-001</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Location: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Stewart, BC </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Coordinates: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55N5652 129W5852</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Ground Height (AMSL)/Antenna Height (AGL): </w:t>
      </w:r>
      <w:r>
        <w:rPr>
          <w:rFonts w:ascii="Times New Roman" w:hAnsi="Times New Roman"/>
        </w:rPr>
        <w:tab/>
        <w:t>18.00 m / 3.00 m</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Antenna Diameter:</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2.40 m</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t xml:space="preserve">Antenna Azimuth/Elevation Angle:   </w:t>
      </w:r>
      <w:r>
        <w:tab/>
      </w:r>
      <w:r>
        <w:tab/>
        <w:t>157.57 deg / 37.79 deg</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t xml:space="preserve">TX Antenna Gain / TX Polarity: </w:t>
      </w:r>
      <w:r>
        <w:tab/>
      </w:r>
      <w:r>
        <w:tab/>
      </w:r>
      <w:r>
        <w:tab/>
        <w:t>42.00 dBi / Horizontal</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RX Antenna Gain / RX Polarity:</w:t>
      </w:r>
      <w:r>
        <w:rPr>
          <w:rFonts w:ascii="Times New Roman" w:hAnsi="Times New Roman"/>
        </w:rPr>
        <w:tab/>
      </w:r>
      <w:r>
        <w:rPr>
          <w:rFonts w:ascii="Times New Roman" w:hAnsi="Times New Roman"/>
        </w:rPr>
        <w:tab/>
      </w:r>
      <w:r>
        <w:rPr>
          <w:rFonts w:ascii="Times New Roman" w:hAnsi="Times New Roman"/>
        </w:rPr>
        <w:tab/>
        <w:t>38.00 dBi / Vertical</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Operating Arc: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111.10 deg W</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transmission VIA: </w:t>
      </w:r>
      <w:r>
        <w:rPr>
          <w:rFonts w:ascii="Times New Roman" w:hAnsi="Times New Roman"/>
        </w:rPr>
        <w:tab/>
      </w:r>
      <w:r>
        <w:rPr>
          <w:rFonts w:ascii="Times New Roman" w:hAnsi="Times New Roman"/>
        </w:rPr>
        <w:tab/>
      </w:r>
      <w:r>
        <w:rPr>
          <w:rFonts w:ascii="Times New Roman" w:hAnsi="Times New Roman"/>
        </w:rPr>
        <w:tab/>
        <w:t>ANIK F2</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Date Effective: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January 8, 2018</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TX Frequency:</w:t>
      </w:r>
      <w:r>
        <w:rPr>
          <w:rFonts w:ascii="Times New Roman" w:hAnsi="Times New Roman"/>
        </w:rPr>
        <w:tab/>
      </w:r>
      <w:r>
        <w:rPr>
          <w:rFonts w:ascii="Times New Roman" w:hAnsi="Times New Roman"/>
        </w:rPr>
        <w:tab/>
        <w:t>TX Emission(s):</w:t>
      </w:r>
      <w:r>
        <w:rPr>
          <w:rFonts w:ascii="Times New Roman" w:hAnsi="Times New Roman"/>
        </w:rPr>
        <w:tab/>
      </w:r>
      <w:r>
        <w:rPr>
          <w:rFonts w:ascii="Times New Roman" w:hAnsi="Times New Roman"/>
        </w:rPr>
        <w:tab/>
        <w:t>EIRP:</w:t>
      </w:r>
      <w:r>
        <w:rPr>
          <w:rFonts w:ascii="Times New Roman" w:hAnsi="Times New Roman"/>
        </w:rPr>
        <w:tab/>
      </w:r>
      <w:r>
        <w:rPr>
          <w:rFonts w:ascii="Times New Roman" w:hAnsi="Times New Roman"/>
        </w:rPr>
        <w:tab/>
        <w:t>Maximum Power Density:</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6302.90500 MHz</w:t>
      </w:r>
      <w:r>
        <w:rPr>
          <w:rFonts w:ascii="Times New Roman" w:hAnsi="Times New Roman"/>
        </w:rPr>
        <w:tab/>
      </w:r>
      <w:r>
        <w:rPr>
          <w:rFonts w:ascii="Times New Roman" w:hAnsi="Times New Roman"/>
        </w:rPr>
        <w:tab/>
        <w:t>190KG1WCT</w:t>
      </w:r>
      <w:r>
        <w:rPr>
          <w:rFonts w:ascii="Times New Roman" w:hAnsi="Times New Roman"/>
        </w:rPr>
        <w:tab/>
      </w:r>
      <w:r>
        <w:rPr>
          <w:rFonts w:ascii="Times New Roman" w:hAnsi="Times New Roman"/>
        </w:rPr>
        <w:tab/>
        <w:t>49.00 dBW</w:t>
      </w:r>
      <w:r>
        <w:rPr>
          <w:rFonts w:ascii="Times New Roman" w:hAnsi="Times New Roman"/>
        </w:rPr>
        <w:tab/>
        <w:t>-49.00 dB(W/Hz)</w:t>
      </w:r>
    </w:p>
    <w:p w:rsidR="00FD6E72"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RX Frequency:</w:t>
      </w:r>
      <w:r>
        <w:rPr>
          <w:rFonts w:ascii="Times New Roman" w:hAnsi="Times New Roman"/>
        </w:rPr>
        <w:tab/>
      </w:r>
      <w:r>
        <w:rPr>
          <w:rFonts w:ascii="Times New Roman" w:hAnsi="Times New Roman"/>
        </w:rPr>
        <w:tab/>
        <w:t>RX Emission(s):</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4077.28200 MHz</w:t>
      </w:r>
      <w:r>
        <w:rPr>
          <w:rFonts w:ascii="Times New Roman" w:hAnsi="Times New Roman"/>
        </w:rPr>
        <w:tab/>
      </w:r>
      <w:r>
        <w:rPr>
          <w:rFonts w:ascii="Times New Roman" w:hAnsi="Times New Roman"/>
        </w:rPr>
        <w:tab/>
        <w:t>677KG1WCT</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GOVERNMENT OF CANADA REQUESTS COORDINATION WITH USA</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SERVICE:  SATELLITE EARTH STATION, </w:t>
      </w:r>
      <w:r>
        <w:rPr>
          <w:rFonts w:ascii="Times New Roman" w:hAnsi="Times New Roman"/>
        </w:rPr>
        <w:tab/>
        <w:t>CLASS OF STATION:  FIXED EARTH STATION</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SHARED BANDS</w:t>
      </w:r>
      <w:r>
        <w:rPr>
          <w:rFonts w:ascii="Times New Roman" w:hAnsi="Times New Roman"/>
        </w:rPr>
        <w:tab/>
      </w:r>
      <w:r>
        <w:rPr>
          <w:rFonts w:ascii="Times New Roman" w:hAnsi="Times New Roman"/>
        </w:rPr>
        <w:tab/>
      </w:r>
      <w:r>
        <w:rPr>
          <w:rFonts w:ascii="Times New Roman" w:hAnsi="Times New Roman"/>
        </w:rPr>
        <w:tab/>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lang w:val="en-CA"/>
        </w:rPr>
        <w:t>License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010750040-001</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Location: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Nass Camp, BC </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Coordinates: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55N1652 128W5931</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Ground Height (AMSL)/Antenna Height (AGL): </w:t>
      </w:r>
      <w:r>
        <w:rPr>
          <w:rFonts w:ascii="Times New Roman" w:hAnsi="Times New Roman"/>
        </w:rPr>
        <w:tab/>
        <w:t>180.00 m / 3.00 m</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Antenna Diameter:</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2.40 m</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t xml:space="preserve">Antenna Azimuth/Elevation Angle:   </w:t>
      </w:r>
      <w:r>
        <w:tab/>
      </w:r>
      <w:r>
        <w:tab/>
        <w:t>158.56 deg / 38.49 deg</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t xml:space="preserve">TX Antenna Gain / TX Polarity: </w:t>
      </w:r>
      <w:r>
        <w:tab/>
      </w:r>
      <w:r>
        <w:tab/>
      </w:r>
      <w:r>
        <w:tab/>
        <w:t>42.00 dBi / Horizontal</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RX Antenna Gain / RX Polarity:</w:t>
      </w:r>
      <w:r>
        <w:rPr>
          <w:rFonts w:ascii="Times New Roman" w:hAnsi="Times New Roman"/>
        </w:rPr>
        <w:tab/>
      </w:r>
      <w:r>
        <w:rPr>
          <w:rFonts w:ascii="Times New Roman" w:hAnsi="Times New Roman"/>
        </w:rPr>
        <w:tab/>
      </w:r>
      <w:r>
        <w:rPr>
          <w:rFonts w:ascii="Times New Roman" w:hAnsi="Times New Roman"/>
        </w:rPr>
        <w:tab/>
        <w:t>38.00 dBi / Vertical</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Operating Arc: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111.10 deg W</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transmission VIA: </w:t>
      </w:r>
      <w:r>
        <w:rPr>
          <w:rFonts w:ascii="Times New Roman" w:hAnsi="Times New Roman"/>
        </w:rPr>
        <w:tab/>
      </w:r>
      <w:r>
        <w:rPr>
          <w:rFonts w:ascii="Times New Roman" w:hAnsi="Times New Roman"/>
        </w:rPr>
        <w:tab/>
      </w:r>
      <w:r>
        <w:rPr>
          <w:rFonts w:ascii="Times New Roman" w:hAnsi="Times New Roman"/>
        </w:rPr>
        <w:tab/>
        <w:t>ANIK F2</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Date Effective: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January 15, 2018</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TX Frequency:</w:t>
      </w:r>
      <w:r>
        <w:rPr>
          <w:rFonts w:ascii="Times New Roman" w:hAnsi="Times New Roman"/>
        </w:rPr>
        <w:tab/>
      </w:r>
      <w:r>
        <w:rPr>
          <w:rFonts w:ascii="Times New Roman" w:hAnsi="Times New Roman"/>
        </w:rPr>
        <w:tab/>
        <w:t>TX Emission(s):</w:t>
      </w:r>
      <w:r>
        <w:rPr>
          <w:rFonts w:ascii="Times New Roman" w:hAnsi="Times New Roman"/>
        </w:rPr>
        <w:tab/>
      </w:r>
      <w:r>
        <w:rPr>
          <w:rFonts w:ascii="Times New Roman" w:hAnsi="Times New Roman"/>
        </w:rPr>
        <w:tab/>
        <w:t>EIRP:</w:t>
      </w:r>
      <w:r>
        <w:rPr>
          <w:rFonts w:ascii="Times New Roman" w:hAnsi="Times New Roman"/>
        </w:rPr>
        <w:tab/>
      </w:r>
      <w:r>
        <w:rPr>
          <w:rFonts w:ascii="Times New Roman" w:hAnsi="Times New Roman"/>
        </w:rPr>
        <w:tab/>
        <w:t>Maximum Power Density:</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6302.90500 MHz</w:t>
      </w:r>
      <w:r>
        <w:rPr>
          <w:rFonts w:ascii="Times New Roman" w:hAnsi="Times New Roman"/>
        </w:rPr>
        <w:tab/>
      </w:r>
      <w:r>
        <w:rPr>
          <w:rFonts w:ascii="Times New Roman" w:hAnsi="Times New Roman"/>
        </w:rPr>
        <w:tab/>
        <w:t>190KG1WCT</w:t>
      </w:r>
      <w:r>
        <w:rPr>
          <w:rFonts w:ascii="Times New Roman" w:hAnsi="Times New Roman"/>
        </w:rPr>
        <w:tab/>
      </w:r>
      <w:r>
        <w:rPr>
          <w:rFonts w:ascii="Times New Roman" w:hAnsi="Times New Roman"/>
        </w:rPr>
        <w:tab/>
        <w:t>49.00 dBW</w:t>
      </w:r>
      <w:r>
        <w:rPr>
          <w:rFonts w:ascii="Times New Roman" w:hAnsi="Times New Roman"/>
        </w:rPr>
        <w:tab/>
        <w:t>-49.00 dB(W/Hz)</w:t>
      </w:r>
    </w:p>
    <w:p w:rsidR="00FD6E72"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RX Frequency:</w:t>
      </w:r>
      <w:r>
        <w:rPr>
          <w:rFonts w:ascii="Times New Roman" w:hAnsi="Times New Roman"/>
        </w:rPr>
        <w:tab/>
      </w:r>
      <w:r>
        <w:rPr>
          <w:rFonts w:ascii="Times New Roman" w:hAnsi="Times New Roman"/>
        </w:rPr>
        <w:tab/>
        <w:t>RX Emission(s):</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4077.28200 MHz</w:t>
      </w:r>
      <w:r>
        <w:rPr>
          <w:rFonts w:ascii="Times New Roman" w:hAnsi="Times New Roman"/>
        </w:rPr>
        <w:tab/>
      </w:r>
      <w:r>
        <w:rPr>
          <w:rFonts w:ascii="Times New Roman" w:hAnsi="Times New Roman"/>
        </w:rPr>
        <w:tab/>
        <w:t>677KG1WCT</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GOVERNMENT OF CANADA REQUESTS COORDINATION WITH USA</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SERVICE:  SATELLITE EARTH STATION, </w:t>
      </w:r>
      <w:r>
        <w:rPr>
          <w:rFonts w:ascii="Times New Roman" w:hAnsi="Times New Roman"/>
        </w:rPr>
        <w:tab/>
        <w:t>CLASS OF STATION:  FIXED EARTH STATION</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SHARED BANDS</w:t>
      </w:r>
      <w:r>
        <w:rPr>
          <w:rFonts w:ascii="Times New Roman" w:hAnsi="Times New Roman"/>
        </w:rPr>
        <w:tab/>
      </w:r>
      <w:r>
        <w:rPr>
          <w:rFonts w:ascii="Times New Roman" w:hAnsi="Times New Roman"/>
        </w:rPr>
        <w:tab/>
      </w:r>
      <w:r>
        <w:rPr>
          <w:rFonts w:ascii="Times New Roman" w:hAnsi="Times New Roman"/>
        </w:rPr>
        <w:tab/>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lang w:val="en-CA"/>
        </w:rPr>
        <w:t>License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010750080-001</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Location: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Enderby, BC </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Coordinates: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50N3337 119W842</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Ground Height (AMSL)/Antenna Height (AGL): </w:t>
      </w:r>
      <w:r>
        <w:rPr>
          <w:rFonts w:ascii="Times New Roman" w:hAnsi="Times New Roman"/>
        </w:rPr>
        <w:tab/>
        <w:t>356.00 m / 3.00 m</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Antenna Diameter:</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2.40 m</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t xml:space="preserve">Antenna Azimuth/Elevation Angle:   </w:t>
      </w:r>
      <w:r>
        <w:tab/>
      </w:r>
      <w:r>
        <w:tab/>
        <w:t>169.63 deg / 43.79 deg</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t xml:space="preserve">TX Antenna Gain / TX Polarity: </w:t>
      </w:r>
      <w:r>
        <w:tab/>
      </w:r>
      <w:r>
        <w:tab/>
      </w:r>
      <w:r>
        <w:tab/>
        <w:t>42.00 dBi / Horizontal</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RX Antenna Gain / RX Polarity:</w:t>
      </w:r>
      <w:r>
        <w:rPr>
          <w:rFonts w:ascii="Times New Roman" w:hAnsi="Times New Roman"/>
        </w:rPr>
        <w:tab/>
      </w:r>
      <w:r>
        <w:rPr>
          <w:rFonts w:ascii="Times New Roman" w:hAnsi="Times New Roman"/>
        </w:rPr>
        <w:tab/>
      </w:r>
      <w:r>
        <w:rPr>
          <w:rFonts w:ascii="Times New Roman" w:hAnsi="Times New Roman"/>
        </w:rPr>
        <w:tab/>
        <w:t>38.00 dBi / Vertical</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Operating Arc: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111.10 deg W</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transmission VIA: </w:t>
      </w:r>
      <w:r>
        <w:rPr>
          <w:rFonts w:ascii="Times New Roman" w:hAnsi="Times New Roman"/>
        </w:rPr>
        <w:tab/>
      </w:r>
      <w:r>
        <w:rPr>
          <w:rFonts w:ascii="Times New Roman" w:hAnsi="Times New Roman"/>
        </w:rPr>
        <w:tab/>
      </w:r>
      <w:r>
        <w:rPr>
          <w:rFonts w:ascii="Times New Roman" w:hAnsi="Times New Roman"/>
        </w:rPr>
        <w:tab/>
        <w:t>ANIK F2</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Date Effective: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January 15, 2018</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TX Frequency:</w:t>
      </w:r>
      <w:r>
        <w:rPr>
          <w:rFonts w:ascii="Times New Roman" w:hAnsi="Times New Roman"/>
        </w:rPr>
        <w:tab/>
      </w:r>
      <w:r>
        <w:rPr>
          <w:rFonts w:ascii="Times New Roman" w:hAnsi="Times New Roman"/>
        </w:rPr>
        <w:tab/>
        <w:t>TX Emission(s):</w:t>
      </w:r>
      <w:r>
        <w:rPr>
          <w:rFonts w:ascii="Times New Roman" w:hAnsi="Times New Roman"/>
        </w:rPr>
        <w:tab/>
      </w:r>
      <w:r>
        <w:rPr>
          <w:rFonts w:ascii="Times New Roman" w:hAnsi="Times New Roman"/>
        </w:rPr>
        <w:tab/>
        <w:t>EIRP:</w:t>
      </w:r>
      <w:r>
        <w:rPr>
          <w:rFonts w:ascii="Times New Roman" w:hAnsi="Times New Roman"/>
        </w:rPr>
        <w:tab/>
      </w:r>
      <w:r>
        <w:rPr>
          <w:rFonts w:ascii="Times New Roman" w:hAnsi="Times New Roman"/>
        </w:rPr>
        <w:tab/>
        <w:t>Maximum Power Density:</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6302.90500 MHz</w:t>
      </w:r>
      <w:r>
        <w:rPr>
          <w:rFonts w:ascii="Times New Roman" w:hAnsi="Times New Roman"/>
        </w:rPr>
        <w:tab/>
      </w:r>
      <w:r>
        <w:rPr>
          <w:rFonts w:ascii="Times New Roman" w:hAnsi="Times New Roman"/>
        </w:rPr>
        <w:tab/>
        <w:t>190KG1WCT</w:t>
      </w:r>
      <w:r>
        <w:rPr>
          <w:rFonts w:ascii="Times New Roman" w:hAnsi="Times New Roman"/>
        </w:rPr>
        <w:tab/>
      </w:r>
      <w:r>
        <w:rPr>
          <w:rFonts w:ascii="Times New Roman" w:hAnsi="Times New Roman"/>
        </w:rPr>
        <w:tab/>
        <w:t>49.00 dBW</w:t>
      </w:r>
      <w:r>
        <w:rPr>
          <w:rFonts w:ascii="Times New Roman" w:hAnsi="Times New Roman"/>
        </w:rPr>
        <w:tab/>
        <w:t>-49.00 dB(W/Hz)</w:t>
      </w:r>
    </w:p>
    <w:p w:rsidR="00FD6E72"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RX Frequency:</w:t>
      </w:r>
      <w:r>
        <w:rPr>
          <w:rFonts w:ascii="Times New Roman" w:hAnsi="Times New Roman"/>
        </w:rPr>
        <w:tab/>
      </w:r>
      <w:r>
        <w:rPr>
          <w:rFonts w:ascii="Times New Roman" w:hAnsi="Times New Roman"/>
        </w:rPr>
        <w:tab/>
        <w:t>RX Emission(s):</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4077.28200 MHz</w:t>
      </w:r>
      <w:r>
        <w:rPr>
          <w:rFonts w:ascii="Times New Roman" w:hAnsi="Times New Roman"/>
        </w:rPr>
        <w:tab/>
      </w:r>
      <w:r>
        <w:rPr>
          <w:rFonts w:ascii="Times New Roman" w:hAnsi="Times New Roman"/>
        </w:rPr>
        <w:tab/>
        <w:t>677KG1WCT</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GOVERNMENT OF CANADA REQUESTS COORDINATION WITH USA</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SERVICE:  SATELLITE EARTH STATION, </w:t>
      </w:r>
      <w:r>
        <w:rPr>
          <w:rFonts w:ascii="Times New Roman" w:hAnsi="Times New Roman"/>
        </w:rPr>
        <w:tab/>
        <w:t>CLASS OF STATION:  FIXED EARTH STATION</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SHARED BANDS</w:t>
      </w:r>
      <w:r>
        <w:rPr>
          <w:rFonts w:ascii="Times New Roman" w:hAnsi="Times New Roman"/>
        </w:rPr>
        <w:tab/>
      </w:r>
      <w:r>
        <w:rPr>
          <w:rFonts w:ascii="Times New Roman" w:hAnsi="Times New Roman"/>
        </w:rPr>
        <w:tab/>
      </w:r>
      <w:r>
        <w:rPr>
          <w:rFonts w:ascii="Times New Roman" w:hAnsi="Times New Roman"/>
        </w:rPr>
        <w:tab/>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lang w:val="en-CA"/>
        </w:rPr>
        <w:t>License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010750116-001</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Location: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Comox-Strathcona D, BC</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Coordinates: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49N5953 125W355</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Ground Height (AMSL)/Antenna Height (AGL): </w:t>
      </w:r>
      <w:r>
        <w:rPr>
          <w:rFonts w:ascii="Times New Roman" w:hAnsi="Times New Roman"/>
        </w:rPr>
        <w:tab/>
        <w:t>181.00 m / 3.00 m</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Antenna Diameter:</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2.40 m</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t xml:space="preserve">Antenna Azimuth/Elevation Angle:   </w:t>
      </w:r>
      <w:r>
        <w:tab/>
      </w:r>
      <w:r>
        <w:tab/>
        <w:t>161.36 deg / 43.36 deg</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t xml:space="preserve">TX Antenna Gain / TX Polarity: </w:t>
      </w:r>
      <w:r>
        <w:tab/>
      </w:r>
      <w:r>
        <w:tab/>
      </w:r>
      <w:r>
        <w:tab/>
        <w:t>42.00 dBi / Horizontal</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RX Antenna Gain / RX Polarity:</w:t>
      </w:r>
      <w:r>
        <w:rPr>
          <w:rFonts w:ascii="Times New Roman" w:hAnsi="Times New Roman"/>
        </w:rPr>
        <w:tab/>
      </w:r>
      <w:r>
        <w:rPr>
          <w:rFonts w:ascii="Times New Roman" w:hAnsi="Times New Roman"/>
        </w:rPr>
        <w:tab/>
      </w:r>
      <w:r>
        <w:rPr>
          <w:rFonts w:ascii="Times New Roman" w:hAnsi="Times New Roman"/>
        </w:rPr>
        <w:tab/>
        <w:t>38.00 dBi / Vertical</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Operating Arc: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111.10 deg W</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transmission VIA: </w:t>
      </w:r>
      <w:r>
        <w:rPr>
          <w:rFonts w:ascii="Times New Roman" w:hAnsi="Times New Roman"/>
        </w:rPr>
        <w:tab/>
      </w:r>
      <w:r>
        <w:rPr>
          <w:rFonts w:ascii="Times New Roman" w:hAnsi="Times New Roman"/>
        </w:rPr>
        <w:tab/>
      </w:r>
      <w:r>
        <w:rPr>
          <w:rFonts w:ascii="Times New Roman" w:hAnsi="Times New Roman"/>
        </w:rPr>
        <w:tab/>
        <w:t>ANIK F2</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Date Effective: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January 15, 2018</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TX Frequency:</w:t>
      </w:r>
      <w:r>
        <w:rPr>
          <w:rFonts w:ascii="Times New Roman" w:hAnsi="Times New Roman"/>
        </w:rPr>
        <w:tab/>
      </w:r>
      <w:r>
        <w:rPr>
          <w:rFonts w:ascii="Times New Roman" w:hAnsi="Times New Roman"/>
        </w:rPr>
        <w:tab/>
        <w:t>TX Emission(s):</w:t>
      </w:r>
      <w:r>
        <w:rPr>
          <w:rFonts w:ascii="Times New Roman" w:hAnsi="Times New Roman"/>
        </w:rPr>
        <w:tab/>
      </w:r>
      <w:r>
        <w:rPr>
          <w:rFonts w:ascii="Times New Roman" w:hAnsi="Times New Roman"/>
        </w:rPr>
        <w:tab/>
        <w:t>EIRP:</w:t>
      </w:r>
      <w:r>
        <w:rPr>
          <w:rFonts w:ascii="Times New Roman" w:hAnsi="Times New Roman"/>
        </w:rPr>
        <w:tab/>
      </w:r>
      <w:r>
        <w:rPr>
          <w:rFonts w:ascii="Times New Roman" w:hAnsi="Times New Roman"/>
        </w:rPr>
        <w:tab/>
        <w:t>Maximum Power Density:</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6302.90500 MHz</w:t>
      </w:r>
      <w:r>
        <w:rPr>
          <w:rFonts w:ascii="Times New Roman" w:hAnsi="Times New Roman"/>
        </w:rPr>
        <w:tab/>
      </w:r>
      <w:r>
        <w:rPr>
          <w:rFonts w:ascii="Times New Roman" w:hAnsi="Times New Roman"/>
        </w:rPr>
        <w:tab/>
        <w:t>190KG1WCT</w:t>
      </w:r>
      <w:r>
        <w:rPr>
          <w:rFonts w:ascii="Times New Roman" w:hAnsi="Times New Roman"/>
        </w:rPr>
        <w:tab/>
      </w:r>
      <w:r>
        <w:rPr>
          <w:rFonts w:ascii="Times New Roman" w:hAnsi="Times New Roman"/>
        </w:rPr>
        <w:tab/>
        <w:t>49.00 dBW</w:t>
      </w:r>
      <w:r>
        <w:rPr>
          <w:rFonts w:ascii="Times New Roman" w:hAnsi="Times New Roman"/>
        </w:rPr>
        <w:tab/>
        <w:t>-49.00 dB(W/Hz)</w:t>
      </w:r>
    </w:p>
    <w:p w:rsidR="00FD6E72"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RX Frequency:</w:t>
      </w:r>
      <w:r>
        <w:rPr>
          <w:rFonts w:ascii="Times New Roman" w:hAnsi="Times New Roman"/>
        </w:rPr>
        <w:tab/>
      </w:r>
      <w:r>
        <w:rPr>
          <w:rFonts w:ascii="Times New Roman" w:hAnsi="Times New Roman"/>
        </w:rPr>
        <w:tab/>
        <w:t>RX Emission(s):</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4077.28200 MHz</w:t>
      </w:r>
      <w:r>
        <w:rPr>
          <w:rFonts w:ascii="Times New Roman" w:hAnsi="Times New Roman"/>
        </w:rPr>
        <w:tab/>
      </w:r>
      <w:r>
        <w:rPr>
          <w:rFonts w:ascii="Times New Roman" w:hAnsi="Times New Roman"/>
        </w:rPr>
        <w:tab/>
        <w:t>677KG1WCT</w:t>
      </w:r>
    </w:p>
    <w:p w:rsidR="00FD6E72"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D6E72"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D6E72"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D6E72"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D6E72"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D6E72"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D6E72"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D6E72"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D6E72"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D6E72"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GOVERNMENT OF CANADA REQUESTS COORDINATION WITH USA</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SERVICE:  SATELLITE EARTH STATION, </w:t>
      </w:r>
      <w:r>
        <w:rPr>
          <w:rFonts w:ascii="Times New Roman" w:hAnsi="Times New Roman"/>
        </w:rPr>
        <w:tab/>
        <w:t>CLASS OF STATION:  FIXED EARTH STATION</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SHARED BANDS</w:t>
      </w:r>
      <w:r>
        <w:rPr>
          <w:rFonts w:ascii="Times New Roman" w:hAnsi="Times New Roman"/>
        </w:rPr>
        <w:tab/>
      </w:r>
      <w:r>
        <w:rPr>
          <w:rFonts w:ascii="Times New Roman" w:hAnsi="Times New Roman"/>
        </w:rPr>
        <w:tab/>
      </w:r>
      <w:r>
        <w:rPr>
          <w:rFonts w:ascii="Times New Roman" w:hAnsi="Times New Roman"/>
        </w:rPr>
        <w:tab/>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lang w:val="en-CA"/>
        </w:rPr>
        <w:t>License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010750121-001</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Location: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Good Hope Lake, BC</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Coordinates: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59N1655 129W1811</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Ground Height (AMSL)/Antenna Height (AGL): </w:t>
      </w:r>
      <w:r>
        <w:rPr>
          <w:rFonts w:ascii="Times New Roman" w:hAnsi="Times New Roman"/>
        </w:rPr>
        <w:tab/>
        <w:t>766 m / 3.00 m</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Antenna Diameter:</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2.40 m</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t xml:space="preserve">Antenna Azimuth/Elevation Angle:   </w:t>
      </w:r>
      <w:r>
        <w:tab/>
      </w:r>
      <w:r>
        <w:tab/>
        <w:t>159.07 deg / 35.28 deg</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t xml:space="preserve">TX Antenna Gain / TX Polarity: </w:t>
      </w:r>
      <w:r>
        <w:tab/>
      </w:r>
      <w:r>
        <w:tab/>
      </w:r>
      <w:r>
        <w:tab/>
        <w:t>42.00 dBi / Horizontal</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RX Antenna Gain / RX Polarity:</w:t>
      </w:r>
      <w:r>
        <w:rPr>
          <w:rFonts w:ascii="Times New Roman" w:hAnsi="Times New Roman"/>
        </w:rPr>
        <w:tab/>
      </w:r>
      <w:r>
        <w:rPr>
          <w:rFonts w:ascii="Times New Roman" w:hAnsi="Times New Roman"/>
        </w:rPr>
        <w:tab/>
      </w:r>
      <w:r>
        <w:rPr>
          <w:rFonts w:ascii="Times New Roman" w:hAnsi="Times New Roman"/>
        </w:rPr>
        <w:tab/>
        <w:t>38.00 dBi / Vertical</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Operating Arc: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111.10 deg W</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transmission VIA: </w:t>
      </w:r>
      <w:r>
        <w:rPr>
          <w:rFonts w:ascii="Times New Roman" w:hAnsi="Times New Roman"/>
        </w:rPr>
        <w:tab/>
      </w:r>
      <w:r>
        <w:rPr>
          <w:rFonts w:ascii="Times New Roman" w:hAnsi="Times New Roman"/>
        </w:rPr>
        <w:tab/>
      </w:r>
      <w:r>
        <w:rPr>
          <w:rFonts w:ascii="Times New Roman" w:hAnsi="Times New Roman"/>
        </w:rPr>
        <w:tab/>
        <w:t>ANIK F2</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Date Effective: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January 15, 2018</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TX Frequency:</w:t>
      </w:r>
      <w:r>
        <w:rPr>
          <w:rFonts w:ascii="Times New Roman" w:hAnsi="Times New Roman"/>
        </w:rPr>
        <w:tab/>
      </w:r>
      <w:r>
        <w:rPr>
          <w:rFonts w:ascii="Times New Roman" w:hAnsi="Times New Roman"/>
        </w:rPr>
        <w:tab/>
        <w:t>TX Emission(s):</w:t>
      </w:r>
      <w:r>
        <w:rPr>
          <w:rFonts w:ascii="Times New Roman" w:hAnsi="Times New Roman"/>
        </w:rPr>
        <w:tab/>
      </w:r>
      <w:r>
        <w:rPr>
          <w:rFonts w:ascii="Times New Roman" w:hAnsi="Times New Roman"/>
        </w:rPr>
        <w:tab/>
        <w:t>EIRP:</w:t>
      </w:r>
      <w:r>
        <w:rPr>
          <w:rFonts w:ascii="Times New Roman" w:hAnsi="Times New Roman"/>
        </w:rPr>
        <w:tab/>
      </w:r>
      <w:r>
        <w:rPr>
          <w:rFonts w:ascii="Times New Roman" w:hAnsi="Times New Roman"/>
        </w:rPr>
        <w:tab/>
        <w:t>Maximum Power Density:</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6302.90500 MHz</w:t>
      </w:r>
      <w:r>
        <w:rPr>
          <w:rFonts w:ascii="Times New Roman" w:hAnsi="Times New Roman"/>
        </w:rPr>
        <w:tab/>
      </w:r>
      <w:r>
        <w:rPr>
          <w:rFonts w:ascii="Times New Roman" w:hAnsi="Times New Roman"/>
        </w:rPr>
        <w:tab/>
        <w:t>190KG1WCT</w:t>
      </w:r>
      <w:r>
        <w:rPr>
          <w:rFonts w:ascii="Times New Roman" w:hAnsi="Times New Roman"/>
        </w:rPr>
        <w:tab/>
      </w:r>
      <w:r>
        <w:rPr>
          <w:rFonts w:ascii="Times New Roman" w:hAnsi="Times New Roman"/>
        </w:rPr>
        <w:tab/>
        <w:t>49.00 dBW</w:t>
      </w:r>
      <w:r>
        <w:rPr>
          <w:rFonts w:ascii="Times New Roman" w:hAnsi="Times New Roman"/>
        </w:rPr>
        <w:tab/>
        <w:t>-49.00 dB(W/Hz)</w:t>
      </w:r>
    </w:p>
    <w:p w:rsidR="00FD6E72"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RX Frequency:</w:t>
      </w:r>
      <w:r>
        <w:rPr>
          <w:rFonts w:ascii="Times New Roman" w:hAnsi="Times New Roman"/>
        </w:rPr>
        <w:tab/>
      </w:r>
      <w:r>
        <w:rPr>
          <w:rFonts w:ascii="Times New Roman" w:hAnsi="Times New Roman"/>
        </w:rPr>
        <w:tab/>
        <w:t>RX Emission(s):</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4077.28200 MHz</w:t>
      </w:r>
      <w:r>
        <w:rPr>
          <w:rFonts w:ascii="Times New Roman" w:hAnsi="Times New Roman"/>
        </w:rPr>
        <w:tab/>
      </w:r>
      <w:r>
        <w:rPr>
          <w:rFonts w:ascii="Times New Roman" w:hAnsi="Times New Roman"/>
        </w:rPr>
        <w:tab/>
        <w:t>677KG1WCT</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D6E72"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GOVERNMENT OF CANADA REQUESTS COORDINATION WITH USA</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SERVICE:  SATELLITE EARTH STATION, </w:t>
      </w:r>
      <w:r>
        <w:rPr>
          <w:rFonts w:ascii="Times New Roman" w:hAnsi="Times New Roman"/>
        </w:rPr>
        <w:tab/>
        <w:t>CLASS OF STATION:  FIXED EARTH STATION</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SHARED BANDS</w:t>
      </w:r>
      <w:r>
        <w:rPr>
          <w:rFonts w:ascii="Times New Roman" w:hAnsi="Times New Roman"/>
        </w:rPr>
        <w:tab/>
      </w:r>
      <w:r>
        <w:rPr>
          <w:rFonts w:ascii="Times New Roman" w:hAnsi="Times New Roman"/>
        </w:rPr>
        <w:tab/>
      </w:r>
      <w:r>
        <w:rPr>
          <w:rFonts w:ascii="Times New Roman" w:hAnsi="Times New Roman"/>
        </w:rPr>
        <w:tab/>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lang w:val="en-CA"/>
        </w:rPr>
        <w:t>License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010757696-001</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Location: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Jones Lake, BC </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Coordinates: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49N1348 121W3717</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Ground Height (AMSL)/Antenna Height (AGL): </w:t>
      </w:r>
      <w:r>
        <w:rPr>
          <w:rFonts w:ascii="Times New Roman" w:hAnsi="Times New Roman"/>
        </w:rPr>
        <w:tab/>
        <w:t>720.00 / 3.00 m</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Antenna Diameter:</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2.40 m</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t xml:space="preserve">Antenna Azimuth/Elevation Angle:   </w:t>
      </w:r>
      <w:r>
        <w:tab/>
      </w:r>
      <w:r>
        <w:tab/>
        <w:t>166.22 deg / 44.62 deg</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t xml:space="preserve">TX Antenna Gain / TX Polarity: </w:t>
      </w:r>
      <w:r>
        <w:tab/>
      </w:r>
      <w:r>
        <w:tab/>
      </w:r>
      <w:r>
        <w:tab/>
        <w:t>42.00 dBi / Horizontal</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RX Antenna Gain / RX Polarity:</w:t>
      </w:r>
      <w:r>
        <w:rPr>
          <w:rFonts w:ascii="Times New Roman" w:hAnsi="Times New Roman"/>
        </w:rPr>
        <w:tab/>
      </w:r>
      <w:r>
        <w:rPr>
          <w:rFonts w:ascii="Times New Roman" w:hAnsi="Times New Roman"/>
        </w:rPr>
        <w:tab/>
      </w:r>
      <w:r>
        <w:rPr>
          <w:rFonts w:ascii="Times New Roman" w:hAnsi="Times New Roman"/>
        </w:rPr>
        <w:tab/>
        <w:t>38.00 dBi / Vertical</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Operating Arc: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111.10 deg W</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transmission VIA: </w:t>
      </w:r>
      <w:r>
        <w:rPr>
          <w:rFonts w:ascii="Times New Roman" w:hAnsi="Times New Roman"/>
        </w:rPr>
        <w:tab/>
      </w:r>
      <w:r>
        <w:rPr>
          <w:rFonts w:ascii="Times New Roman" w:hAnsi="Times New Roman"/>
        </w:rPr>
        <w:tab/>
      </w:r>
      <w:r>
        <w:rPr>
          <w:rFonts w:ascii="Times New Roman" w:hAnsi="Times New Roman"/>
        </w:rPr>
        <w:tab/>
        <w:t>ANIK F2</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Date Effective: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May 15, 2018</w:t>
      </w:r>
    </w:p>
    <w:p w:rsidR="00C55E46" w:rsidP="00C55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TX Frequency:</w:t>
      </w:r>
      <w:r>
        <w:rPr>
          <w:rFonts w:ascii="Times New Roman" w:hAnsi="Times New Roman"/>
        </w:rPr>
        <w:tab/>
      </w:r>
      <w:r>
        <w:rPr>
          <w:rFonts w:ascii="Times New Roman" w:hAnsi="Times New Roman"/>
        </w:rPr>
        <w:tab/>
        <w:t>TX Emission(s):</w:t>
      </w:r>
      <w:r>
        <w:rPr>
          <w:rFonts w:ascii="Times New Roman" w:hAnsi="Times New Roman"/>
        </w:rPr>
        <w:tab/>
      </w:r>
      <w:r>
        <w:rPr>
          <w:rFonts w:ascii="Times New Roman" w:hAnsi="Times New Roman"/>
        </w:rPr>
        <w:tab/>
        <w:t>EIRP:</w:t>
      </w:r>
      <w:r>
        <w:rPr>
          <w:rFonts w:ascii="Times New Roman" w:hAnsi="Times New Roman"/>
        </w:rPr>
        <w:tab/>
      </w:r>
      <w:r>
        <w:rPr>
          <w:rFonts w:ascii="Times New Roman" w:hAnsi="Times New Roman"/>
        </w:rPr>
        <w:tab/>
        <w:t>Maximum Power Density:</w:t>
      </w: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6302.90500 MHz</w:t>
      </w:r>
      <w:r>
        <w:rPr>
          <w:rFonts w:ascii="Times New Roman" w:hAnsi="Times New Roman"/>
        </w:rPr>
        <w:tab/>
      </w:r>
      <w:r>
        <w:rPr>
          <w:rFonts w:ascii="Times New Roman" w:hAnsi="Times New Roman"/>
        </w:rPr>
        <w:tab/>
        <w:t>190KG1WCT</w:t>
      </w:r>
      <w:r>
        <w:rPr>
          <w:rFonts w:ascii="Times New Roman" w:hAnsi="Times New Roman"/>
        </w:rPr>
        <w:tab/>
      </w:r>
      <w:r>
        <w:rPr>
          <w:rFonts w:ascii="Times New Roman" w:hAnsi="Times New Roman"/>
        </w:rPr>
        <w:tab/>
        <w:t>49.00 dBW</w:t>
      </w:r>
      <w:r>
        <w:rPr>
          <w:rFonts w:ascii="Times New Roman" w:hAnsi="Times New Roman"/>
        </w:rPr>
        <w:tab/>
        <w:t>-46.00 dB(W/Hz)</w:t>
      </w:r>
    </w:p>
    <w:p w:rsidR="00FD6E72"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55E46" w:rsidP="00C55E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RX Frequency:</w:t>
      </w:r>
      <w:r>
        <w:rPr>
          <w:rFonts w:ascii="Times New Roman" w:hAnsi="Times New Roman"/>
        </w:rPr>
        <w:tab/>
      </w:r>
      <w:r>
        <w:rPr>
          <w:rFonts w:ascii="Times New Roman" w:hAnsi="Times New Roman"/>
        </w:rPr>
        <w:tab/>
        <w:t>RX Emission(s):</w:t>
      </w:r>
    </w:p>
    <w:p w:rsidR="00C55E46" w:rsidP="007546C4">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4077.28200 MHz</w:t>
      </w:r>
      <w:r>
        <w:rPr>
          <w:rFonts w:ascii="Times New Roman" w:hAnsi="Times New Roman"/>
        </w:rPr>
        <w:tab/>
      </w:r>
      <w:r>
        <w:rPr>
          <w:rFonts w:ascii="Times New Roman" w:hAnsi="Times New Roman"/>
        </w:rPr>
        <w:tab/>
        <w:t>677KG1WCT</w:t>
      </w:r>
    </w:p>
    <w:sectPr w:rsidSect="00A25005">
      <w:footerReference w:type="default" r:id="rId6"/>
      <w:pgSz w:w="12240" w:h="15840"/>
      <w:pgMar w:top="1440" w:right="1440" w:bottom="1440" w:left="1440" w:header="1440" w:footer="1440" w:gutter="0"/>
      <w:pgNumType w:fmt="numberInDash"/>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33F1" w:rsidP="00C46428">
    <w:pPr>
      <w:pStyle w:val="Footer"/>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9"/>
  <w:drawingGridVerticalSpacing w:val="16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9097F"/>
    <w:rPr>
      <w:rFonts w:ascii="Courier New" w:hAnsi="Courier New"/>
    </w:rPr>
  </w:style>
  <w:style w:type="paragraph" w:styleId="Header">
    <w:name w:val="header"/>
    <w:basedOn w:val="Normal"/>
    <w:rsid w:val="0089097F"/>
    <w:pPr>
      <w:tabs>
        <w:tab w:val="center" w:pos="4320"/>
        <w:tab w:val="right" w:pos="8640"/>
      </w:tabs>
    </w:pPr>
  </w:style>
  <w:style w:type="paragraph" w:styleId="Footer">
    <w:name w:val="footer"/>
    <w:basedOn w:val="Normal"/>
    <w:link w:val="FooterChar"/>
    <w:uiPriority w:val="99"/>
    <w:rsid w:val="0089097F"/>
    <w:pPr>
      <w:tabs>
        <w:tab w:val="center" w:pos="4320"/>
        <w:tab w:val="right" w:pos="8640"/>
      </w:tabs>
    </w:pPr>
  </w:style>
  <w:style w:type="character" w:styleId="PageNumber">
    <w:name w:val="page number"/>
    <w:basedOn w:val="DefaultParagraphFont"/>
    <w:rsid w:val="0089097F"/>
  </w:style>
  <w:style w:type="character" w:styleId="Hyperlink">
    <w:name w:val="Hyperlink"/>
    <w:rsid w:val="00DF33F1"/>
    <w:rPr>
      <w:color w:val="0000FF"/>
      <w:u w:val="single"/>
    </w:rPr>
  </w:style>
  <w:style w:type="character" w:customStyle="1" w:styleId="PlainTextChar">
    <w:name w:val="Plain Text Char"/>
    <w:link w:val="PlainText"/>
    <w:rsid w:val="00EB18DB"/>
    <w:rPr>
      <w:rFonts w:ascii="Courier New" w:hAnsi="Courier New"/>
    </w:rPr>
  </w:style>
  <w:style w:type="paragraph" w:styleId="NoSpacing">
    <w:name w:val="No Spacing"/>
    <w:uiPriority w:val="1"/>
    <w:qFormat/>
    <w:rsid w:val="006F5876"/>
  </w:style>
  <w:style w:type="paragraph" w:styleId="BalloonText">
    <w:name w:val="Balloon Text"/>
    <w:basedOn w:val="Normal"/>
    <w:link w:val="BalloonTextChar"/>
    <w:rsid w:val="00967F38"/>
    <w:rPr>
      <w:rFonts w:ascii="Tahoma" w:hAnsi="Tahoma" w:cs="Tahoma"/>
      <w:sz w:val="16"/>
      <w:szCs w:val="16"/>
    </w:rPr>
  </w:style>
  <w:style w:type="character" w:customStyle="1" w:styleId="BalloonTextChar">
    <w:name w:val="Balloon Text Char"/>
    <w:link w:val="BalloonText"/>
    <w:rsid w:val="00967F38"/>
    <w:rPr>
      <w:rFonts w:ascii="Tahoma" w:hAnsi="Tahoma" w:cs="Tahoma"/>
      <w:sz w:val="16"/>
      <w:szCs w:val="16"/>
    </w:rPr>
  </w:style>
  <w:style w:type="character" w:customStyle="1" w:styleId="FooterChar">
    <w:name w:val="Footer Char"/>
    <w:basedOn w:val="DefaultParagraphFont"/>
    <w:link w:val="Footer"/>
    <w:uiPriority w:val="99"/>
    <w:rsid w:val="00304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oleObject" Target="embeddings/oleObject1.bin"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