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422D5A" w:rsidP="00422D5A">
      <w:pPr>
        <w:spacing w:after="0" w:line="240" w:lineRule="auto"/>
        <w:jc w:val="center"/>
        <w:rPr>
          <w:rFonts w:ascii="Times New Roman" w:hAnsi="Times New Roman" w:cs="Times New Roman"/>
          <w:b/>
        </w:rPr>
      </w:pPr>
      <w:bookmarkStart w:id="0" w:name="_GoBack"/>
      <w:bookmarkEnd w:id="0"/>
      <w:r w:rsidRPr="00422D5A">
        <w:rPr>
          <w:rFonts w:ascii="Times New Roman" w:hAnsi="Times New Roman" w:cs="Times New Roman"/>
          <w:b/>
        </w:rPr>
        <w:t>STATEMENT OF</w:t>
      </w:r>
      <w:r w:rsidRPr="00422D5A">
        <w:rPr>
          <w:rFonts w:ascii="Times New Roman" w:hAnsi="Times New Roman" w:cs="Times New Roman"/>
          <w:b/>
        </w:rPr>
        <w:br/>
        <w:t xml:space="preserve">COMMISSIONER </w:t>
      </w:r>
      <w:r w:rsidRPr="00422D5A" w:rsidR="002B12F1">
        <w:rPr>
          <w:rFonts w:ascii="Times New Roman" w:hAnsi="Times New Roman" w:cs="Times New Roman"/>
          <w:b/>
        </w:rPr>
        <w:t>JESSICA ROSENWORCEL</w:t>
      </w:r>
    </w:p>
    <w:p w:rsidR="002B12F1" w:rsidRPr="00422D5A" w:rsidP="00422D5A">
      <w:pPr>
        <w:spacing w:after="0" w:line="240" w:lineRule="auto"/>
        <w:jc w:val="center"/>
        <w:rPr>
          <w:rFonts w:ascii="Times New Roman" w:hAnsi="Times New Roman" w:cs="Times New Roman"/>
          <w:b/>
        </w:rPr>
      </w:pPr>
    </w:p>
    <w:p w:rsidR="00422D5A" w:rsidRPr="00422D5A" w:rsidP="00422D5A">
      <w:pPr>
        <w:spacing w:after="0" w:line="240" w:lineRule="auto"/>
        <w:ind w:left="720" w:hanging="720"/>
        <w:rPr>
          <w:rFonts w:ascii="Times New Roman" w:hAnsi="Times New Roman" w:cs="Times New Roman"/>
        </w:rPr>
      </w:pPr>
      <w:r w:rsidRPr="00422D5A">
        <w:rPr>
          <w:rFonts w:ascii="Times New Roman" w:hAnsi="Times New Roman" w:cs="Times New Roman"/>
        </w:rPr>
        <w:t>Re:</w:t>
      </w:r>
      <w:r w:rsidRPr="00422D5A">
        <w:rPr>
          <w:rFonts w:ascii="Times New Roman" w:hAnsi="Times New Roman" w:cs="Times New Roman"/>
        </w:rPr>
        <w:tab/>
      </w:r>
      <w:r w:rsidRPr="00422D5A">
        <w:rPr>
          <w:rFonts w:ascii="Times New Roman" w:hAnsi="Times New Roman" w:cs="Times New Roman"/>
          <w:i/>
        </w:rPr>
        <w:t xml:space="preserve">Auctions of Upper Microwave Flexible Use Licenses for Next-Generation Wireless Services; Notice and Filing Requirements, Minimum Opening Bids, Upfront Payments, and Other Procedures for Auctions 101 (28 GHz) and 102 (24 GHz); Bidding in Auction 101 Scheduled to Begin November 14, 2018, </w:t>
      </w:r>
      <w:r w:rsidRPr="00422D5A">
        <w:rPr>
          <w:rFonts w:ascii="Times New Roman" w:hAnsi="Times New Roman" w:cs="Times New Roman"/>
        </w:rPr>
        <w:t>AU Docket No. 18-85</w:t>
      </w:r>
    </w:p>
    <w:p w:rsidR="002B12F1" w:rsidRPr="00422D5A" w:rsidP="00422D5A">
      <w:pPr>
        <w:spacing w:after="0" w:line="240" w:lineRule="auto"/>
        <w:rPr>
          <w:rFonts w:ascii="Times New Roman" w:hAnsi="Times New Roman" w:cs="Times New Roman"/>
        </w:rPr>
      </w:pPr>
    </w:p>
    <w:p w:rsidR="00744F99" w:rsidRPr="00422D5A" w:rsidP="00422D5A">
      <w:pPr>
        <w:spacing w:after="0" w:line="240" w:lineRule="auto"/>
        <w:rPr>
          <w:rFonts w:ascii="Times New Roman" w:hAnsi="Times New Roman" w:cs="Times New Roman"/>
        </w:rPr>
      </w:pPr>
      <w:r w:rsidRPr="00422D5A">
        <w:rPr>
          <w:rFonts w:ascii="Times New Roman" w:hAnsi="Times New Roman" w:cs="Times New Roman"/>
        </w:rPr>
        <w:tab/>
      </w:r>
      <w:r w:rsidRPr="00422D5A" w:rsidR="00297BB2">
        <w:rPr>
          <w:rFonts w:ascii="Times New Roman" w:hAnsi="Times New Roman" w:cs="Times New Roman"/>
        </w:rPr>
        <w:t>It ha</w:t>
      </w:r>
      <w:r w:rsidRPr="00422D5A">
        <w:rPr>
          <w:rFonts w:ascii="Times New Roman" w:hAnsi="Times New Roman" w:cs="Times New Roman"/>
        </w:rPr>
        <w:t xml:space="preserve">s been 25 years since the Federal Communications Commission was granted auction authority.  In that quarter of a century, this agency </w:t>
      </w:r>
      <w:r w:rsidRPr="00422D5A" w:rsidR="000274D3">
        <w:rPr>
          <w:rFonts w:ascii="Times New Roman" w:hAnsi="Times New Roman" w:cs="Times New Roman"/>
        </w:rPr>
        <w:t>has held nearly 90 auctions</w:t>
      </w:r>
      <w:r w:rsidRPr="00422D5A">
        <w:rPr>
          <w:rFonts w:ascii="Times New Roman" w:hAnsi="Times New Roman" w:cs="Times New Roman"/>
        </w:rPr>
        <w:t>, issued more than 44,000 lice</w:t>
      </w:r>
      <w:r w:rsidRPr="00422D5A" w:rsidR="000274D3">
        <w:rPr>
          <w:rFonts w:ascii="Times New Roman" w:hAnsi="Times New Roman" w:cs="Times New Roman"/>
        </w:rPr>
        <w:t>nses, and raised more than $</w:t>
      </w:r>
      <w:r w:rsidRPr="00422D5A">
        <w:rPr>
          <w:rFonts w:ascii="Times New Roman" w:hAnsi="Times New Roman" w:cs="Times New Roman"/>
        </w:rPr>
        <w:t>114 b</w:t>
      </w:r>
      <w:r w:rsidRPr="00422D5A" w:rsidR="00F663BE">
        <w:rPr>
          <w:rFonts w:ascii="Times New Roman" w:hAnsi="Times New Roman" w:cs="Times New Roman"/>
        </w:rPr>
        <w:t>illion for the United States Treasury</w:t>
      </w:r>
      <w:r w:rsidRPr="00422D5A" w:rsidR="000274D3">
        <w:rPr>
          <w:rFonts w:ascii="Times New Roman" w:hAnsi="Times New Roman" w:cs="Times New Roman"/>
        </w:rPr>
        <w:t>.  More recently, we blazed a trail</w:t>
      </w:r>
      <w:r w:rsidRPr="00422D5A">
        <w:rPr>
          <w:rFonts w:ascii="Times New Roman" w:hAnsi="Times New Roman" w:cs="Times New Roman"/>
        </w:rPr>
        <w:t xml:space="preserve"> for incentive auctions by testing the proposition that existing spectrum licensees might voluntarily relinquish their rights in exchange for a portion of the proceeds from the subsequent reauction of their airwaves for new flexible use.  As a result, our efforts have been a model for regulators worldwide.</w:t>
      </w:r>
    </w:p>
    <w:p w:rsidR="00744F99" w:rsidRPr="00422D5A" w:rsidP="00422D5A">
      <w:pPr>
        <w:spacing w:after="0" w:line="240" w:lineRule="auto"/>
        <w:rPr>
          <w:rFonts w:ascii="Times New Roman" w:hAnsi="Times New Roman" w:cs="Times New Roman"/>
        </w:rPr>
      </w:pPr>
    </w:p>
    <w:p w:rsidR="002B12F1" w:rsidRPr="00422D5A" w:rsidP="00422D5A">
      <w:pPr>
        <w:spacing w:after="0" w:line="240" w:lineRule="auto"/>
        <w:rPr>
          <w:rFonts w:ascii="Times New Roman" w:hAnsi="Times New Roman" w:cs="Times New Roman"/>
        </w:rPr>
      </w:pPr>
      <w:r w:rsidRPr="00422D5A">
        <w:rPr>
          <w:rFonts w:ascii="Times New Roman" w:hAnsi="Times New Roman" w:cs="Times New Roman"/>
        </w:rPr>
        <w:tab/>
        <w:t xml:space="preserve">Today, we tackle another frontier with our first-ever auction of high-band spectrum dedicated to the deployment of 5G wireless services.  This is exciting.  It’s another one for the </w:t>
      </w:r>
      <w:r w:rsidRPr="00422D5A" w:rsidR="000D4E6C">
        <w:rPr>
          <w:rFonts w:ascii="Times New Roman" w:hAnsi="Times New Roman" w:cs="Times New Roman"/>
        </w:rPr>
        <w:t>history</w:t>
      </w:r>
      <w:r w:rsidRPr="00422D5A">
        <w:rPr>
          <w:rFonts w:ascii="Times New Roman" w:hAnsi="Times New Roman" w:cs="Times New Roman"/>
        </w:rPr>
        <w:t xml:space="preserve"> books—and, as I said back </w:t>
      </w:r>
      <w:r w:rsidRPr="00422D5A" w:rsidR="00A65A6F">
        <w:rPr>
          <w:rFonts w:ascii="Times New Roman" w:hAnsi="Times New Roman" w:cs="Times New Roman"/>
        </w:rPr>
        <w:t>in January</w:t>
      </w:r>
      <w:r w:rsidRPr="00422D5A">
        <w:rPr>
          <w:rFonts w:ascii="Times New Roman" w:hAnsi="Times New Roman" w:cs="Times New Roman"/>
        </w:rPr>
        <w:t>, it is imperative that this agency hold an auction</w:t>
      </w:r>
      <w:r w:rsidRPr="00422D5A" w:rsidR="00A65A6F">
        <w:rPr>
          <w:rFonts w:ascii="Times New Roman" w:hAnsi="Times New Roman" w:cs="Times New Roman"/>
        </w:rPr>
        <w:t xml:space="preserve"> this year</w:t>
      </w:r>
      <w:r w:rsidRPr="00422D5A">
        <w:rPr>
          <w:rFonts w:ascii="Times New Roman" w:hAnsi="Times New Roman" w:cs="Times New Roman"/>
        </w:rPr>
        <w:t xml:space="preserve">.  I’m glad my colleagues listened.  Because it starts right here—with the </w:t>
      </w:r>
      <w:r w:rsidRPr="00422D5A" w:rsidR="00A8449D">
        <w:rPr>
          <w:rFonts w:ascii="Times New Roman" w:hAnsi="Times New Roman" w:cs="Times New Roman"/>
        </w:rPr>
        <w:t>auctions we announce in this Public Notice</w:t>
      </w:r>
      <w:r w:rsidRPr="00422D5A">
        <w:rPr>
          <w:rFonts w:ascii="Times New Roman" w:hAnsi="Times New Roman" w:cs="Times New Roman"/>
        </w:rPr>
        <w:t xml:space="preserve">.  </w:t>
      </w:r>
      <w:r w:rsidRPr="00422D5A">
        <w:rPr>
          <w:rFonts w:ascii="Times New Roman" w:hAnsi="Times New Roman" w:cs="Times New Roman"/>
        </w:rPr>
        <w:t xml:space="preserve"> </w:t>
      </w:r>
    </w:p>
    <w:p w:rsidR="00A65A6F" w:rsidRPr="00422D5A" w:rsidP="00422D5A">
      <w:pPr>
        <w:spacing w:after="0" w:line="240" w:lineRule="auto"/>
        <w:rPr>
          <w:rFonts w:ascii="Times New Roman" w:hAnsi="Times New Roman" w:cs="Times New Roman"/>
        </w:rPr>
      </w:pPr>
    </w:p>
    <w:p w:rsidR="00550413" w:rsidRPr="00422D5A" w:rsidP="00422D5A">
      <w:pPr>
        <w:spacing w:after="0" w:line="240" w:lineRule="auto"/>
        <w:rPr>
          <w:rFonts w:ascii="Times New Roman" w:hAnsi="Times New Roman" w:cs="Times New Roman"/>
        </w:rPr>
      </w:pPr>
      <w:r w:rsidRPr="00422D5A">
        <w:rPr>
          <w:rFonts w:ascii="Times New Roman" w:hAnsi="Times New Roman" w:cs="Times New Roman"/>
        </w:rPr>
        <w:tab/>
      </w:r>
      <w:r w:rsidRPr="00422D5A">
        <w:rPr>
          <w:rFonts w:ascii="Times New Roman" w:hAnsi="Times New Roman" w:cs="Times New Roman"/>
        </w:rPr>
        <w:t xml:space="preserve">However, it is time to </w:t>
      </w:r>
      <w:r w:rsidRPr="00422D5A">
        <w:rPr>
          <w:rFonts w:ascii="Times New Roman" w:hAnsi="Times New Roman" w:cs="Times New Roman"/>
        </w:rPr>
        <w:t xml:space="preserve">recognize something fundamental—our auction playbook needs an update for the 5G era.  </w:t>
      </w:r>
      <w:r w:rsidRPr="00422D5A" w:rsidR="00A85275">
        <w:rPr>
          <w:rFonts w:ascii="Times New Roman" w:hAnsi="Times New Roman" w:cs="Times New Roman"/>
        </w:rPr>
        <w:t xml:space="preserve">The power of this distributive tool in the future requires that we do more today than simply rely on the tools of auctions past.  </w:t>
      </w:r>
      <w:r w:rsidRPr="00422D5A">
        <w:rPr>
          <w:rFonts w:ascii="Times New Roman" w:hAnsi="Times New Roman" w:cs="Times New Roman"/>
        </w:rPr>
        <w:t>That’s because as</w:t>
      </w:r>
      <w:r w:rsidRPr="00422D5A">
        <w:rPr>
          <w:rFonts w:ascii="Times New Roman" w:hAnsi="Times New Roman" w:cs="Times New Roman"/>
        </w:rPr>
        <w:t xml:space="preserve"> our national providers grow bigger and fewer</w:t>
      </w:r>
      <w:r w:rsidRPr="00422D5A">
        <w:rPr>
          <w:rFonts w:ascii="Times New Roman" w:hAnsi="Times New Roman" w:cs="Times New Roman"/>
        </w:rPr>
        <w:t xml:space="preserve"> in number, the success of our future </w:t>
      </w:r>
      <w:r w:rsidRPr="00422D5A">
        <w:rPr>
          <w:rFonts w:ascii="Times New Roman" w:hAnsi="Times New Roman" w:cs="Times New Roman"/>
        </w:rPr>
        <w:t xml:space="preserve">auctions depends on growing a new class of spectrum interests that can join the ranks of those who bid on airwaves and </w:t>
      </w:r>
      <w:r w:rsidRPr="00422D5A">
        <w:rPr>
          <w:rFonts w:ascii="Times New Roman" w:hAnsi="Times New Roman" w:cs="Times New Roman"/>
        </w:rPr>
        <w:t xml:space="preserve">come up with </w:t>
      </w:r>
      <w:r w:rsidRPr="00422D5A" w:rsidR="00A85275">
        <w:rPr>
          <w:rFonts w:ascii="Times New Roman" w:hAnsi="Times New Roman" w:cs="Times New Roman"/>
        </w:rPr>
        <w:t xml:space="preserve">innovative </w:t>
      </w:r>
      <w:r w:rsidRPr="00422D5A">
        <w:rPr>
          <w:rFonts w:ascii="Times New Roman" w:hAnsi="Times New Roman" w:cs="Times New Roman"/>
        </w:rPr>
        <w:t xml:space="preserve">new ways to use them.  </w:t>
      </w:r>
    </w:p>
    <w:p w:rsidR="00550413" w:rsidRPr="00422D5A" w:rsidP="00422D5A">
      <w:pPr>
        <w:spacing w:after="0" w:line="240" w:lineRule="auto"/>
        <w:rPr>
          <w:rFonts w:ascii="Times New Roman" w:hAnsi="Times New Roman" w:cs="Times New Roman"/>
        </w:rPr>
      </w:pPr>
    </w:p>
    <w:p w:rsidR="00A85275" w:rsidRPr="00422D5A" w:rsidP="00422D5A">
      <w:pPr>
        <w:spacing w:after="0" w:line="240" w:lineRule="auto"/>
        <w:rPr>
          <w:rFonts w:ascii="Times New Roman" w:hAnsi="Times New Roman" w:cs="Times New Roman"/>
        </w:rPr>
      </w:pPr>
      <w:r w:rsidRPr="00422D5A">
        <w:rPr>
          <w:rFonts w:ascii="Times New Roman" w:hAnsi="Times New Roman" w:cs="Times New Roman"/>
        </w:rPr>
        <w:tab/>
        <w:t>Moreover, I believe a few of our key decisions today rest a little too comfortably on the auction practices of the past.</w:t>
      </w:r>
    </w:p>
    <w:p w:rsidR="00A85275" w:rsidRPr="00422D5A" w:rsidP="00422D5A">
      <w:pPr>
        <w:spacing w:after="0" w:line="240" w:lineRule="auto"/>
        <w:rPr>
          <w:rFonts w:ascii="Times New Roman" w:hAnsi="Times New Roman" w:cs="Times New Roman"/>
        </w:rPr>
      </w:pPr>
    </w:p>
    <w:p w:rsidR="00550413" w:rsidRPr="00422D5A" w:rsidP="00422D5A">
      <w:pPr>
        <w:spacing w:after="0" w:line="240" w:lineRule="auto"/>
        <w:rPr>
          <w:rFonts w:ascii="Times New Roman" w:hAnsi="Times New Roman" w:cs="Times New Roman"/>
        </w:rPr>
      </w:pPr>
      <w:r w:rsidRPr="00422D5A">
        <w:rPr>
          <w:rFonts w:ascii="Times New Roman" w:hAnsi="Times New Roman" w:cs="Times New Roman"/>
        </w:rPr>
        <w:tab/>
        <w:t>Let me explain.</w:t>
      </w:r>
      <w:r w:rsidRPr="00422D5A">
        <w:rPr>
          <w:rFonts w:ascii="Times New Roman" w:hAnsi="Times New Roman" w:cs="Times New Roman"/>
        </w:rPr>
        <w:t xml:space="preserve"> </w:t>
      </w:r>
      <w:r w:rsidRPr="00422D5A">
        <w:rPr>
          <w:rFonts w:ascii="Times New Roman" w:hAnsi="Times New Roman" w:cs="Times New Roman"/>
        </w:rPr>
        <w:t xml:space="preserve"> To prepare for this auction</w:t>
      </w:r>
      <w:r w:rsidRPr="00422D5A" w:rsidR="00A85275">
        <w:rPr>
          <w:rFonts w:ascii="Times New Roman" w:hAnsi="Times New Roman" w:cs="Times New Roman"/>
        </w:rPr>
        <w:t xml:space="preserve">, </w:t>
      </w:r>
      <w:r w:rsidRPr="00422D5A" w:rsidR="00A8449D">
        <w:rPr>
          <w:rFonts w:ascii="Times New Roman" w:hAnsi="Times New Roman" w:cs="Times New Roman"/>
        </w:rPr>
        <w:t xml:space="preserve">we </w:t>
      </w:r>
      <w:r w:rsidRPr="00422D5A" w:rsidR="00A65A6F">
        <w:rPr>
          <w:rFonts w:ascii="Times New Roman" w:hAnsi="Times New Roman" w:cs="Times New Roman"/>
        </w:rPr>
        <w:t>sought comment on how to schedule filing windows for the 28 and 24 GHz auctions.  The record was unanimous</w:t>
      </w:r>
      <w:r w:rsidRPr="00422D5A" w:rsidR="00A8449D">
        <w:rPr>
          <w:rFonts w:ascii="Times New Roman" w:hAnsi="Times New Roman" w:cs="Times New Roman"/>
        </w:rPr>
        <w:t>.  Every commenter told us not to schedule</w:t>
      </w:r>
      <w:r w:rsidRPr="00422D5A">
        <w:rPr>
          <w:rFonts w:ascii="Times New Roman" w:hAnsi="Times New Roman" w:cs="Times New Roman"/>
        </w:rPr>
        <w:t xml:space="preserve"> </w:t>
      </w:r>
      <w:r w:rsidRPr="00422D5A" w:rsidR="00A65A6F">
        <w:rPr>
          <w:rFonts w:ascii="Times New Roman" w:hAnsi="Times New Roman" w:cs="Times New Roman"/>
        </w:rPr>
        <w:t>co</w:t>
      </w:r>
      <w:r w:rsidRPr="00422D5A">
        <w:rPr>
          <w:rFonts w:ascii="Times New Roman" w:hAnsi="Times New Roman" w:cs="Times New Roman"/>
        </w:rPr>
        <w:t>ncurrent filing windows.  And yet, today we do just that.</w:t>
      </w:r>
    </w:p>
    <w:p w:rsidR="00A8449D" w:rsidRPr="00422D5A" w:rsidP="00422D5A">
      <w:pPr>
        <w:spacing w:after="0" w:line="240" w:lineRule="auto"/>
        <w:rPr>
          <w:rFonts w:ascii="Times New Roman" w:hAnsi="Times New Roman" w:cs="Times New Roman"/>
        </w:rPr>
      </w:pPr>
    </w:p>
    <w:p w:rsidR="00A8449D" w:rsidRPr="00422D5A" w:rsidP="00422D5A">
      <w:pPr>
        <w:spacing w:after="0" w:line="240" w:lineRule="auto"/>
        <w:rPr>
          <w:rFonts w:ascii="Times New Roman" w:hAnsi="Times New Roman" w:cs="Times New Roman"/>
        </w:rPr>
      </w:pPr>
      <w:r w:rsidRPr="00422D5A">
        <w:rPr>
          <w:rFonts w:ascii="Times New Roman" w:hAnsi="Times New Roman" w:cs="Times New Roman"/>
        </w:rPr>
        <w:tab/>
        <w:t>We also sought comment on the timing of our actions.  Again, the record was clear.  Commenter after comme</w:t>
      </w:r>
      <w:r w:rsidRPr="00422D5A" w:rsidR="000274D3">
        <w:rPr>
          <w:rFonts w:ascii="Times New Roman" w:hAnsi="Times New Roman" w:cs="Times New Roman"/>
        </w:rPr>
        <w:t>nter told us that including the</w:t>
      </w:r>
      <w:r w:rsidRPr="00422D5A" w:rsidR="00A85275">
        <w:rPr>
          <w:rFonts w:ascii="Times New Roman" w:hAnsi="Times New Roman" w:cs="Times New Roman"/>
        </w:rPr>
        <w:t xml:space="preserve"> </w:t>
      </w:r>
      <w:r w:rsidRPr="00422D5A">
        <w:rPr>
          <w:rFonts w:ascii="Times New Roman" w:hAnsi="Times New Roman" w:cs="Times New Roman"/>
        </w:rPr>
        <w:t>37, 39, and 47 GHz bands in the 24 GHz auction would minimize bidder risk and increase the likelihood of auction success.  They cautioned us not to auction the 24 GHz band on its own.  And yet, today we do just that.</w:t>
      </w:r>
    </w:p>
    <w:p w:rsidR="00A8449D" w:rsidRPr="00422D5A" w:rsidP="00422D5A">
      <w:pPr>
        <w:spacing w:after="0" w:line="240" w:lineRule="auto"/>
        <w:rPr>
          <w:rFonts w:ascii="Times New Roman" w:hAnsi="Times New Roman" w:cs="Times New Roman"/>
        </w:rPr>
      </w:pPr>
    </w:p>
    <w:p w:rsidR="00A8449D" w:rsidRPr="00422D5A" w:rsidP="00422D5A">
      <w:pPr>
        <w:spacing w:after="0" w:line="240" w:lineRule="auto"/>
        <w:rPr>
          <w:rFonts w:ascii="Times New Roman" w:hAnsi="Times New Roman" w:cs="Times New Roman"/>
        </w:rPr>
      </w:pPr>
      <w:r w:rsidRPr="00422D5A">
        <w:rPr>
          <w:rFonts w:ascii="Times New Roman" w:hAnsi="Times New Roman" w:cs="Times New Roman"/>
        </w:rPr>
        <w:tab/>
        <w:t xml:space="preserve">In addition, </w:t>
      </w:r>
      <w:r w:rsidRPr="00422D5A" w:rsidR="000274D3">
        <w:rPr>
          <w:rFonts w:ascii="Times New Roman" w:hAnsi="Times New Roman" w:cs="Times New Roman"/>
        </w:rPr>
        <w:t>we heard from parties about the</w:t>
      </w:r>
      <w:r w:rsidRPr="00422D5A" w:rsidR="00930502">
        <w:rPr>
          <w:rFonts w:ascii="Times New Roman" w:hAnsi="Times New Roman" w:cs="Times New Roman"/>
        </w:rPr>
        <w:t xml:space="preserve"> urgency of mid-band spectrum opportunities.  </w:t>
      </w:r>
      <w:r w:rsidRPr="00422D5A" w:rsidR="001B4877">
        <w:rPr>
          <w:rFonts w:ascii="Times New Roman" w:hAnsi="Times New Roman" w:cs="Times New Roman"/>
        </w:rPr>
        <w:t xml:space="preserve">Commenters of all stripes </w:t>
      </w:r>
      <w:r w:rsidRPr="00422D5A" w:rsidR="00A85275">
        <w:rPr>
          <w:rFonts w:ascii="Times New Roman" w:hAnsi="Times New Roman" w:cs="Times New Roman"/>
        </w:rPr>
        <w:t xml:space="preserve">suggest moving ahead now is key, </w:t>
      </w:r>
      <w:r w:rsidRPr="00422D5A" w:rsidR="00930502">
        <w:rPr>
          <w:rFonts w:ascii="Times New Roman" w:hAnsi="Times New Roman" w:cs="Times New Roman"/>
        </w:rPr>
        <w:t xml:space="preserve">as mid-band spectrum </w:t>
      </w:r>
      <w:r w:rsidRPr="00422D5A" w:rsidR="00A605CF">
        <w:rPr>
          <w:rFonts w:ascii="Times New Roman" w:hAnsi="Times New Roman" w:cs="Times New Roman"/>
        </w:rPr>
        <w:t xml:space="preserve">auctions are already happening abroad and </w:t>
      </w:r>
      <w:r w:rsidRPr="00422D5A" w:rsidR="001B4877">
        <w:rPr>
          <w:rFonts w:ascii="Times New Roman" w:hAnsi="Times New Roman" w:cs="Times New Roman"/>
        </w:rPr>
        <w:t>the United States risk</w:t>
      </w:r>
      <w:r w:rsidRPr="00422D5A" w:rsidR="00A85275">
        <w:rPr>
          <w:rFonts w:ascii="Times New Roman" w:hAnsi="Times New Roman" w:cs="Times New Roman"/>
        </w:rPr>
        <w:t>s</w:t>
      </w:r>
      <w:r w:rsidRPr="00422D5A" w:rsidR="00A605CF">
        <w:rPr>
          <w:rFonts w:ascii="Times New Roman" w:hAnsi="Times New Roman" w:cs="Times New Roman"/>
        </w:rPr>
        <w:t xml:space="preserve"> falling behind.  And yet, we </w:t>
      </w:r>
      <w:r w:rsidRPr="00422D5A" w:rsidR="001B4877">
        <w:rPr>
          <w:rFonts w:ascii="Times New Roman" w:hAnsi="Times New Roman" w:cs="Times New Roman"/>
        </w:rPr>
        <w:t xml:space="preserve">are haphazardly scheduling </w:t>
      </w:r>
      <w:r w:rsidRPr="00422D5A" w:rsidR="000274D3">
        <w:rPr>
          <w:rFonts w:ascii="Times New Roman" w:hAnsi="Times New Roman" w:cs="Times New Roman"/>
        </w:rPr>
        <w:t xml:space="preserve">high-band </w:t>
      </w:r>
      <w:r w:rsidRPr="00422D5A" w:rsidR="001B4877">
        <w:rPr>
          <w:rFonts w:ascii="Times New Roman" w:hAnsi="Times New Roman" w:cs="Times New Roman"/>
        </w:rPr>
        <w:t xml:space="preserve">auctions without a full public calendar </w:t>
      </w:r>
      <w:r w:rsidRPr="00422D5A" w:rsidR="00501983">
        <w:rPr>
          <w:rFonts w:ascii="Times New Roman" w:hAnsi="Times New Roman" w:cs="Times New Roman"/>
        </w:rPr>
        <w:t xml:space="preserve">and a clear plan </w:t>
      </w:r>
      <w:r w:rsidRPr="00422D5A" w:rsidR="001B4877">
        <w:rPr>
          <w:rFonts w:ascii="Times New Roman" w:hAnsi="Times New Roman" w:cs="Times New Roman"/>
        </w:rPr>
        <w:t xml:space="preserve">to auction </w:t>
      </w:r>
      <w:r w:rsidRPr="00422D5A" w:rsidR="00A605CF">
        <w:rPr>
          <w:rFonts w:ascii="Times New Roman" w:hAnsi="Times New Roman" w:cs="Times New Roman"/>
        </w:rPr>
        <w:t xml:space="preserve">mid-band spectrum.  </w:t>
      </w:r>
    </w:p>
    <w:p w:rsidR="001E4780" w:rsidRPr="00422D5A" w:rsidP="00422D5A">
      <w:pPr>
        <w:spacing w:after="0" w:line="240" w:lineRule="auto"/>
        <w:rPr>
          <w:rFonts w:ascii="Times New Roman" w:hAnsi="Times New Roman" w:cs="Times New Roman"/>
        </w:rPr>
      </w:pPr>
    </w:p>
    <w:p w:rsidR="00550413" w:rsidRPr="00422D5A" w:rsidP="00422D5A">
      <w:pPr>
        <w:spacing w:after="0" w:line="240" w:lineRule="auto"/>
        <w:rPr>
          <w:rFonts w:ascii="Times New Roman" w:hAnsi="Times New Roman" w:cs="Times New Roman"/>
        </w:rPr>
      </w:pPr>
      <w:r w:rsidRPr="00422D5A">
        <w:rPr>
          <w:rFonts w:ascii="Times New Roman" w:hAnsi="Times New Roman" w:cs="Times New Roman"/>
        </w:rPr>
        <w:tab/>
      </w:r>
      <w:r w:rsidRPr="00422D5A" w:rsidR="00A85275">
        <w:rPr>
          <w:rFonts w:ascii="Times New Roman" w:hAnsi="Times New Roman" w:cs="Times New Roman"/>
        </w:rPr>
        <w:t xml:space="preserve">Going forward we should be </w:t>
      </w:r>
      <w:r w:rsidRPr="00422D5A">
        <w:rPr>
          <w:rFonts w:ascii="Times New Roman" w:hAnsi="Times New Roman" w:cs="Times New Roman"/>
        </w:rPr>
        <w:t xml:space="preserve">bold.  We should </w:t>
      </w:r>
      <w:r w:rsidRPr="00422D5A" w:rsidR="00A85275">
        <w:rPr>
          <w:rFonts w:ascii="Times New Roman" w:hAnsi="Times New Roman" w:cs="Times New Roman"/>
        </w:rPr>
        <w:t xml:space="preserve">be willing to divert from the stale practices of the past and </w:t>
      </w:r>
      <w:r w:rsidRPr="00422D5A" w:rsidR="0001296D">
        <w:rPr>
          <w:rFonts w:ascii="Times New Roman" w:hAnsi="Times New Roman" w:cs="Times New Roman"/>
        </w:rPr>
        <w:t xml:space="preserve">develop auction </w:t>
      </w:r>
      <w:r w:rsidRPr="00422D5A" w:rsidR="000274D3">
        <w:rPr>
          <w:rFonts w:ascii="Times New Roman" w:hAnsi="Times New Roman" w:cs="Times New Roman"/>
        </w:rPr>
        <w:t xml:space="preserve">policies that take into full </w:t>
      </w:r>
      <w:r w:rsidRPr="00422D5A" w:rsidR="0001296D">
        <w:rPr>
          <w:rFonts w:ascii="Times New Roman" w:hAnsi="Times New Roman" w:cs="Times New Roman"/>
        </w:rPr>
        <w:t xml:space="preserve">account the </w:t>
      </w:r>
      <w:r w:rsidRPr="00422D5A" w:rsidR="00A85275">
        <w:rPr>
          <w:rFonts w:ascii="Times New Roman" w:hAnsi="Times New Roman" w:cs="Times New Roman"/>
        </w:rPr>
        <w:t>spectrum realities of the present.  In some respects today’s decision</w:t>
      </w:r>
      <w:r w:rsidRPr="00422D5A" w:rsidR="0001296D">
        <w:rPr>
          <w:rFonts w:ascii="Times New Roman" w:hAnsi="Times New Roman" w:cs="Times New Roman"/>
        </w:rPr>
        <w:t xml:space="preserve"> does that, yet</w:t>
      </w:r>
      <w:r w:rsidRPr="00422D5A" w:rsidR="00A85275">
        <w:rPr>
          <w:rFonts w:ascii="Times New Roman" w:hAnsi="Times New Roman" w:cs="Times New Roman"/>
        </w:rPr>
        <w:t xml:space="preserve"> in others it simply does not</w:t>
      </w:r>
      <w:r w:rsidRPr="00422D5A" w:rsidR="0001296D">
        <w:rPr>
          <w:rFonts w:ascii="Times New Roman" w:hAnsi="Times New Roman" w:cs="Times New Roman"/>
        </w:rPr>
        <w:t xml:space="preserve">.  But </w:t>
      </w:r>
      <w:r w:rsidRPr="00422D5A" w:rsidR="00A85275">
        <w:rPr>
          <w:rFonts w:ascii="Times New Roman" w:hAnsi="Times New Roman" w:cs="Times New Roman"/>
        </w:rPr>
        <w:t xml:space="preserve">because it does the most important thing for our future spectrum success—it gets </w:t>
      </w:r>
      <w:r w:rsidRPr="00422D5A" w:rsidR="0001296D">
        <w:rPr>
          <w:rFonts w:ascii="Times New Roman" w:hAnsi="Times New Roman" w:cs="Times New Roman"/>
        </w:rPr>
        <w:t xml:space="preserve">an auction </w:t>
      </w:r>
      <w:r w:rsidRPr="00422D5A" w:rsidR="00A85275">
        <w:rPr>
          <w:rFonts w:ascii="Times New Roman" w:hAnsi="Times New Roman" w:cs="Times New Roman"/>
        </w:rPr>
        <w:t xml:space="preserve">started—I will offer my support. </w:t>
      </w:r>
    </w:p>
    <w:p w:rsidR="002B12F1" w:rsidRPr="00422D5A" w:rsidP="00422D5A">
      <w:pPr>
        <w:spacing w:after="0" w:line="240" w:lineRule="auto"/>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