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8043EB" w:rsidRPr="00CC7DC5" w:rsidP="008043EB">
      <w:pPr>
        <w:spacing w:after="0" w:line="240" w:lineRule="auto"/>
        <w:jc w:val="center"/>
        <w:rPr>
          <w:rFonts w:ascii="Times New Roman" w:hAnsi="Times New Roman" w:cs="Times New Roman"/>
          <w:b/>
        </w:rPr>
      </w:pPr>
      <w:bookmarkStart w:id="0" w:name="_GoBack"/>
      <w:bookmarkEnd w:id="0"/>
      <w:r w:rsidRPr="00CC7DC5">
        <w:rPr>
          <w:rFonts w:ascii="Times New Roman" w:hAnsi="Times New Roman" w:cs="Times New Roman"/>
          <w:b/>
        </w:rPr>
        <w:t>REMARKS OF FCC COMMISSIONER BRENDAN CARR</w:t>
      </w:r>
    </w:p>
    <w:p w:rsidR="008043EB" w:rsidRPr="00CC7DC5" w:rsidP="008043EB">
      <w:pPr>
        <w:spacing w:after="0" w:line="240" w:lineRule="auto"/>
        <w:jc w:val="center"/>
        <w:rPr>
          <w:rFonts w:ascii="Times New Roman" w:hAnsi="Times New Roman" w:cs="Times New Roman"/>
          <w:b/>
        </w:rPr>
      </w:pPr>
    </w:p>
    <w:p w:rsidR="008043EB" w:rsidRPr="00CC7DC5" w:rsidP="008043EB">
      <w:pPr>
        <w:spacing w:after="0" w:line="240" w:lineRule="auto"/>
        <w:jc w:val="center"/>
        <w:rPr>
          <w:rFonts w:ascii="Times New Roman" w:hAnsi="Times New Roman" w:cs="Times New Roman"/>
          <w:b/>
        </w:rPr>
      </w:pPr>
      <w:r w:rsidRPr="00CC7DC5">
        <w:rPr>
          <w:rFonts w:ascii="Times New Roman" w:hAnsi="Times New Roman" w:cs="Times New Roman"/>
          <w:b/>
        </w:rPr>
        <w:t>AT INDIANA’S STATEHOUSE</w:t>
      </w:r>
    </w:p>
    <w:p w:rsidR="008043EB" w:rsidRPr="00CC7DC5" w:rsidP="008043EB">
      <w:pPr>
        <w:spacing w:after="0" w:line="240" w:lineRule="auto"/>
        <w:jc w:val="center"/>
        <w:rPr>
          <w:rFonts w:ascii="Times New Roman" w:hAnsi="Times New Roman" w:cs="Times New Roman"/>
          <w:b/>
        </w:rPr>
      </w:pPr>
    </w:p>
    <w:p w:rsidR="008043EB" w:rsidRPr="00CC7DC5" w:rsidP="008043EB">
      <w:pPr>
        <w:spacing w:after="0" w:line="240" w:lineRule="auto"/>
        <w:jc w:val="center"/>
        <w:rPr>
          <w:rFonts w:ascii="Times New Roman" w:hAnsi="Times New Roman" w:cs="Times New Roman"/>
          <w:b/>
        </w:rPr>
      </w:pPr>
      <w:r w:rsidRPr="00CC7DC5">
        <w:rPr>
          <w:rFonts w:ascii="Times New Roman" w:hAnsi="Times New Roman" w:cs="Times New Roman"/>
          <w:b/>
        </w:rPr>
        <w:t>“GRASSROOTS LEADERSHIP ON 5G”</w:t>
      </w:r>
    </w:p>
    <w:p w:rsidR="008043EB" w:rsidRPr="00CC7DC5" w:rsidP="008043EB">
      <w:pPr>
        <w:spacing w:after="0" w:line="240" w:lineRule="auto"/>
        <w:jc w:val="center"/>
        <w:rPr>
          <w:rFonts w:ascii="Times New Roman" w:hAnsi="Times New Roman" w:cs="Times New Roman"/>
          <w:b/>
        </w:rPr>
      </w:pPr>
    </w:p>
    <w:p w:rsidR="008043EB" w:rsidRPr="00CC7DC5" w:rsidP="008043EB">
      <w:pPr>
        <w:spacing w:after="0" w:line="240" w:lineRule="auto"/>
        <w:jc w:val="center"/>
        <w:rPr>
          <w:rFonts w:ascii="Times New Roman" w:hAnsi="Times New Roman" w:cs="Times New Roman"/>
          <w:b/>
        </w:rPr>
      </w:pPr>
      <w:r w:rsidRPr="00CC7DC5">
        <w:rPr>
          <w:rFonts w:ascii="Times New Roman" w:hAnsi="Times New Roman" w:cs="Times New Roman"/>
          <w:b/>
        </w:rPr>
        <w:t>INDIANAPOLIS, INDIANA</w:t>
      </w:r>
    </w:p>
    <w:p w:rsidR="008043EB" w:rsidRPr="00CC7DC5" w:rsidP="008043EB">
      <w:pPr>
        <w:spacing w:after="0" w:line="240" w:lineRule="auto"/>
        <w:jc w:val="center"/>
        <w:rPr>
          <w:rFonts w:ascii="Times New Roman" w:hAnsi="Times New Roman" w:cs="Times New Roman"/>
          <w:b/>
        </w:rPr>
      </w:pPr>
    </w:p>
    <w:p w:rsidR="008043EB" w:rsidRPr="00CC7DC5" w:rsidP="008043EB">
      <w:pPr>
        <w:spacing w:after="0" w:line="240" w:lineRule="auto"/>
        <w:jc w:val="center"/>
        <w:rPr>
          <w:rFonts w:ascii="Times New Roman" w:hAnsi="Times New Roman" w:cs="Times New Roman"/>
          <w:b/>
        </w:rPr>
      </w:pPr>
      <w:r w:rsidRPr="00CC7DC5">
        <w:rPr>
          <w:rFonts w:ascii="Times New Roman" w:hAnsi="Times New Roman" w:cs="Times New Roman"/>
          <w:b/>
        </w:rPr>
        <w:t>SEPTEMBER 4, 2018</w:t>
      </w:r>
    </w:p>
    <w:p w:rsidR="008043EB" w:rsidRPr="00CC7DC5" w:rsidP="008043EB">
      <w:pPr>
        <w:spacing w:after="0" w:line="240" w:lineRule="auto"/>
        <w:rPr>
          <w:rFonts w:ascii="Times New Roman" w:hAnsi="Times New Roman" w:cs="Times New Roman"/>
        </w:rPr>
      </w:pPr>
    </w:p>
    <w:p w:rsidR="008043EB" w:rsidRPr="00CC7DC5" w:rsidP="008043EB">
      <w:pPr>
        <w:spacing w:after="0" w:line="240" w:lineRule="auto"/>
        <w:ind w:firstLine="720"/>
        <w:rPr>
          <w:rFonts w:ascii="Times New Roman" w:hAnsi="Times New Roman" w:cs="Times New Roman"/>
        </w:rPr>
      </w:pPr>
      <w:r w:rsidRPr="00CC7DC5">
        <w:rPr>
          <w:rFonts w:ascii="Times New Roman" w:hAnsi="Times New Roman" w:cs="Times New Roman"/>
        </w:rPr>
        <w:t xml:space="preserve">Thank </w:t>
      </w:r>
      <w:r w:rsidRPr="00CC7DC5">
        <w:rPr>
          <w:rFonts w:ascii="Times New Roman" w:hAnsi="Times New Roman" w:cs="Times New Roman"/>
        </w:rPr>
        <w:t>you Senator Merritt</w:t>
      </w:r>
      <w:r w:rsidRPr="00CC7DC5">
        <w:rPr>
          <w:rFonts w:ascii="Times New Roman" w:hAnsi="Times New Roman" w:cs="Times New Roman"/>
        </w:rPr>
        <w:t xml:space="preserve"> for the kind introduction and for your invitation to be here in the historic Senate Chamber of the Indiana General Assembly.  Because of the leadership you and your colleagues showed in this chamber, Indiana is now at the forefront of the mobile broadband revolution.</w:t>
      </w:r>
    </w:p>
    <w:p w:rsidR="008043EB" w:rsidRPr="00CC7DC5" w:rsidP="008043EB">
      <w:pPr>
        <w:spacing w:after="0" w:line="240" w:lineRule="auto"/>
        <w:rPr>
          <w:rFonts w:ascii="Times New Roman" w:hAnsi="Times New Roman" w:cs="Times New Roman"/>
        </w:rPr>
      </w:pPr>
    </w:p>
    <w:p w:rsidR="008043EB" w:rsidRPr="00CC7DC5" w:rsidP="008043EB">
      <w:pPr>
        <w:spacing w:after="0" w:line="240" w:lineRule="auto"/>
        <w:ind w:firstLine="720"/>
        <w:rPr>
          <w:rFonts w:ascii="Times New Roman" w:hAnsi="Times New Roman" w:cs="Times New Roman"/>
        </w:rPr>
      </w:pPr>
      <w:r w:rsidRPr="00CC7DC5">
        <w:rPr>
          <w:rFonts w:ascii="Times New Roman" w:hAnsi="Times New Roman" w:cs="Times New Roman"/>
        </w:rPr>
        <w:t>As we will hear this morning from Senator Todd Young and Congresswoman Susan Brooks, Indiana is going to be one of the first states in the country to see 5G—the next-gen</w:t>
      </w:r>
      <w:r>
        <w:rPr>
          <w:rFonts w:ascii="Times New Roman" w:hAnsi="Times New Roman" w:cs="Times New Roman"/>
        </w:rPr>
        <w:t xml:space="preserve">eration of wireless broadband.  </w:t>
      </w:r>
      <w:r w:rsidRPr="00CC7DC5">
        <w:rPr>
          <w:rFonts w:ascii="Times New Roman" w:hAnsi="Times New Roman" w:cs="Times New Roman"/>
        </w:rPr>
        <w:t>In the last month, two of the largest wireless providers in the country announced that they will deploy 5G-capable technology right here by year’s end.</w:t>
      </w:r>
    </w:p>
    <w:p w:rsidR="008043EB" w:rsidRPr="00CC7DC5" w:rsidP="008043EB">
      <w:pPr>
        <w:spacing w:after="0" w:line="240" w:lineRule="auto"/>
        <w:ind w:firstLine="720"/>
        <w:rPr>
          <w:rFonts w:ascii="Times New Roman" w:hAnsi="Times New Roman" w:cs="Times New Roman"/>
        </w:rPr>
      </w:pPr>
    </w:p>
    <w:p w:rsidR="008043EB" w:rsidRPr="00CC7DC5" w:rsidP="008043EB">
      <w:pPr>
        <w:spacing w:after="0" w:line="240" w:lineRule="auto"/>
        <w:ind w:firstLine="720"/>
        <w:rPr>
          <w:rFonts w:ascii="Times New Roman" w:hAnsi="Times New Roman" w:cs="Times New Roman"/>
        </w:rPr>
      </w:pPr>
      <w:r w:rsidRPr="00CC7DC5">
        <w:rPr>
          <w:rFonts w:ascii="Times New Roman" w:hAnsi="Times New Roman" w:cs="Times New Roman"/>
        </w:rPr>
        <w:t>Indiana’s national leadership in mobile broadband is a direct result of this state’s policy decisions.  A year ago, community leaders identified the opportunities that come with next-generation broadband and decided to address the challenges that threatened to stand in the way.</w:t>
      </w:r>
    </w:p>
    <w:p w:rsidR="008043EB" w:rsidRPr="00CC7DC5" w:rsidP="008043EB">
      <w:pPr>
        <w:spacing w:after="0" w:line="240" w:lineRule="auto"/>
        <w:ind w:firstLine="720"/>
        <w:rPr>
          <w:rFonts w:ascii="Times New Roman" w:hAnsi="Times New Roman" w:cs="Times New Roman"/>
        </w:rPr>
      </w:pPr>
    </w:p>
    <w:p w:rsidR="008043EB" w:rsidRPr="00CC7DC5" w:rsidP="008043EB">
      <w:pPr>
        <w:spacing w:after="0" w:line="240" w:lineRule="auto"/>
        <w:ind w:firstLine="720"/>
        <w:rPr>
          <w:rFonts w:ascii="Times New Roman" w:hAnsi="Times New Roman" w:cs="Times New Roman"/>
        </w:rPr>
      </w:pPr>
      <w:r w:rsidRPr="00CC7DC5">
        <w:rPr>
          <w:rFonts w:ascii="Times New Roman" w:hAnsi="Times New Roman" w:cs="Times New Roman"/>
        </w:rPr>
        <w:t>We don’t need to look far from the steps of this capitol to see how fast, affordable connections can change lives.  I saw it firsthand a few months ago in Arcadia.</w:t>
      </w:r>
      <w:r>
        <w:rPr>
          <w:rFonts w:ascii="Times New Roman" w:hAnsi="Times New Roman" w:cs="Times New Roman"/>
        </w:rPr>
        <w:t xml:space="preserve">  </w:t>
      </w:r>
      <w:r w:rsidRPr="00CC7DC5">
        <w:rPr>
          <w:rFonts w:ascii="Times New Roman" w:hAnsi="Times New Roman" w:cs="Times New Roman"/>
        </w:rPr>
        <w:t>Congresswoman Brooks took me there on a tour of Beck’s Hybrids, a family-run ag operation.  Beck’s uses a broadband connection and cloud computing to make inch-by-inch adjustments to seeding and soil treatment, boosting crop yield.</w:t>
      </w:r>
      <w:r>
        <w:rPr>
          <w:rFonts w:ascii="Times New Roman" w:hAnsi="Times New Roman" w:cs="Times New Roman"/>
        </w:rPr>
        <w:t xml:space="preserve">  </w:t>
      </w:r>
      <w:r w:rsidRPr="00CC7DC5">
        <w:rPr>
          <w:rFonts w:ascii="Times New Roman" w:hAnsi="Times New Roman" w:cs="Times New Roman"/>
        </w:rPr>
        <w:t xml:space="preserve">I saw it in Blue River Township, as well.  Senator Young, after he literally spliced fiber to help bring broadband to the community, introduced me to Linda </w:t>
      </w:r>
      <w:r w:rsidRPr="00CC7DC5">
        <w:rPr>
          <w:rFonts w:ascii="Times New Roman" w:hAnsi="Times New Roman" w:cs="Times New Roman"/>
        </w:rPr>
        <w:t>Muegge</w:t>
      </w:r>
      <w:r w:rsidRPr="00CC7DC5">
        <w:rPr>
          <w:rFonts w:ascii="Times New Roman" w:hAnsi="Times New Roman" w:cs="Times New Roman"/>
        </w:rPr>
        <w:t xml:space="preserve"> and her family.  At her kitchen table, she told us how her broadband connection enabled her kids to move back home, launch online businesses, and start families of their own—rather than relocating to a big city. </w:t>
      </w:r>
    </w:p>
    <w:p w:rsidR="008043EB" w:rsidRPr="00CC7DC5" w:rsidP="008043EB">
      <w:pPr>
        <w:spacing w:after="0" w:line="240" w:lineRule="auto"/>
        <w:ind w:firstLine="720"/>
        <w:rPr>
          <w:rFonts w:ascii="Times New Roman" w:hAnsi="Times New Roman" w:cs="Times New Roman"/>
        </w:rPr>
      </w:pPr>
    </w:p>
    <w:p w:rsidR="008043EB" w:rsidRPr="00CC7DC5" w:rsidP="008043EB">
      <w:pPr>
        <w:spacing w:after="0" w:line="240" w:lineRule="auto"/>
        <w:ind w:firstLine="720"/>
        <w:rPr>
          <w:rFonts w:ascii="Times New Roman" w:hAnsi="Times New Roman" w:cs="Times New Roman"/>
        </w:rPr>
      </w:pPr>
      <w:r w:rsidRPr="00CC7DC5">
        <w:rPr>
          <w:rFonts w:ascii="Times New Roman" w:hAnsi="Times New Roman" w:cs="Times New Roman"/>
        </w:rPr>
        <w:t>Leaders here also saw the challenges slowing down broadband.  They knew that the rules and regulations governing broadband deployment were not keeping up with technology.</w:t>
      </w:r>
      <w:r>
        <w:rPr>
          <w:rFonts w:ascii="Times New Roman" w:hAnsi="Times New Roman" w:cs="Times New Roman"/>
        </w:rPr>
        <w:t xml:space="preserve">  </w:t>
      </w:r>
      <w:r w:rsidRPr="00CC7DC5">
        <w:rPr>
          <w:rFonts w:ascii="Times New Roman" w:hAnsi="Times New Roman" w:cs="Times New Roman"/>
        </w:rPr>
        <w:t>The rules then in existence were written when mobile broadband was just beginning.  Back then, providers were mainly building 200-foot towers to beam cell signals over wide areas.  Municipalities imposed extensive permitting processes on those macro-towers, and they charged high fees for those lengthy reviews.</w:t>
      </w:r>
    </w:p>
    <w:p w:rsidR="008043EB" w:rsidRPr="00CC7DC5" w:rsidP="008043EB">
      <w:pPr>
        <w:spacing w:after="0" w:line="240" w:lineRule="auto"/>
        <w:ind w:firstLine="720"/>
        <w:rPr>
          <w:rFonts w:ascii="Times New Roman" w:hAnsi="Times New Roman" w:cs="Times New Roman"/>
        </w:rPr>
      </w:pPr>
    </w:p>
    <w:p w:rsidR="008043EB" w:rsidRPr="00CC7DC5" w:rsidP="008043EB">
      <w:pPr>
        <w:spacing w:after="0" w:line="240" w:lineRule="auto"/>
        <w:ind w:firstLine="720"/>
        <w:rPr>
          <w:rFonts w:ascii="Times New Roman" w:hAnsi="Times New Roman" w:cs="Times New Roman"/>
        </w:rPr>
      </w:pPr>
      <w:r w:rsidRPr="00CC7DC5">
        <w:rPr>
          <w:rFonts w:ascii="Times New Roman" w:hAnsi="Times New Roman" w:cs="Times New Roman"/>
        </w:rPr>
        <w:t>Now, we are on the cusp of upgrading to 5G.  This next-generation network can create jobs, enable a 21st century education for our kids, and improve access to high-quality, affordable healthcare.  5G will offer mobile data speeds we have never seen before—perhaps 100 times faster than 4G service.</w:t>
      </w:r>
      <w:r>
        <w:rPr>
          <w:rFonts w:ascii="Times New Roman" w:hAnsi="Times New Roman" w:cs="Times New Roman"/>
        </w:rPr>
        <w:t xml:space="preserve">  </w:t>
      </w:r>
      <w:r w:rsidRPr="00CC7DC5">
        <w:rPr>
          <w:rFonts w:ascii="Times New Roman" w:hAnsi="Times New Roman" w:cs="Times New Roman"/>
        </w:rPr>
        <w:t>That's about the difference between the cars driving by here on North Capitol and those six miles from here at Indy's motor speedway.</w:t>
      </w:r>
      <w:r>
        <w:rPr>
          <w:rFonts w:ascii="Times New Roman" w:hAnsi="Times New Roman" w:cs="Times New Roman"/>
        </w:rPr>
        <w:t xml:space="preserve">  </w:t>
      </w:r>
      <w:r w:rsidRPr="00CC7DC5">
        <w:rPr>
          <w:rFonts w:ascii="Times New Roman" w:hAnsi="Times New Roman" w:cs="Times New Roman"/>
        </w:rPr>
        <w:t>It will enable autonomous vehicles, the Internet of Things, smart cities, and even smarter ag.</w:t>
      </w:r>
    </w:p>
    <w:p w:rsidR="008043EB" w:rsidRPr="00CC7DC5" w:rsidP="008043EB">
      <w:pPr>
        <w:spacing w:after="0" w:line="240" w:lineRule="auto"/>
        <w:rPr>
          <w:rFonts w:ascii="Times New Roman" w:hAnsi="Times New Roman" w:cs="Times New Roman"/>
        </w:rPr>
      </w:pPr>
    </w:p>
    <w:p w:rsidR="008043EB" w:rsidP="008043EB">
      <w:pPr>
        <w:spacing w:after="0" w:line="240" w:lineRule="auto"/>
        <w:ind w:firstLine="720"/>
        <w:rPr>
          <w:rFonts w:ascii="Times New Roman" w:hAnsi="Times New Roman" w:cs="Times New Roman"/>
        </w:rPr>
      </w:pPr>
      <w:r w:rsidRPr="00CC7DC5">
        <w:rPr>
          <w:rFonts w:ascii="Times New Roman" w:hAnsi="Times New Roman" w:cs="Times New Roman"/>
        </w:rPr>
        <w:t>5G networks will look much different than those legacy wireless networks of the past.  Upwards of 80% of new deployments will be small cells with antennas no</w:t>
      </w:r>
      <w:r>
        <w:rPr>
          <w:rFonts w:ascii="Times New Roman" w:hAnsi="Times New Roman" w:cs="Times New Roman"/>
        </w:rPr>
        <w:t xml:space="preserve"> larger than a small backpack.  </w:t>
      </w:r>
      <w:r w:rsidRPr="00CC7DC5">
        <w:rPr>
          <w:rFonts w:ascii="Times New Roman" w:hAnsi="Times New Roman" w:cs="Times New Roman"/>
        </w:rPr>
        <w:t>These small cells can be attached to existing light poles or buildings and blend in to their surroundings.  Putting these new small cells up will require providers to invest about $275 billion in communities.  That represents a massive investment in America’s infrastructure and jobs, without a penny of new taxes.</w:t>
      </w:r>
    </w:p>
    <w:p w:rsidR="008043EB" w:rsidP="008043EB">
      <w:pPr>
        <w:spacing w:after="0" w:line="240" w:lineRule="auto"/>
        <w:ind w:firstLine="720"/>
        <w:rPr>
          <w:rFonts w:ascii="Times New Roman" w:hAnsi="Times New Roman" w:cs="Times New Roman"/>
        </w:rPr>
      </w:pPr>
    </w:p>
    <w:p w:rsidR="008043EB" w:rsidRPr="00CC7DC5" w:rsidP="008043EB">
      <w:pPr>
        <w:spacing w:after="0" w:line="240" w:lineRule="auto"/>
        <w:ind w:firstLine="720"/>
        <w:rPr>
          <w:rFonts w:ascii="Times New Roman" w:hAnsi="Times New Roman" w:cs="Times New Roman"/>
        </w:rPr>
      </w:pPr>
      <w:r w:rsidRPr="00CC7DC5">
        <w:rPr>
          <w:rFonts w:ascii="Times New Roman" w:hAnsi="Times New Roman" w:cs="Times New Roman"/>
        </w:rPr>
        <w:t>But to upgrade our networks we need to upgrade our rules.  And that’s where Senator Merritt and the leadership in this chamber were so forward-looking.  They saw that some of the rules that applied to 200-foot towers didn’t make sense f</w:t>
      </w:r>
      <w:r>
        <w:rPr>
          <w:rFonts w:ascii="Times New Roman" w:hAnsi="Times New Roman" w:cs="Times New Roman"/>
        </w:rPr>
        <w:t xml:space="preserve">or backpack-sized small cells.  </w:t>
      </w:r>
      <w:r w:rsidRPr="00CC7DC5">
        <w:rPr>
          <w:rFonts w:ascii="Times New Roman" w:hAnsi="Times New Roman" w:cs="Times New Roman"/>
        </w:rPr>
        <w:t xml:space="preserve">And </w:t>
      </w:r>
      <w:r w:rsidRPr="00CC7DC5">
        <w:rPr>
          <w:rFonts w:ascii="Times New Roman" w:hAnsi="Times New Roman" w:cs="Times New Roman"/>
        </w:rPr>
        <w:t>so</w:t>
      </w:r>
      <w:r w:rsidRPr="00CC7DC5">
        <w:rPr>
          <w:rFonts w:ascii="Times New Roman" w:hAnsi="Times New Roman" w:cs="Times New Roman"/>
        </w:rPr>
        <w:t xml:space="preserve"> they made commonsense reforms to the way wireless infrastructure is built in this state.  They cut fees, shortened the timeline for approval, and removed policies that prohibited network upgrades.</w:t>
      </w:r>
    </w:p>
    <w:p w:rsidR="008043EB" w:rsidRPr="00CC7DC5" w:rsidP="008043EB">
      <w:pPr>
        <w:spacing w:after="0" w:line="240" w:lineRule="auto"/>
        <w:rPr>
          <w:rFonts w:ascii="Times New Roman" w:hAnsi="Times New Roman" w:cs="Times New Roman"/>
        </w:rPr>
      </w:pPr>
    </w:p>
    <w:p w:rsidR="008043EB" w:rsidRPr="00CC7DC5" w:rsidP="008043EB">
      <w:pPr>
        <w:spacing w:after="0" w:line="240" w:lineRule="auto"/>
        <w:ind w:firstLine="720"/>
        <w:rPr>
          <w:rFonts w:ascii="Times New Roman" w:hAnsi="Times New Roman" w:cs="Times New Roman"/>
        </w:rPr>
      </w:pPr>
      <w:r w:rsidRPr="00CC7DC5">
        <w:rPr>
          <w:rFonts w:ascii="Times New Roman" w:hAnsi="Times New Roman" w:cs="Times New Roman"/>
        </w:rPr>
        <w:t>A year after enacting Indiana’s small cell bill, the results are in—and they are remarkable.  Since state leaders reformed the law, wireless providers have built over 1,000 small cells in more than 30 communities across the state.  As I mentioned, not one, but two of the country’s largest wireless providers have announced Indianapolis as a showcase city for 5G, with deployments happe</w:t>
      </w:r>
      <w:r>
        <w:rPr>
          <w:rFonts w:ascii="Times New Roman" w:hAnsi="Times New Roman" w:cs="Times New Roman"/>
        </w:rPr>
        <w:t xml:space="preserve">ning here by year’s end.  </w:t>
      </w:r>
      <w:r w:rsidRPr="00CC7DC5">
        <w:rPr>
          <w:rFonts w:ascii="Times New Roman" w:hAnsi="Times New Roman" w:cs="Times New Roman"/>
        </w:rPr>
        <w:t>That makes Indianapolis—not New York, not San Francisco—that makes Indianapolis #1 in the country for most intensive 5G investment.  When it comes to wireless, Indiana is the future, and that’s because of this state’s innovative leadership.</w:t>
      </w:r>
    </w:p>
    <w:p w:rsidR="008043EB" w:rsidRPr="00CC7DC5" w:rsidP="008043EB">
      <w:pPr>
        <w:tabs>
          <w:tab w:val="left" w:pos="5685"/>
        </w:tabs>
        <w:spacing w:after="0" w:line="240" w:lineRule="auto"/>
        <w:rPr>
          <w:rFonts w:ascii="Times New Roman" w:hAnsi="Times New Roman" w:cs="Times New Roman"/>
        </w:rPr>
      </w:pPr>
      <w:r w:rsidRPr="00CC7DC5">
        <w:rPr>
          <w:rFonts w:ascii="Times New Roman" w:hAnsi="Times New Roman" w:cs="Times New Roman"/>
        </w:rPr>
        <w:tab/>
      </w:r>
    </w:p>
    <w:p w:rsidR="008043EB" w:rsidRPr="00CC7DC5" w:rsidP="008043EB">
      <w:pPr>
        <w:spacing w:after="0" w:line="240" w:lineRule="auto"/>
        <w:ind w:firstLine="720"/>
        <w:rPr>
          <w:rFonts w:ascii="Times New Roman" w:hAnsi="Times New Roman" w:cs="Times New Roman"/>
        </w:rPr>
      </w:pPr>
      <w:r w:rsidRPr="00CC7DC5">
        <w:rPr>
          <w:rFonts w:ascii="Times New Roman" w:hAnsi="Times New Roman" w:cs="Times New Roman"/>
        </w:rPr>
        <w:t>Other leaders around the country are picking up the mantle of reform.  Before meeting with Governor Holcomb here in Indy, I spent time with mayors, county officials, and state-wide representatives in their communities.  They talked about their own experiences and ideas for promoting broadband.</w:t>
      </w:r>
      <w:r>
        <w:rPr>
          <w:rFonts w:ascii="Times New Roman" w:hAnsi="Times New Roman" w:cs="Times New Roman"/>
        </w:rPr>
        <w:t xml:space="preserve">  </w:t>
      </w:r>
      <w:r w:rsidRPr="00CC7DC5">
        <w:rPr>
          <w:rFonts w:ascii="Times New Roman" w:hAnsi="Times New Roman" w:cs="Times New Roman"/>
        </w:rPr>
        <w:t>In Texas, Governor Abbott told me about his state’s small cell legislation.  Since enacting their bill, major 5G investments have been announced for this year in Austin, Dallas, Houston, and Waco.  In all, 20 states have enacted small cell reform bills so that their residents can reap the benefits of next-gen networks.</w:t>
      </w:r>
    </w:p>
    <w:p w:rsidR="008043EB" w:rsidRPr="00CC7DC5" w:rsidP="008043EB">
      <w:pPr>
        <w:spacing w:after="0" w:line="240" w:lineRule="auto"/>
        <w:rPr>
          <w:rFonts w:ascii="Times New Roman" w:hAnsi="Times New Roman" w:cs="Times New Roman"/>
        </w:rPr>
      </w:pPr>
    </w:p>
    <w:p w:rsidR="008043EB" w:rsidRPr="00CC7DC5" w:rsidP="008043EB">
      <w:pPr>
        <w:spacing w:after="0" w:line="240" w:lineRule="auto"/>
        <w:ind w:firstLine="720"/>
        <w:rPr>
          <w:rFonts w:ascii="Times New Roman" w:hAnsi="Times New Roman" w:cs="Times New Roman"/>
        </w:rPr>
      </w:pPr>
      <w:r w:rsidRPr="00CC7DC5">
        <w:rPr>
          <w:rFonts w:ascii="Times New Roman" w:hAnsi="Times New Roman" w:cs="Times New Roman"/>
        </w:rPr>
        <w:t>And yet still too many communities, especially in rural America, feel that they may be left behind.  Their elected leaders have called on the FCC to act because they are concerned that, without federal action, they may not see 4G, let alone 5G service.</w:t>
      </w:r>
      <w:r>
        <w:rPr>
          <w:rFonts w:ascii="Times New Roman" w:hAnsi="Times New Roman" w:cs="Times New Roman"/>
        </w:rPr>
        <w:t xml:space="preserve">  </w:t>
      </w:r>
      <w:r w:rsidRPr="00CC7DC5">
        <w:rPr>
          <w:rFonts w:ascii="Times New Roman" w:hAnsi="Times New Roman" w:cs="Times New Roman"/>
        </w:rPr>
        <w:t>They worry that the billions of dollars of investment needed to deploy next-gen networks will be consumed by high fees and long delays in big, “must serve” cities.</w:t>
      </w:r>
      <w:r>
        <w:rPr>
          <w:rFonts w:ascii="Times New Roman" w:hAnsi="Times New Roman" w:cs="Times New Roman"/>
        </w:rPr>
        <w:t xml:space="preserve">  </w:t>
      </w:r>
      <w:r w:rsidRPr="00CC7DC5">
        <w:rPr>
          <w:rFonts w:ascii="Times New Roman" w:hAnsi="Times New Roman" w:cs="Times New Roman"/>
        </w:rPr>
        <w:t>I want to share part of a letter I received a few days ago from the county commissioners of a more rural area in Michigan.  They wrote:</w:t>
      </w:r>
    </w:p>
    <w:p w:rsidR="008043EB" w:rsidRPr="00CC7DC5" w:rsidP="008043EB">
      <w:pPr>
        <w:spacing w:after="0" w:line="240" w:lineRule="auto"/>
        <w:rPr>
          <w:rFonts w:ascii="Times New Roman" w:hAnsi="Times New Roman" w:cs="Times New Roman"/>
        </w:rPr>
      </w:pPr>
    </w:p>
    <w:p w:rsidR="008043EB" w:rsidRPr="00CC7DC5" w:rsidP="008043EB">
      <w:pPr>
        <w:spacing w:after="0" w:line="240" w:lineRule="auto"/>
        <w:ind w:left="720"/>
        <w:rPr>
          <w:rFonts w:ascii="Times New Roman" w:hAnsi="Times New Roman" w:cs="Times New Roman"/>
        </w:rPr>
      </w:pPr>
      <w:r w:rsidRPr="00CC7DC5">
        <w:rPr>
          <w:rFonts w:ascii="Times New Roman" w:hAnsi="Times New Roman" w:cs="Times New Roman"/>
        </w:rPr>
        <w:t>Smaller communities such as those located in St. Clair County would benefit by having the [FCC] reduce the costly and unnecessary fees that some larger communities place on small cells</w:t>
      </w:r>
      <w:r>
        <w:rPr>
          <w:rFonts w:ascii="Times New Roman" w:hAnsi="Times New Roman" w:cs="Times New Roman"/>
        </w:rPr>
        <w:t xml:space="preserve"> as a condition of deployment.  </w:t>
      </w:r>
      <w:r w:rsidRPr="00CC7DC5">
        <w:rPr>
          <w:rFonts w:ascii="Times New Roman" w:hAnsi="Times New Roman" w:cs="Times New Roman"/>
        </w:rPr>
        <w:t xml:space="preserve">These fees, wholly disproportionate to any cost, put communities like ours at an unfair disadvantage.  By making small cell deployment less expensive, the FCC will send a clear message that all communities, regardless of size, should share in the benefits of this crucial new technology.  </w:t>
      </w:r>
    </w:p>
    <w:p w:rsidR="008043EB" w:rsidRPr="00CC7DC5" w:rsidP="008043EB">
      <w:pPr>
        <w:spacing w:after="0" w:line="240" w:lineRule="auto"/>
        <w:rPr>
          <w:rFonts w:ascii="Times New Roman" w:hAnsi="Times New Roman" w:cs="Times New Roman"/>
        </w:rPr>
      </w:pPr>
    </w:p>
    <w:p w:rsidR="008043EB" w:rsidRPr="00CC7DC5" w:rsidP="008043EB">
      <w:pPr>
        <w:spacing w:after="0" w:line="240" w:lineRule="auto"/>
        <w:ind w:firstLine="720"/>
        <w:rPr>
          <w:rFonts w:ascii="Times New Roman" w:hAnsi="Times New Roman" w:cs="Times New Roman"/>
        </w:rPr>
      </w:pPr>
      <w:r w:rsidRPr="00CC7DC5">
        <w:rPr>
          <w:rFonts w:ascii="Times New Roman" w:hAnsi="Times New Roman" w:cs="Times New Roman"/>
        </w:rPr>
        <w:t xml:space="preserve">They’re right.  When I think about success—when I think about winning the race to 5G—the finish line is not the moment we see next-gen deployments in New York or San Francisco.  Success can only be measured when all Americans, no matter where they live, have a fair shot at fast, affordable broadband.  </w:t>
      </w:r>
      <w:r w:rsidRPr="00CC7DC5">
        <w:rPr>
          <w:rFonts w:ascii="Times New Roman" w:hAnsi="Times New Roman" w:cs="Times New Roman"/>
        </w:rPr>
        <w:t>So</w:t>
      </w:r>
      <w:r w:rsidRPr="00CC7DC5">
        <w:rPr>
          <w:rFonts w:ascii="Times New Roman" w:hAnsi="Times New Roman" w:cs="Times New Roman"/>
        </w:rPr>
        <w:t xml:space="preserve"> we at the FCC have studied the success of your efforts in this statehouse and the rest of the states that have enacted small cell bills.  We learned how removing unnecessary regulatory barriers to deploying small cells can directly impact investment, jobs, education, and families.</w:t>
      </w:r>
    </w:p>
    <w:p w:rsidR="008043EB" w:rsidRPr="00CC7DC5" w:rsidP="008043EB">
      <w:pPr>
        <w:spacing w:after="0" w:line="240" w:lineRule="auto"/>
        <w:rPr>
          <w:rFonts w:ascii="Times New Roman" w:hAnsi="Times New Roman" w:cs="Times New Roman"/>
        </w:rPr>
      </w:pPr>
    </w:p>
    <w:p w:rsidR="008043EB" w:rsidRPr="00CC7DC5" w:rsidP="008043EB">
      <w:pPr>
        <w:spacing w:after="0" w:line="240" w:lineRule="auto"/>
        <w:ind w:firstLine="720"/>
        <w:rPr>
          <w:rFonts w:ascii="Times New Roman" w:hAnsi="Times New Roman" w:cs="Times New Roman"/>
        </w:rPr>
      </w:pPr>
      <w:r w:rsidRPr="00CC7DC5">
        <w:rPr>
          <w:rFonts w:ascii="Times New Roman" w:hAnsi="Times New Roman" w:cs="Times New Roman"/>
        </w:rPr>
        <w:t>Based on your work, I am announcing today the next steps in the FCC’s efforts to bring more broadband to more Americans.  Later this month, the FCC will vote on a proposal designed to support small cell deployment.  It contains four main ideas.</w:t>
      </w:r>
    </w:p>
    <w:p w:rsidR="008043EB" w:rsidRPr="00CC7DC5" w:rsidP="008043EB">
      <w:pPr>
        <w:spacing w:after="0" w:line="240" w:lineRule="auto"/>
        <w:ind w:firstLine="720"/>
        <w:rPr>
          <w:rFonts w:ascii="Times New Roman" w:hAnsi="Times New Roman" w:cs="Times New Roman"/>
        </w:rPr>
      </w:pPr>
    </w:p>
    <w:p w:rsidR="008043EB" w:rsidRPr="00CC7DC5" w:rsidP="008043EB">
      <w:pPr>
        <w:spacing w:after="0" w:line="240" w:lineRule="auto"/>
        <w:ind w:firstLine="720"/>
        <w:rPr>
          <w:rFonts w:ascii="Times New Roman" w:hAnsi="Times New Roman" w:cs="Times New Roman"/>
        </w:rPr>
      </w:pPr>
      <w:r w:rsidRPr="00CC7DC5">
        <w:rPr>
          <w:rFonts w:ascii="Times New Roman" w:hAnsi="Times New Roman" w:cs="Times New Roman"/>
        </w:rPr>
        <w:t xml:space="preserve">First, it reaffirms local control over wireless infrastructure decisions where it is most appropriate, while ensuring that commonsense guardrails apply to outlier conduct.  We do so by providing updated guidance on the types of local reviews that, in regulatory parlance, can materially inhibit or effectively prohibit small cell deployment.  But by taking a balanced approach, we show respect for the work of state </w:t>
      </w:r>
      <w:r w:rsidRPr="00CC7DC5">
        <w:rPr>
          <w:rFonts w:ascii="Times New Roman" w:hAnsi="Times New Roman" w:cs="Times New Roman"/>
        </w:rPr>
        <w:t>legislatures, including Indiana’s.  We do not disturb nearly any of the provisions in the 20 state small cell bills that have been enacted.</w:t>
      </w:r>
    </w:p>
    <w:p w:rsidR="008043EB" w:rsidRPr="00CC7DC5" w:rsidP="008043EB">
      <w:pPr>
        <w:spacing w:after="0" w:line="240" w:lineRule="auto"/>
        <w:ind w:firstLine="720"/>
        <w:rPr>
          <w:rFonts w:ascii="Times New Roman" w:hAnsi="Times New Roman" w:cs="Times New Roman"/>
        </w:rPr>
      </w:pPr>
    </w:p>
    <w:p w:rsidR="008043EB" w:rsidRPr="00CC7DC5" w:rsidP="008043EB">
      <w:pPr>
        <w:spacing w:after="0" w:line="240" w:lineRule="auto"/>
        <w:ind w:firstLine="720"/>
        <w:rPr>
          <w:rFonts w:ascii="Times New Roman" w:hAnsi="Times New Roman" w:cs="Times New Roman"/>
        </w:rPr>
      </w:pPr>
      <w:r w:rsidRPr="00CC7DC5">
        <w:rPr>
          <w:rFonts w:ascii="Times New Roman" w:hAnsi="Times New Roman" w:cs="Times New Roman"/>
        </w:rPr>
        <w:t xml:space="preserve">Second, the proposal affirms that local governments may charge wireless providers for the costs associated with reviewing small cell deployment.  Providers should bear the costs of building 5G; local governments should not be required to subsidize that infrastructure.  At the same time, we know that excessive fees slow down next-gen deployments and consume the scarce capital needed to bring broadband to rural and less-affluent communities.  </w:t>
      </w:r>
      <w:r w:rsidRPr="00CC7DC5">
        <w:rPr>
          <w:rFonts w:ascii="Times New Roman" w:hAnsi="Times New Roman" w:cs="Times New Roman"/>
        </w:rPr>
        <w:t>So</w:t>
      </w:r>
      <w:r w:rsidRPr="00CC7DC5">
        <w:rPr>
          <w:rFonts w:ascii="Times New Roman" w:hAnsi="Times New Roman" w:cs="Times New Roman"/>
        </w:rPr>
        <w:t xml:space="preserve"> we propose that fees must amount to a reasonable approximation of local governments’ costs.  To encourage cooperation between local governments and wireless providers, the FCC in the order provides specific fee amounts, below which we presume the local governments’ fees are lawful.</w:t>
      </w:r>
    </w:p>
    <w:p w:rsidR="008043EB" w:rsidRPr="00CC7DC5" w:rsidP="008043EB">
      <w:pPr>
        <w:spacing w:after="0" w:line="240" w:lineRule="auto"/>
        <w:rPr>
          <w:rFonts w:ascii="Times New Roman" w:hAnsi="Times New Roman" w:cs="Times New Roman"/>
        </w:rPr>
      </w:pPr>
    </w:p>
    <w:p w:rsidR="008043EB" w:rsidRPr="00CC7DC5" w:rsidP="008043EB">
      <w:pPr>
        <w:spacing w:after="0" w:line="240" w:lineRule="auto"/>
        <w:ind w:firstLine="720"/>
        <w:rPr>
          <w:rFonts w:ascii="Times New Roman" w:hAnsi="Times New Roman" w:cs="Times New Roman"/>
        </w:rPr>
      </w:pPr>
      <w:r w:rsidRPr="00CC7DC5">
        <w:rPr>
          <w:rFonts w:ascii="Times New Roman" w:hAnsi="Times New Roman" w:cs="Times New Roman"/>
        </w:rPr>
        <w:t xml:space="preserve">Third, we tailor the “shot clocks” that have long governed local review of infrastructure deployments to account for the size and scale of small cells.  Consistent with many state laws, we determine that local governments should conclude their approval processes within 60 days for small cells being added to existing structures and 90 days when a provider wants to put up a new small cell pole.  At the same time, we recognize corner cases where a flood of new applications could legitimately overload the local process.  </w:t>
      </w:r>
      <w:r w:rsidRPr="00CC7DC5">
        <w:rPr>
          <w:rFonts w:ascii="Times New Roman" w:hAnsi="Times New Roman" w:cs="Times New Roman"/>
        </w:rPr>
        <w:t>So</w:t>
      </w:r>
      <w:r w:rsidRPr="00CC7DC5">
        <w:rPr>
          <w:rFonts w:ascii="Times New Roman" w:hAnsi="Times New Roman" w:cs="Times New Roman"/>
        </w:rPr>
        <w:t xml:space="preserve"> we put procedures in place to address this.  In adopting these reforms, we do not propose a “deemed granted” remedy, which many local governments opposed </w:t>
      </w:r>
      <w:r w:rsidRPr="00CC7DC5">
        <w:rPr>
          <w:rFonts w:ascii="Times New Roman" w:hAnsi="Times New Roman" w:cs="Times New Roman"/>
        </w:rPr>
        <w:t>on the grounds that</w:t>
      </w:r>
      <w:r w:rsidRPr="00CC7DC5">
        <w:rPr>
          <w:rFonts w:ascii="Times New Roman" w:hAnsi="Times New Roman" w:cs="Times New Roman"/>
        </w:rPr>
        <w:t xml:space="preserve"> it would allow deployments without their authorization. </w:t>
      </w:r>
    </w:p>
    <w:p w:rsidR="008043EB" w:rsidRPr="00CC7DC5" w:rsidP="008043EB">
      <w:pPr>
        <w:spacing w:after="0" w:line="240" w:lineRule="auto"/>
        <w:rPr>
          <w:rFonts w:ascii="Times New Roman" w:hAnsi="Times New Roman" w:cs="Times New Roman"/>
        </w:rPr>
      </w:pPr>
    </w:p>
    <w:p w:rsidR="008043EB" w:rsidRPr="00CC7DC5" w:rsidP="008043EB">
      <w:pPr>
        <w:spacing w:after="0" w:line="240" w:lineRule="auto"/>
        <w:ind w:firstLine="720"/>
        <w:rPr>
          <w:rFonts w:ascii="Times New Roman" w:hAnsi="Times New Roman" w:cs="Times New Roman"/>
        </w:rPr>
      </w:pPr>
      <w:r w:rsidRPr="00CC7DC5">
        <w:rPr>
          <w:rFonts w:ascii="Times New Roman" w:hAnsi="Times New Roman" w:cs="Times New Roman"/>
        </w:rPr>
        <w:t xml:space="preserve">Fourth, we preserve local governments’ reasonable aesthetic reviews.  This is an issue I have heard a lot about in my many meetings with local officials.  Communities have a </w:t>
      </w:r>
      <w:r w:rsidRPr="00CC7DC5">
        <w:rPr>
          <w:rFonts w:ascii="Times New Roman" w:hAnsi="Times New Roman" w:cs="Times New Roman"/>
        </w:rPr>
        <w:t>particular look</w:t>
      </w:r>
      <w:r w:rsidRPr="00CC7DC5">
        <w:rPr>
          <w:rFonts w:ascii="Times New Roman" w:hAnsi="Times New Roman" w:cs="Times New Roman"/>
        </w:rPr>
        <w:t xml:space="preserve"> and feel to them.  Significant effort is put into maintaining a community’s aesthetics, particularly in special zones such as historic districts.  We affirm that federal law does not prevent local governments from continuing to apply aesthetic standards so long as they are reasonable, non-discriminatory, and made public in advance.</w:t>
      </w:r>
    </w:p>
    <w:p w:rsidR="008043EB" w:rsidP="008043EB">
      <w:pPr>
        <w:spacing w:after="0" w:line="240" w:lineRule="auto"/>
        <w:rPr>
          <w:rFonts w:ascii="Times New Roman" w:hAnsi="Times New Roman" w:cs="Times New Roman"/>
        </w:rPr>
      </w:pPr>
    </w:p>
    <w:p w:rsidR="008043EB" w:rsidRPr="00CC7DC5" w:rsidP="008043EB">
      <w:pPr>
        <w:spacing w:after="0" w:line="240" w:lineRule="auto"/>
        <w:ind w:firstLine="720"/>
        <w:rPr>
          <w:rFonts w:ascii="Times New Roman" w:hAnsi="Times New Roman" w:cs="Times New Roman"/>
        </w:rPr>
      </w:pPr>
      <w:r w:rsidRPr="00CC7DC5">
        <w:rPr>
          <w:rFonts w:ascii="Times New Roman" w:hAnsi="Times New Roman" w:cs="Times New Roman"/>
        </w:rPr>
        <w:t xml:space="preserve">These are commonsense ideas drawn from the hard work of leaders right here in Indiana’s General Assembly and in 19 other state legislatures.  By taking your ideas nationwide, we help ensure that every community in our country is 5G Ready.  And that will make a difference to American jobs and families.  </w:t>
      </w:r>
    </w:p>
    <w:p w:rsidR="008043EB" w:rsidRPr="00CC7DC5" w:rsidP="008043EB">
      <w:pPr>
        <w:spacing w:after="0" w:line="240" w:lineRule="auto"/>
        <w:rPr>
          <w:rFonts w:ascii="Times New Roman" w:hAnsi="Times New Roman" w:cs="Times New Roman"/>
        </w:rPr>
      </w:pPr>
    </w:p>
    <w:p w:rsidR="008043EB" w:rsidRPr="00CC7DC5" w:rsidP="008043EB">
      <w:pPr>
        <w:spacing w:after="0" w:line="240" w:lineRule="auto"/>
        <w:ind w:firstLine="720"/>
        <w:rPr>
          <w:rFonts w:ascii="Times New Roman" w:hAnsi="Times New Roman" w:cs="Times New Roman"/>
        </w:rPr>
      </w:pPr>
      <w:r w:rsidRPr="00CC7DC5">
        <w:rPr>
          <w:rFonts w:ascii="Times New Roman" w:hAnsi="Times New Roman" w:cs="Times New Roman"/>
        </w:rPr>
        <w:t>In fact, an economic analysis released last week suggests that this FCC decision would cut about $2 billion in red tape, stimulate $2.5 billion in additional investment, and create 27,000 jobs.  Moreover, by lowering the cost of deploying small cells, this decision will flip the business case for building 5G and next-gen networks in rural and less affluent communities.  According to the analysis, two million more homes will be reached by small cells as the result of this decision—and 97% of those will be in rural and suburban communities.</w:t>
      </w:r>
    </w:p>
    <w:p w:rsidR="008043EB" w:rsidRPr="00CC7DC5" w:rsidP="008043EB">
      <w:pPr>
        <w:spacing w:after="0" w:line="240" w:lineRule="auto"/>
        <w:rPr>
          <w:rFonts w:ascii="Times New Roman" w:hAnsi="Times New Roman" w:cs="Times New Roman"/>
        </w:rPr>
      </w:pPr>
    </w:p>
    <w:p w:rsidR="008043EB" w:rsidRPr="00CC7DC5" w:rsidP="008043EB">
      <w:pPr>
        <w:spacing w:after="0" w:line="240" w:lineRule="auto"/>
        <w:ind w:firstLine="720"/>
        <w:rPr>
          <w:rFonts w:ascii="Times New Roman" w:hAnsi="Times New Roman" w:cs="Times New Roman"/>
        </w:rPr>
      </w:pPr>
      <w:r w:rsidRPr="00CC7DC5">
        <w:rPr>
          <w:rFonts w:ascii="Times New Roman" w:hAnsi="Times New Roman" w:cs="Times New Roman"/>
        </w:rPr>
        <w:t>Forward-looking policies can bring next-gen networks to the people that might otherwise miss out on the opportunity broadband enables.  You proved that here in Indiana.  Using your ideas to reform our approach at the FCC will connect more communities across the country, and it will help America win the global race to 5G.</w:t>
      </w:r>
    </w:p>
    <w:p w:rsidR="008043EB" w:rsidRPr="00CC7DC5" w:rsidP="008043EB">
      <w:pPr>
        <w:spacing w:after="0" w:line="240" w:lineRule="auto"/>
        <w:rPr>
          <w:rFonts w:ascii="Times New Roman" w:hAnsi="Times New Roman" w:cs="Times New Roman"/>
        </w:rPr>
      </w:pPr>
    </w:p>
    <w:p w:rsidR="008043EB" w:rsidRPr="00CC7DC5" w:rsidP="008043EB">
      <w:pPr>
        <w:spacing w:after="0" w:line="240" w:lineRule="auto"/>
        <w:ind w:firstLine="720"/>
        <w:rPr>
          <w:rFonts w:ascii="Times New Roman" w:hAnsi="Times New Roman" w:cs="Times New Roman"/>
        </w:rPr>
      </w:pPr>
      <w:r w:rsidRPr="00CC7DC5">
        <w:rPr>
          <w:rFonts w:ascii="Times New Roman" w:hAnsi="Times New Roman" w:cs="Times New Roman"/>
        </w:rPr>
        <w:t xml:space="preserve">Thank </w:t>
      </w:r>
      <w:r w:rsidRPr="00CC7DC5">
        <w:rPr>
          <w:rFonts w:ascii="Times New Roman" w:hAnsi="Times New Roman" w:cs="Times New Roman"/>
        </w:rPr>
        <w:t>you Senator Merritt</w:t>
      </w:r>
      <w:r w:rsidRPr="00CC7DC5">
        <w:rPr>
          <w:rFonts w:ascii="Times New Roman" w:hAnsi="Times New Roman" w:cs="Times New Roman"/>
        </w:rPr>
        <w:t>, your colleagues in this statehouse, Governor Holcomb, and Indiana’s federal leaders on 5G—Senator Young and Congresswoman Brooks.  I’m proud to announce the FCC’s next steps to ensure America is 5G Ready with such leaders.  Thank you.</w:t>
      </w:r>
    </w:p>
    <w:p w:rsidR="00D641D3"/>
    <w:sectPr w:rsidSect="00CC7DC5">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2C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2CC1" w:rsidRPr="00EB11F2">
    <w:pPr>
      <w:pStyle w:val="Foo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2CC1">
    <w:pPr>
      <w:pStyle w:val="Footer"/>
      <w:jc w:val="center"/>
    </w:pPr>
  </w:p>
  <w:p w:rsidR="00572CC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2C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2C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2C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3E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3EB"/>
  </w:style>
  <w:style w:type="paragraph" w:styleId="Footer">
    <w:name w:val="footer"/>
    <w:basedOn w:val="Normal"/>
    <w:link w:val="FooterChar"/>
    <w:uiPriority w:val="99"/>
    <w:unhideWhenUsed/>
    <w:rsid w:val="00804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