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B661F" w:rsidRPr="0086395F" w:rsidP="009F5C53">
      <w:pPr>
        <w:jc w:val="center"/>
        <w:rPr>
          <w:b/>
        </w:rPr>
      </w:pPr>
      <w:r w:rsidRPr="0086395F">
        <w:rPr>
          <w:b/>
        </w:rPr>
        <w:t xml:space="preserve">Remarks of </w:t>
      </w:r>
      <w:r w:rsidRPr="0086395F" w:rsidR="00A1178F">
        <w:rPr>
          <w:b/>
        </w:rPr>
        <w:t>FCC Commissioner Michael O’Rielly</w:t>
      </w:r>
    </w:p>
    <w:p w:rsidR="00A1178F" w:rsidRPr="0086395F" w:rsidP="009F5C53">
      <w:pPr>
        <w:jc w:val="center"/>
        <w:rPr>
          <w:b/>
        </w:rPr>
      </w:pPr>
      <w:r w:rsidRPr="0086395F">
        <w:rPr>
          <w:b/>
        </w:rPr>
        <w:t>Mobile World Congress Americas</w:t>
      </w:r>
    </w:p>
    <w:p w:rsidR="0086395F" w:rsidRPr="0086395F" w:rsidP="009F5C53">
      <w:pPr>
        <w:jc w:val="center"/>
        <w:rPr>
          <w:b/>
        </w:rPr>
      </w:pPr>
      <w:r w:rsidRPr="0086395F">
        <w:rPr>
          <w:b/>
        </w:rPr>
        <w:t>Los Angeles, CA</w:t>
      </w:r>
    </w:p>
    <w:p w:rsidR="0086395F" w:rsidRPr="0086395F" w:rsidP="009F5C53">
      <w:pPr>
        <w:jc w:val="center"/>
        <w:rPr>
          <w:b/>
        </w:rPr>
      </w:pPr>
      <w:r w:rsidRPr="0086395F">
        <w:rPr>
          <w:b/>
        </w:rPr>
        <w:t>September 13, 2018</w:t>
      </w:r>
    </w:p>
    <w:p w:rsidR="0086395F" w:rsidRPr="007B3800">
      <w:pPr>
        <w:rPr>
          <w:rFonts w:cstheme="minorHAnsi"/>
        </w:rPr>
      </w:pPr>
    </w:p>
    <w:p w:rsidR="00141793">
      <w:pPr>
        <w:rPr>
          <w:rFonts w:cstheme="minorHAnsi"/>
          <w:color w:val="000000" w:themeColor="text1"/>
        </w:rPr>
      </w:pPr>
      <w:r>
        <w:rPr>
          <w:rFonts w:cstheme="minorHAnsi"/>
          <w:color w:val="000000" w:themeColor="text1"/>
        </w:rPr>
        <w:t xml:space="preserve">Thank you for that very kind introduction.  </w:t>
      </w:r>
      <w:r w:rsidR="009931E0">
        <w:rPr>
          <w:rFonts w:cstheme="minorHAnsi"/>
          <w:color w:val="000000" w:themeColor="text1"/>
        </w:rPr>
        <w:t xml:space="preserve">It is a distinct </w:t>
      </w:r>
      <w:r w:rsidR="002F6E71">
        <w:rPr>
          <w:rFonts w:cstheme="minorHAnsi"/>
          <w:color w:val="000000" w:themeColor="text1"/>
        </w:rPr>
        <w:t xml:space="preserve">privilege </w:t>
      </w:r>
      <w:r w:rsidR="00FE6EE2">
        <w:rPr>
          <w:rFonts w:cstheme="minorHAnsi"/>
          <w:color w:val="000000" w:themeColor="text1"/>
        </w:rPr>
        <w:t xml:space="preserve">to participate </w:t>
      </w:r>
      <w:r w:rsidR="003B3C35">
        <w:rPr>
          <w:rFonts w:cstheme="minorHAnsi"/>
          <w:color w:val="000000" w:themeColor="text1"/>
        </w:rPr>
        <w:t xml:space="preserve">in </w:t>
      </w:r>
      <w:r w:rsidR="00AA371B">
        <w:rPr>
          <w:rFonts w:cstheme="minorHAnsi"/>
          <w:color w:val="000000" w:themeColor="text1"/>
        </w:rPr>
        <w:t>th</w:t>
      </w:r>
      <w:r w:rsidR="00CD6FF9">
        <w:rPr>
          <w:rFonts w:cstheme="minorHAnsi"/>
          <w:color w:val="000000" w:themeColor="text1"/>
        </w:rPr>
        <w:t>e</w:t>
      </w:r>
      <w:r w:rsidR="00AA371B">
        <w:rPr>
          <w:rFonts w:cstheme="minorHAnsi"/>
          <w:color w:val="000000" w:themeColor="text1"/>
        </w:rPr>
        <w:t xml:space="preserve"> second </w:t>
      </w:r>
      <w:r w:rsidR="00D00877">
        <w:rPr>
          <w:rFonts w:cstheme="minorHAnsi"/>
          <w:color w:val="000000" w:themeColor="text1"/>
        </w:rPr>
        <w:t>Mobile World Congress Americas</w:t>
      </w:r>
      <w:r w:rsidR="000533F2">
        <w:rPr>
          <w:rFonts w:cstheme="minorHAnsi"/>
          <w:color w:val="000000" w:themeColor="text1"/>
        </w:rPr>
        <w:t xml:space="preserve">, a partnership </w:t>
      </w:r>
      <w:r w:rsidR="001C1724">
        <w:rPr>
          <w:rFonts w:cstheme="minorHAnsi"/>
          <w:color w:val="000000" w:themeColor="text1"/>
        </w:rPr>
        <w:t>between</w:t>
      </w:r>
      <w:r w:rsidR="000533F2">
        <w:rPr>
          <w:rFonts w:cstheme="minorHAnsi"/>
          <w:color w:val="000000" w:themeColor="text1"/>
        </w:rPr>
        <w:t xml:space="preserve"> CTIA and GSMA</w:t>
      </w:r>
      <w:r w:rsidR="006C5AEB">
        <w:rPr>
          <w:rFonts w:cstheme="minorHAnsi"/>
          <w:color w:val="000000" w:themeColor="text1"/>
        </w:rPr>
        <w:t xml:space="preserve">.  </w:t>
      </w:r>
      <w:r w:rsidR="004750E9">
        <w:rPr>
          <w:rFonts w:cstheme="minorHAnsi"/>
          <w:color w:val="000000" w:themeColor="text1"/>
        </w:rPr>
        <w:t>T</w:t>
      </w:r>
      <w:r w:rsidR="0051184C">
        <w:rPr>
          <w:rFonts w:cstheme="minorHAnsi"/>
          <w:color w:val="000000" w:themeColor="text1"/>
        </w:rPr>
        <w:t xml:space="preserve">oday’s </w:t>
      </w:r>
      <w:r w:rsidR="00AA372F">
        <w:rPr>
          <w:rFonts w:cstheme="minorHAnsi"/>
          <w:color w:val="000000" w:themeColor="text1"/>
        </w:rPr>
        <w:t>remarks</w:t>
      </w:r>
      <w:r w:rsidR="0051184C">
        <w:rPr>
          <w:rFonts w:cstheme="minorHAnsi"/>
          <w:color w:val="000000" w:themeColor="text1"/>
        </w:rPr>
        <w:t xml:space="preserve"> </w:t>
      </w:r>
      <w:r w:rsidR="00F87F89">
        <w:rPr>
          <w:rFonts w:cstheme="minorHAnsi"/>
          <w:color w:val="000000" w:themeColor="text1"/>
        </w:rPr>
        <w:t>replace</w:t>
      </w:r>
      <w:r w:rsidR="00793FA0">
        <w:rPr>
          <w:rFonts w:cstheme="minorHAnsi"/>
          <w:color w:val="000000" w:themeColor="text1"/>
        </w:rPr>
        <w:t xml:space="preserve"> </w:t>
      </w:r>
      <w:r w:rsidR="001C5FB5">
        <w:rPr>
          <w:rFonts w:cstheme="minorHAnsi"/>
          <w:color w:val="000000" w:themeColor="text1"/>
        </w:rPr>
        <w:t xml:space="preserve">the traditional gameshow </w:t>
      </w:r>
      <w:r w:rsidR="0051184C">
        <w:rPr>
          <w:rFonts w:cstheme="minorHAnsi"/>
          <w:color w:val="000000" w:themeColor="text1"/>
        </w:rPr>
        <w:t xml:space="preserve">approach </w:t>
      </w:r>
      <w:r w:rsidR="001C5FB5">
        <w:rPr>
          <w:rFonts w:cstheme="minorHAnsi"/>
          <w:color w:val="000000" w:themeColor="text1"/>
        </w:rPr>
        <w:t xml:space="preserve">of yesteryear </w:t>
      </w:r>
      <w:r w:rsidR="00A011A6">
        <w:rPr>
          <w:rFonts w:cstheme="minorHAnsi"/>
          <w:color w:val="000000" w:themeColor="text1"/>
        </w:rPr>
        <w:t>with</w:t>
      </w:r>
      <w:r w:rsidR="001C5FB5">
        <w:rPr>
          <w:rFonts w:cstheme="minorHAnsi"/>
          <w:color w:val="000000" w:themeColor="text1"/>
        </w:rPr>
        <w:t xml:space="preserve"> a down-in-the-weeds </w:t>
      </w:r>
      <w:r w:rsidR="0025531A">
        <w:rPr>
          <w:rFonts w:cstheme="minorHAnsi"/>
          <w:color w:val="000000" w:themeColor="text1"/>
        </w:rPr>
        <w:t>policy discussion</w:t>
      </w:r>
      <w:r w:rsidR="00326F97">
        <w:rPr>
          <w:rFonts w:cstheme="minorHAnsi"/>
          <w:color w:val="000000" w:themeColor="text1"/>
        </w:rPr>
        <w:t>;</w:t>
      </w:r>
      <w:r w:rsidR="00313777">
        <w:rPr>
          <w:rFonts w:cstheme="minorHAnsi"/>
          <w:color w:val="000000" w:themeColor="text1"/>
        </w:rPr>
        <w:t xml:space="preserve"> therefore</w:t>
      </w:r>
      <w:r w:rsidR="00326F97">
        <w:rPr>
          <w:rFonts w:cstheme="minorHAnsi"/>
          <w:color w:val="000000" w:themeColor="text1"/>
        </w:rPr>
        <w:t>,</w:t>
      </w:r>
      <w:r w:rsidR="00313777">
        <w:rPr>
          <w:rFonts w:cstheme="minorHAnsi"/>
          <w:color w:val="000000" w:themeColor="text1"/>
        </w:rPr>
        <w:t xml:space="preserve"> I apologize in advance for </w:t>
      </w:r>
      <w:r w:rsidR="00740704">
        <w:rPr>
          <w:rFonts w:cstheme="minorHAnsi"/>
          <w:color w:val="000000" w:themeColor="text1"/>
        </w:rPr>
        <w:t>those attend</w:t>
      </w:r>
      <w:r w:rsidR="00326F97">
        <w:rPr>
          <w:rFonts w:cstheme="minorHAnsi"/>
          <w:color w:val="000000" w:themeColor="text1"/>
        </w:rPr>
        <w:t>ing</w:t>
      </w:r>
      <w:r w:rsidR="00C7776D">
        <w:rPr>
          <w:rFonts w:cstheme="minorHAnsi"/>
          <w:color w:val="000000" w:themeColor="text1"/>
        </w:rPr>
        <w:t>, as you</w:t>
      </w:r>
      <w:r w:rsidR="00C45AE9">
        <w:rPr>
          <w:rFonts w:cstheme="minorHAnsi"/>
          <w:color w:val="000000" w:themeColor="text1"/>
        </w:rPr>
        <w:t xml:space="preserve"> are stuck listening to me </w:t>
      </w:r>
      <w:r w:rsidR="00D65C63">
        <w:rPr>
          <w:rFonts w:cstheme="minorHAnsi"/>
          <w:color w:val="000000" w:themeColor="text1"/>
        </w:rPr>
        <w:t>jabber</w:t>
      </w:r>
      <w:r w:rsidR="00491FBF">
        <w:rPr>
          <w:rFonts w:cstheme="minorHAnsi"/>
          <w:color w:val="000000" w:themeColor="text1"/>
        </w:rPr>
        <w:t xml:space="preserve"> on and on</w:t>
      </w:r>
      <w:r w:rsidR="00AA371B">
        <w:rPr>
          <w:rFonts w:cstheme="minorHAnsi"/>
          <w:color w:val="000000" w:themeColor="text1"/>
        </w:rPr>
        <w:t>.</w:t>
      </w:r>
      <w:r w:rsidR="00793FA0">
        <w:rPr>
          <w:rFonts w:cstheme="minorHAnsi"/>
          <w:color w:val="000000" w:themeColor="text1"/>
        </w:rPr>
        <w:t xml:space="preserve">  </w:t>
      </w:r>
    </w:p>
    <w:p w:rsidR="00141793">
      <w:pPr>
        <w:rPr>
          <w:rFonts w:cstheme="minorHAnsi"/>
          <w:color w:val="000000" w:themeColor="text1"/>
        </w:rPr>
      </w:pPr>
    </w:p>
    <w:p w:rsidR="00082023">
      <w:pPr>
        <w:rPr>
          <w:rFonts w:cstheme="minorHAnsi"/>
          <w:color w:val="000000" w:themeColor="text1"/>
        </w:rPr>
      </w:pPr>
      <w:r>
        <w:rPr>
          <w:rFonts w:eastAsia="Times New Roman"/>
        </w:rPr>
        <w:t>As some of you know,</w:t>
      </w:r>
      <w:r>
        <w:rPr>
          <w:rFonts w:cstheme="minorHAnsi"/>
          <w:color w:val="000000" w:themeColor="text1"/>
        </w:rPr>
        <w:t xml:space="preserve"> </w:t>
      </w:r>
      <w:r w:rsidR="00141793">
        <w:rPr>
          <w:rFonts w:cstheme="minorHAnsi"/>
          <w:color w:val="000000" w:themeColor="text1"/>
        </w:rPr>
        <w:t>I have spent the</w:t>
      </w:r>
      <w:r w:rsidR="00A1191C">
        <w:rPr>
          <w:rFonts w:cstheme="minorHAnsi"/>
          <w:color w:val="000000" w:themeColor="text1"/>
        </w:rPr>
        <w:t xml:space="preserve"> last two weeks </w:t>
      </w:r>
      <w:r w:rsidR="005341FF">
        <w:rPr>
          <w:rFonts w:cstheme="minorHAnsi"/>
          <w:color w:val="000000" w:themeColor="text1"/>
        </w:rPr>
        <w:t>with a new baby</w:t>
      </w:r>
      <w:r w:rsidR="00F07CFE">
        <w:rPr>
          <w:rFonts w:cstheme="minorHAnsi"/>
          <w:color w:val="000000" w:themeColor="text1"/>
        </w:rPr>
        <w:t xml:space="preserve"> daughter</w:t>
      </w:r>
      <w:r w:rsidR="005341FF">
        <w:rPr>
          <w:rFonts w:cstheme="minorHAnsi"/>
          <w:color w:val="000000" w:themeColor="text1"/>
        </w:rPr>
        <w:t xml:space="preserve"> and her </w:t>
      </w:r>
      <w:r w:rsidR="00976140">
        <w:rPr>
          <w:rFonts w:cstheme="minorHAnsi"/>
          <w:color w:val="000000" w:themeColor="text1"/>
        </w:rPr>
        <w:t xml:space="preserve">mildly </w:t>
      </w:r>
      <w:r w:rsidR="00DA0E34">
        <w:rPr>
          <w:rFonts w:cstheme="minorHAnsi"/>
          <w:color w:val="000000" w:themeColor="text1"/>
        </w:rPr>
        <w:t>ill</w:t>
      </w:r>
      <w:r w:rsidR="005341FF">
        <w:rPr>
          <w:rFonts w:cstheme="minorHAnsi"/>
          <w:color w:val="000000" w:themeColor="text1"/>
        </w:rPr>
        <w:t xml:space="preserve"> sister.  </w:t>
      </w:r>
      <w:r w:rsidR="00FF53B8">
        <w:rPr>
          <w:rFonts w:cstheme="minorHAnsi"/>
          <w:color w:val="000000" w:themeColor="text1"/>
        </w:rPr>
        <w:t>You</w:t>
      </w:r>
      <w:r w:rsidR="002F6E71">
        <w:rPr>
          <w:rFonts w:cstheme="minorHAnsi"/>
          <w:color w:val="000000" w:themeColor="text1"/>
        </w:rPr>
        <w:t xml:space="preserve"> may not realize how much I appreciate </w:t>
      </w:r>
      <w:r w:rsidR="00CE1426">
        <w:rPr>
          <w:rFonts w:cstheme="minorHAnsi"/>
          <w:color w:val="000000" w:themeColor="text1"/>
        </w:rPr>
        <w:t xml:space="preserve">actually </w:t>
      </w:r>
      <w:r w:rsidR="002F6E71">
        <w:rPr>
          <w:rFonts w:cstheme="minorHAnsi"/>
          <w:color w:val="000000" w:themeColor="text1"/>
        </w:rPr>
        <w:t>being here</w:t>
      </w:r>
      <w:r w:rsidR="009931E0">
        <w:rPr>
          <w:rFonts w:cstheme="minorHAnsi"/>
          <w:color w:val="000000" w:themeColor="text1"/>
        </w:rPr>
        <w:t xml:space="preserve"> with you</w:t>
      </w:r>
      <w:r w:rsidR="005341FF">
        <w:rPr>
          <w:rFonts w:cstheme="minorHAnsi"/>
          <w:color w:val="000000" w:themeColor="text1"/>
        </w:rPr>
        <w:t>.</w:t>
      </w:r>
      <w:r w:rsidR="00F97758">
        <w:rPr>
          <w:rFonts w:cstheme="minorHAnsi"/>
          <w:color w:val="000000" w:themeColor="text1"/>
        </w:rPr>
        <w:t xml:space="preserve">  If you don’t see me out </w:t>
      </w:r>
      <w:r w:rsidR="00B46FA1">
        <w:rPr>
          <w:rFonts w:cstheme="minorHAnsi"/>
          <w:color w:val="000000" w:themeColor="text1"/>
        </w:rPr>
        <w:t xml:space="preserve">enjoying the city of Los Angeles </w:t>
      </w:r>
      <w:r w:rsidR="00F97758">
        <w:rPr>
          <w:rFonts w:cstheme="minorHAnsi"/>
          <w:color w:val="000000" w:themeColor="text1"/>
        </w:rPr>
        <w:t>toni</w:t>
      </w:r>
      <w:bookmarkStart w:id="0" w:name="_GoBack"/>
      <w:bookmarkEnd w:id="0"/>
      <w:r w:rsidR="00F97758">
        <w:rPr>
          <w:rFonts w:cstheme="minorHAnsi"/>
          <w:color w:val="000000" w:themeColor="text1"/>
        </w:rPr>
        <w:t>ght, do realize that I am planning to take advantage of a very quiet hotel room</w:t>
      </w:r>
      <w:r w:rsidR="00B46FA1">
        <w:rPr>
          <w:rFonts w:cstheme="minorHAnsi"/>
          <w:color w:val="000000" w:themeColor="text1"/>
        </w:rPr>
        <w:t>.</w:t>
      </w:r>
      <w:r w:rsidR="00B17167">
        <w:rPr>
          <w:rFonts w:cstheme="minorHAnsi"/>
          <w:color w:val="000000" w:themeColor="text1"/>
        </w:rPr>
        <w:t xml:space="preserve">  </w:t>
      </w:r>
    </w:p>
    <w:p w:rsidR="005B3168">
      <w:pPr>
        <w:rPr>
          <w:rFonts w:cstheme="minorHAnsi"/>
          <w:color w:val="000000" w:themeColor="text1"/>
        </w:rPr>
      </w:pPr>
    </w:p>
    <w:p w:rsidR="00B04148">
      <w:pPr>
        <w:rPr>
          <w:rFonts w:cstheme="minorHAnsi"/>
          <w:color w:val="000000" w:themeColor="text1"/>
        </w:rPr>
      </w:pPr>
      <w:r>
        <w:rPr>
          <w:rFonts w:cstheme="minorHAnsi"/>
          <w:color w:val="000000" w:themeColor="text1"/>
        </w:rPr>
        <w:t xml:space="preserve">The </w:t>
      </w:r>
      <w:r w:rsidR="00FF5431">
        <w:rPr>
          <w:rFonts w:cstheme="minorHAnsi"/>
          <w:color w:val="000000" w:themeColor="text1"/>
        </w:rPr>
        <w:t>subject</w:t>
      </w:r>
      <w:r>
        <w:rPr>
          <w:rFonts w:cstheme="minorHAnsi"/>
          <w:color w:val="000000" w:themeColor="text1"/>
        </w:rPr>
        <w:t xml:space="preserve"> of the </w:t>
      </w:r>
      <w:r w:rsidR="00F31485">
        <w:rPr>
          <w:rFonts w:cstheme="minorHAnsi"/>
          <w:color w:val="000000" w:themeColor="text1"/>
        </w:rPr>
        <w:t>ensuing</w:t>
      </w:r>
      <w:r>
        <w:rPr>
          <w:rFonts w:cstheme="minorHAnsi"/>
          <w:color w:val="000000" w:themeColor="text1"/>
        </w:rPr>
        <w:t xml:space="preserve"> </w:t>
      </w:r>
      <w:r w:rsidR="000533F2">
        <w:rPr>
          <w:rFonts w:cstheme="minorHAnsi"/>
          <w:color w:val="000000" w:themeColor="text1"/>
        </w:rPr>
        <w:t>panel is</w:t>
      </w:r>
      <w:r w:rsidR="00473142">
        <w:rPr>
          <w:rFonts w:cstheme="minorHAnsi"/>
          <w:color w:val="000000" w:themeColor="text1"/>
        </w:rPr>
        <w:t xml:space="preserve"> </w:t>
      </w:r>
      <w:r w:rsidR="0025531A">
        <w:rPr>
          <w:rFonts w:cstheme="minorHAnsi"/>
          <w:color w:val="000000" w:themeColor="text1"/>
        </w:rPr>
        <w:t>“</w:t>
      </w:r>
      <w:r w:rsidR="00FF5431">
        <w:rPr>
          <w:rFonts w:cstheme="minorHAnsi"/>
          <w:color w:val="000000" w:themeColor="text1"/>
        </w:rPr>
        <w:t>International Perspectives on Spectrum and 5G.</w:t>
      </w:r>
      <w:r w:rsidR="0025531A">
        <w:rPr>
          <w:rFonts w:cstheme="minorHAnsi"/>
          <w:color w:val="000000" w:themeColor="text1"/>
        </w:rPr>
        <w:t>”</w:t>
      </w:r>
      <w:r w:rsidR="00FF5431">
        <w:rPr>
          <w:rFonts w:cstheme="minorHAnsi"/>
          <w:color w:val="000000" w:themeColor="text1"/>
        </w:rPr>
        <w:t xml:space="preserve">  </w:t>
      </w:r>
      <w:r w:rsidR="00B41A1A">
        <w:rPr>
          <w:rFonts w:cstheme="minorHAnsi"/>
          <w:color w:val="000000" w:themeColor="text1"/>
        </w:rPr>
        <w:t xml:space="preserve">Make no </w:t>
      </w:r>
      <w:r w:rsidR="004C091D">
        <w:rPr>
          <w:rFonts w:cstheme="minorHAnsi"/>
          <w:color w:val="000000" w:themeColor="text1"/>
        </w:rPr>
        <w:t>mistake</w:t>
      </w:r>
      <w:r w:rsidR="00B41A1A">
        <w:rPr>
          <w:rFonts w:cstheme="minorHAnsi"/>
          <w:color w:val="000000" w:themeColor="text1"/>
        </w:rPr>
        <w:t xml:space="preserve">, there is a global race to be the </w:t>
      </w:r>
      <w:r w:rsidR="004C091D">
        <w:rPr>
          <w:rFonts w:cstheme="minorHAnsi"/>
          <w:color w:val="000000" w:themeColor="text1"/>
        </w:rPr>
        <w:t>first</w:t>
      </w:r>
      <w:r w:rsidR="00B41A1A">
        <w:rPr>
          <w:rFonts w:cstheme="minorHAnsi"/>
          <w:color w:val="000000" w:themeColor="text1"/>
        </w:rPr>
        <w:t xml:space="preserve"> </w:t>
      </w:r>
      <w:r w:rsidR="004C091D">
        <w:rPr>
          <w:rFonts w:cstheme="minorHAnsi"/>
          <w:color w:val="000000" w:themeColor="text1"/>
        </w:rPr>
        <w:t>nation</w:t>
      </w:r>
      <w:r w:rsidR="00B41A1A">
        <w:rPr>
          <w:rFonts w:cstheme="minorHAnsi"/>
          <w:color w:val="000000" w:themeColor="text1"/>
        </w:rPr>
        <w:t xml:space="preserve"> to </w:t>
      </w:r>
      <w:r w:rsidR="00C009C7">
        <w:rPr>
          <w:rFonts w:cstheme="minorHAnsi"/>
          <w:color w:val="000000" w:themeColor="text1"/>
        </w:rPr>
        <w:t>initially</w:t>
      </w:r>
      <w:r w:rsidR="00B41A1A">
        <w:rPr>
          <w:rFonts w:cstheme="minorHAnsi"/>
          <w:color w:val="000000" w:themeColor="text1"/>
        </w:rPr>
        <w:t xml:space="preserve"> deploy 5G services. </w:t>
      </w:r>
      <w:r w:rsidR="00A84FDF">
        <w:rPr>
          <w:rFonts w:cstheme="minorHAnsi"/>
          <w:color w:val="000000" w:themeColor="text1"/>
        </w:rPr>
        <w:t xml:space="preserve"> </w:t>
      </w:r>
      <w:r w:rsidR="00B41A1A">
        <w:rPr>
          <w:rFonts w:cstheme="minorHAnsi"/>
          <w:color w:val="000000" w:themeColor="text1"/>
        </w:rPr>
        <w:t xml:space="preserve">To do so, however, countries are going to need the right policies, and that </w:t>
      </w:r>
      <w:r w:rsidR="00F258F9">
        <w:rPr>
          <w:rFonts w:cstheme="minorHAnsi"/>
          <w:color w:val="000000" w:themeColor="text1"/>
        </w:rPr>
        <w:t>naturally</w:t>
      </w:r>
      <w:r w:rsidR="00B41A1A">
        <w:rPr>
          <w:rFonts w:cstheme="minorHAnsi"/>
          <w:color w:val="000000" w:themeColor="text1"/>
        </w:rPr>
        <w:t xml:space="preserve"> brings us to spectrum. </w:t>
      </w:r>
    </w:p>
    <w:p w:rsidR="00AB0291">
      <w:pPr>
        <w:rPr>
          <w:rFonts w:cstheme="minorHAnsi"/>
          <w:color w:val="000000" w:themeColor="text1"/>
        </w:rPr>
      </w:pPr>
    </w:p>
    <w:p w:rsidR="007B3800">
      <w:pPr>
        <w:rPr>
          <w:rFonts w:cstheme="minorHAnsi"/>
          <w:i/>
          <w:color w:val="000000" w:themeColor="text1"/>
        </w:rPr>
      </w:pPr>
      <w:r w:rsidRPr="00B04148">
        <w:rPr>
          <w:rFonts w:cstheme="minorHAnsi"/>
          <w:i/>
          <w:color w:val="000000" w:themeColor="text1"/>
        </w:rPr>
        <w:t xml:space="preserve">International Spectrum </w:t>
      </w:r>
      <w:r w:rsidR="00B04148">
        <w:rPr>
          <w:rFonts w:cstheme="minorHAnsi"/>
          <w:i/>
          <w:color w:val="000000" w:themeColor="text1"/>
        </w:rPr>
        <w:t>Approaches</w:t>
      </w:r>
    </w:p>
    <w:p w:rsidR="00B04148">
      <w:pPr>
        <w:rPr>
          <w:rFonts w:cstheme="minorHAnsi"/>
          <w:i/>
          <w:color w:val="000000" w:themeColor="text1"/>
        </w:rPr>
      </w:pPr>
    </w:p>
    <w:p w:rsidR="00526B08" w:rsidRPr="00526B08" w:rsidP="00526B08">
      <w:pPr>
        <w:rPr>
          <w:rFonts w:eastAsiaTheme="minorHAnsi"/>
        </w:rPr>
      </w:pPr>
      <w:r>
        <w:rPr>
          <w:rFonts w:eastAsiaTheme="minorHAnsi"/>
        </w:rPr>
        <w:t xml:space="preserve">Let me </w:t>
      </w:r>
      <w:r w:rsidRPr="00526B08">
        <w:rPr>
          <w:rFonts w:eastAsiaTheme="minorHAnsi"/>
        </w:rPr>
        <w:t xml:space="preserve">start by discussing how license structure and assignment methods provide the foundation for successful wireless policy and actual network deployment, necessary to make 5G or any new technology a </w:t>
      </w:r>
      <w:r w:rsidR="00C80F3D">
        <w:rPr>
          <w:rFonts w:eastAsiaTheme="minorHAnsi"/>
        </w:rPr>
        <w:t>reality</w:t>
      </w:r>
      <w:r w:rsidRPr="00526B08">
        <w:rPr>
          <w:rFonts w:eastAsiaTheme="minorHAnsi"/>
        </w:rPr>
        <w:t xml:space="preserve">.  These are complex issues that are frequent topics of conversation with my foreign colleagues.  Oftentimes, governments are tempted to design spectrum policy to </w:t>
      </w:r>
      <w:r w:rsidR="00517402">
        <w:rPr>
          <w:rFonts w:eastAsiaTheme="minorHAnsi"/>
        </w:rPr>
        <w:t>meet</w:t>
      </w:r>
      <w:r w:rsidRPr="00526B08" w:rsidR="00517402">
        <w:rPr>
          <w:rFonts w:eastAsiaTheme="minorHAnsi"/>
        </w:rPr>
        <w:t xml:space="preserve"> </w:t>
      </w:r>
      <w:r w:rsidRPr="00526B08">
        <w:rPr>
          <w:rFonts w:eastAsiaTheme="minorHAnsi"/>
        </w:rPr>
        <w:t xml:space="preserve">other goals, such as maximizing revenues, increasing competition, achieving ubiquitous service, and promoting technological innovation.  In doing so, decision makers can be swayed to make unwise spectrum decisions. </w:t>
      </w:r>
    </w:p>
    <w:p w:rsidR="00526B08" w:rsidRPr="00526B08" w:rsidP="00526B08">
      <w:pPr>
        <w:rPr>
          <w:rFonts w:eastAsiaTheme="minorHAnsi"/>
        </w:rPr>
      </w:pPr>
    </w:p>
    <w:p w:rsidR="00526B08" w:rsidRPr="00526B08" w:rsidP="00526B08">
      <w:pPr>
        <w:rPr>
          <w:rFonts w:eastAsiaTheme="minorHAnsi"/>
        </w:rPr>
      </w:pPr>
      <w:r w:rsidRPr="00526B08">
        <w:rPr>
          <w:rFonts w:eastAsiaTheme="minorHAnsi"/>
        </w:rPr>
        <w:t xml:space="preserve">More specifically, my international counterparts sometimes contemplate shorter license terms with re-auction at the term’s end, along with high opening bids, to maximize funds for their treasuries and provide a continuing revenue source.  They also look to adjust market sizes and implement technology dictates in an attempt to promote ubiquitous service, innovation, and network upgrades. </w:t>
      </w:r>
      <w:r w:rsidR="00A84FDF">
        <w:rPr>
          <w:rFonts w:eastAsiaTheme="minorHAnsi"/>
        </w:rPr>
        <w:t xml:space="preserve"> </w:t>
      </w:r>
      <w:r w:rsidRPr="00526B08">
        <w:rPr>
          <w:rFonts w:eastAsiaTheme="minorHAnsi"/>
        </w:rPr>
        <w:t xml:space="preserve">Further, they consider spectrum set asides and different auction structures to try to engineer competition.    </w:t>
      </w:r>
    </w:p>
    <w:p w:rsidR="00526B08" w:rsidRPr="00526B08" w:rsidP="00526B08">
      <w:pPr>
        <w:rPr>
          <w:rFonts w:eastAsiaTheme="minorHAnsi"/>
        </w:rPr>
      </w:pPr>
    </w:p>
    <w:p w:rsidR="00526B08" w:rsidRPr="00526B08" w:rsidP="00526B08">
      <w:pPr>
        <w:rPr>
          <w:rFonts w:eastAsiaTheme="minorHAnsi"/>
        </w:rPr>
      </w:pPr>
      <w:r w:rsidRPr="00526B08">
        <w:rPr>
          <w:rFonts w:eastAsiaTheme="minorHAnsi"/>
        </w:rPr>
        <w:t xml:space="preserve">While </w:t>
      </w:r>
      <w:r w:rsidR="00F512E5">
        <w:rPr>
          <w:rFonts w:eastAsiaTheme="minorHAnsi"/>
        </w:rPr>
        <w:t xml:space="preserve">perhaps </w:t>
      </w:r>
      <w:r w:rsidRPr="00526B08">
        <w:rPr>
          <w:rFonts w:eastAsiaTheme="minorHAnsi"/>
        </w:rPr>
        <w:t>well-intentioned, these conflicting goals, however, can have detrimental effects on the networks built and services eventually offered.  For example, spectrum set asides and other approaches favoring certain participants, such as basing market sizes solely to help some participants while disadvantaging others, are unlikely to result in spectrum going to it</w:t>
      </w:r>
      <w:r w:rsidR="008026E9">
        <w:rPr>
          <w:rFonts w:eastAsiaTheme="minorHAnsi"/>
        </w:rPr>
        <w:t>s</w:t>
      </w:r>
      <w:r w:rsidRPr="00526B08">
        <w:rPr>
          <w:rFonts w:eastAsiaTheme="minorHAnsi"/>
        </w:rPr>
        <w:t xml:space="preserve"> best use and can delay or prohibit the provision of services.  Re-auctioning spectrum at the end of a short license term will not lead to widespread deployments, network expansion to the unserved, technology upgrades, or innovation, which require vast expenditures and significant time to recoup costs.  Mandating technologies for specific frequencies will keep a band frozen in time, also hindering future technology upgrades.  And, I can go on, but most importantly many entities are unlikely to invest in needed spectrum under the wrong conditions and the consumer ultimately loses out in the end.</w:t>
      </w:r>
    </w:p>
    <w:p w:rsidR="00526B08" w:rsidRPr="00526B08" w:rsidP="00526B08">
      <w:pPr>
        <w:rPr>
          <w:rFonts w:eastAsiaTheme="minorHAnsi"/>
        </w:rPr>
      </w:pPr>
    </w:p>
    <w:p w:rsidR="00526B08" w:rsidRPr="00526B08" w:rsidP="00526B08">
      <w:pPr>
        <w:rPr>
          <w:rFonts w:eastAsiaTheme="minorHAnsi"/>
        </w:rPr>
      </w:pPr>
      <w:r w:rsidRPr="00526B08">
        <w:rPr>
          <w:rFonts w:eastAsiaTheme="minorHAnsi"/>
        </w:rPr>
        <w:t xml:space="preserve">I want to be clear that I raise these issues not to belittle or criticize my foreign colleagues, but instead to highlight the complexities of spectrum policy.  It is far more complicated than Goldilocks jumping on a few beds and declaring “this one is just right.”  The U.S. has established its leadership in wireless </w:t>
      </w:r>
      <w:r w:rsidRPr="00526B08">
        <w:rPr>
          <w:rFonts w:eastAsiaTheme="minorHAnsi"/>
        </w:rPr>
        <w:t>technologies, in large part, by setting up simple</w:t>
      </w:r>
      <w:r w:rsidR="00A202A5">
        <w:rPr>
          <w:rFonts w:eastAsiaTheme="minorHAnsi"/>
        </w:rPr>
        <w:t xml:space="preserve">, well </w:t>
      </w:r>
      <w:r w:rsidR="006B49FC">
        <w:rPr>
          <w:rFonts w:eastAsiaTheme="minorHAnsi"/>
        </w:rPr>
        <w:t>thought-out</w:t>
      </w:r>
      <w:r w:rsidR="00A202A5">
        <w:rPr>
          <w:rFonts w:eastAsiaTheme="minorHAnsi"/>
        </w:rPr>
        <w:t xml:space="preserve"> </w:t>
      </w:r>
      <w:r w:rsidRPr="00526B08">
        <w:rPr>
          <w:rFonts w:eastAsiaTheme="minorHAnsi"/>
        </w:rPr>
        <w:t>parameters and allowing the free market to do the rest.</w:t>
      </w:r>
      <w:r w:rsidR="00A202A5">
        <w:rPr>
          <w:rFonts w:eastAsiaTheme="minorHAnsi"/>
        </w:rPr>
        <w:t xml:space="preserve">  </w:t>
      </w:r>
    </w:p>
    <w:p w:rsidR="00526B08" w:rsidRPr="00526B08" w:rsidP="00526B08">
      <w:pPr>
        <w:rPr>
          <w:rFonts w:eastAsiaTheme="minorHAnsi"/>
        </w:rPr>
      </w:pPr>
    </w:p>
    <w:p w:rsidR="00526B08" w:rsidRPr="00526B08" w:rsidP="00526B08">
      <w:pPr>
        <w:rPr>
          <w:rFonts w:eastAsiaTheme="minorHAnsi"/>
        </w:rPr>
      </w:pPr>
      <w:r w:rsidRPr="00526B08">
        <w:rPr>
          <w:rFonts w:eastAsiaTheme="minorHAnsi"/>
        </w:rPr>
        <w:t>Generally, U.S. success, unlike those prior examples, has been grounded in policies designed to (1) make the spectrum attractive for all industry participants and uses, (2) put it to its highest value use, and (3) ensure that the certainty exists to foster the necessary environment to promote investment and deployment.</w:t>
      </w:r>
      <w:r w:rsidR="0060436A">
        <w:rPr>
          <w:rFonts w:eastAsiaTheme="minorHAnsi"/>
        </w:rPr>
        <w:t xml:space="preserve">  </w:t>
      </w:r>
      <w:r w:rsidRPr="00526B08">
        <w:rPr>
          <w:rFonts w:eastAsiaTheme="minorHAnsi"/>
        </w:rPr>
        <w:t xml:space="preserve">How do we do this?  </w:t>
      </w:r>
    </w:p>
    <w:p w:rsidR="00526B08" w:rsidRPr="00526B08" w:rsidP="00526B08">
      <w:pPr>
        <w:rPr>
          <w:rFonts w:eastAsiaTheme="minorHAnsi"/>
        </w:rPr>
      </w:pPr>
    </w:p>
    <w:p w:rsidR="00526B08" w:rsidRPr="00526B08" w:rsidP="00526B08">
      <w:pPr>
        <w:rPr>
          <w:rFonts w:eastAsiaTheme="minorHAnsi"/>
        </w:rPr>
      </w:pPr>
      <w:r w:rsidRPr="00526B08">
        <w:rPr>
          <w:rFonts w:eastAsiaTheme="minorHAnsi"/>
        </w:rPr>
        <w:t xml:space="preserve">We start with our firmly grounded belief in flexible use, allowing those interested to choose the best use for the spectrum and the ability to evolve and upgrade networks and technologies as they see fit.  Our license design doubles down on flexibility, by utilizing geographic areas of sufficient size to enable myriad technologies and offerings, including fixed and mobile, private or commercial, foreseen or yet to be developed; with terms long enough – ten years or more – to allow for actual deployments, including wide area networks and those dedicated to discrete area; with renewability to facilitate the requisite network expenditures without fear of investment being stranded; with performance requirements as safeguards to ensure that licenses are put into use.  </w:t>
      </w:r>
    </w:p>
    <w:p w:rsidR="00526B08" w:rsidRPr="00526B08" w:rsidP="00526B08">
      <w:pPr>
        <w:rPr>
          <w:rFonts w:eastAsiaTheme="minorHAnsi"/>
        </w:rPr>
      </w:pPr>
    </w:p>
    <w:p w:rsidR="00526B08" w:rsidRPr="00526B08" w:rsidP="00526B08">
      <w:pPr>
        <w:rPr>
          <w:rFonts w:eastAsiaTheme="minorHAnsi"/>
        </w:rPr>
      </w:pPr>
      <w:r w:rsidRPr="00526B08">
        <w:rPr>
          <w:rFonts w:eastAsiaTheme="minorHAnsi"/>
        </w:rPr>
        <w:t>The Commission then uses the ultimate free market mechanism to assign these licenses</w:t>
      </w:r>
      <w:r w:rsidR="00C84C36">
        <w:rPr>
          <w:rFonts w:eastAsiaTheme="minorHAnsi"/>
        </w:rPr>
        <w:t>:</w:t>
      </w:r>
      <w:r w:rsidRPr="00526B08">
        <w:rPr>
          <w:rFonts w:eastAsiaTheme="minorHAnsi"/>
        </w:rPr>
        <w:t xml:space="preserve"> </w:t>
      </w:r>
      <w:r w:rsidR="00C84C36">
        <w:rPr>
          <w:rFonts w:eastAsiaTheme="minorHAnsi"/>
        </w:rPr>
        <w:t xml:space="preserve">simultaneous, </w:t>
      </w:r>
      <w:r w:rsidRPr="00526B08">
        <w:rPr>
          <w:rFonts w:eastAsiaTheme="minorHAnsi"/>
        </w:rPr>
        <w:t>multi-round auctions.</w:t>
      </w:r>
      <w:r w:rsidR="00A84FDF">
        <w:rPr>
          <w:rFonts w:eastAsiaTheme="minorHAnsi"/>
        </w:rPr>
        <w:t xml:space="preserve"> </w:t>
      </w:r>
      <w:r w:rsidRPr="00526B08">
        <w:rPr>
          <w:rFonts w:eastAsiaTheme="minorHAnsi"/>
        </w:rPr>
        <w:t xml:space="preserve"> Ultimately, auction participants set spectrum values based on their business models, spectrum needs, and deployment plans.  Further, price discovery permits entities to modify their strategies and refocus on some markets, if others get too expensive.  This ensures that spectrum will always go to its highest value use; providers will have the incentive to deploy the best and latest technology in order to compete in the marketplace and recoup their investments; and successful entities will be able to grow and use profits to expand and upgrade their services to meet the needs of Americans.  </w:t>
      </w:r>
      <w:r w:rsidR="008F20EE">
        <w:rPr>
          <w:rFonts w:eastAsiaTheme="minorHAnsi"/>
        </w:rPr>
        <w:t xml:space="preserve">And dare I say, it is a model worth replicating in other nations as well. </w:t>
      </w:r>
    </w:p>
    <w:p w:rsidR="002F1B5B">
      <w:pPr>
        <w:rPr>
          <w:rFonts w:cstheme="minorHAnsi"/>
          <w:color w:val="000000" w:themeColor="text1"/>
        </w:rPr>
      </w:pPr>
    </w:p>
    <w:p w:rsidR="007B3800" w:rsidRPr="002F1B5B">
      <w:pPr>
        <w:rPr>
          <w:rFonts w:cstheme="minorHAnsi"/>
          <w:i/>
          <w:color w:val="000000" w:themeColor="text1"/>
        </w:rPr>
      </w:pPr>
      <w:r w:rsidRPr="002F1B5B">
        <w:rPr>
          <w:rFonts w:cstheme="minorHAnsi"/>
          <w:i/>
          <w:color w:val="000000" w:themeColor="text1"/>
        </w:rPr>
        <w:t xml:space="preserve">International </w:t>
      </w:r>
      <w:r w:rsidRPr="002F1B5B" w:rsidR="002F1B5B">
        <w:rPr>
          <w:rFonts w:cstheme="minorHAnsi"/>
          <w:i/>
          <w:color w:val="000000" w:themeColor="text1"/>
        </w:rPr>
        <w:t>Organizations &amp; Standard Setting Bodies</w:t>
      </w:r>
    </w:p>
    <w:p w:rsidR="002F1B5B">
      <w:pPr>
        <w:rPr>
          <w:rFonts w:cstheme="minorHAnsi"/>
          <w:color w:val="000000" w:themeColor="text1"/>
        </w:rPr>
      </w:pPr>
    </w:p>
    <w:p w:rsidR="001E6A44">
      <w:pPr>
        <w:rPr>
          <w:rFonts w:cstheme="minorHAnsi"/>
          <w:color w:val="000000" w:themeColor="text1"/>
        </w:rPr>
      </w:pPr>
      <w:r>
        <w:rPr>
          <w:rFonts w:cstheme="minorHAnsi"/>
          <w:color w:val="000000" w:themeColor="text1"/>
        </w:rPr>
        <w:t>N</w:t>
      </w:r>
      <w:r w:rsidR="00F85ED6">
        <w:rPr>
          <w:rFonts w:cstheme="minorHAnsi"/>
          <w:color w:val="000000" w:themeColor="text1"/>
        </w:rPr>
        <w:t>ations</w:t>
      </w:r>
      <w:r>
        <w:rPr>
          <w:rFonts w:cstheme="minorHAnsi"/>
          <w:color w:val="000000" w:themeColor="text1"/>
        </w:rPr>
        <w:t xml:space="preserve"> not only</w:t>
      </w:r>
      <w:r w:rsidR="00F85ED6">
        <w:rPr>
          <w:rFonts w:cstheme="minorHAnsi"/>
          <w:color w:val="000000" w:themeColor="text1"/>
        </w:rPr>
        <w:t xml:space="preserve"> have different approaches to </w:t>
      </w:r>
      <w:r w:rsidR="00CD5F76">
        <w:rPr>
          <w:rFonts w:cstheme="minorHAnsi"/>
          <w:color w:val="000000" w:themeColor="text1"/>
        </w:rPr>
        <w:t xml:space="preserve">licensing and auction </w:t>
      </w:r>
      <w:r w:rsidR="00EF1B6A">
        <w:rPr>
          <w:rFonts w:cstheme="minorHAnsi"/>
          <w:color w:val="000000" w:themeColor="text1"/>
        </w:rPr>
        <w:t>mechanisms</w:t>
      </w:r>
      <w:r w:rsidR="00CD5F76">
        <w:rPr>
          <w:rFonts w:cstheme="minorHAnsi"/>
          <w:color w:val="000000" w:themeColor="text1"/>
        </w:rPr>
        <w:t>, but</w:t>
      </w:r>
      <w:r w:rsidR="000048AB">
        <w:rPr>
          <w:rFonts w:cstheme="minorHAnsi"/>
          <w:color w:val="000000" w:themeColor="text1"/>
        </w:rPr>
        <w:t xml:space="preserve"> these </w:t>
      </w:r>
      <w:r w:rsidR="00803F50">
        <w:rPr>
          <w:rFonts w:cstheme="minorHAnsi"/>
          <w:color w:val="000000" w:themeColor="text1"/>
        </w:rPr>
        <w:t>differences</w:t>
      </w:r>
      <w:r w:rsidR="00CD5F76">
        <w:rPr>
          <w:rFonts w:cstheme="minorHAnsi"/>
          <w:color w:val="000000" w:themeColor="text1"/>
        </w:rPr>
        <w:t xml:space="preserve"> als</w:t>
      </w:r>
      <w:r w:rsidR="000048AB">
        <w:rPr>
          <w:rFonts w:cstheme="minorHAnsi"/>
          <w:color w:val="000000" w:themeColor="text1"/>
        </w:rPr>
        <w:t>o</w:t>
      </w:r>
      <w:r w:rsidR="00611EF8">
        <w:rPr>
          <w:rFonts w:cstheme="minorHAnsi"/>
          <w:color w:val="000000" w:themeColor="text1"/>
        </w:rPr>
        <w:t xml:space="preserve"> extend to </w:t>
      </w:r>
      <w:r w:rsidR="00803F50">
        <w:rPr>
          <w:rFonts w:cstheme="minorHAnsi"/>
          <w:color w:val="000000" w:themeColor="text1"/>
        </w:rPr>
        <w:t>macro issues</w:t>
      </w:r>
      <w:r w:rsidR="003607B2">
        <w:rPr>
          <w:rFonts w:cstheme="minorHAnsi"/>
          <w:color w:val="000000" w:themeColor="text1"/>
        </w:rPr>
        <w:t>,</w:t>
      </w:r>
      <w:r w:rsidR="00611EF8">
        <w:rPr>
          <w:rFonts w:cstheme="minorHAnsi"/>
          <w:color w:val="000000" w:themeColor="text1"/>
        </w:rPr>
        <w:t xml:space="preserve"> such </w:t>
      </w:r>
      <w:r w:rsidR="001F6155">
        <w:rPr>
          <w:rFonts w:cstheme="minorHAnsi"/>
          <w:color w:val="000000" w:themeColor="text1"/>
        </w:rPr>
        <w:t>as</w:t>
      </w:r>
      <w:r w:rsidR="003607B2">
        <w:rPr>
          <w:rFonts w:cstheme="minorHAnsi"/>
          <w:color w:val="000000" w:themeColor="text1"/>
        </w:rPr>
        <w:t xml:space="preserve"> </w:t>
      </w:r>
      <w:r w:rsidR="001F6155">
        <w:rPr>
          <w:rFonts w:cstheme="minorHAnsi"/>
          <w:color w:val="000000" w:themeColor="text1"/>
        </w:rPr>
        <w:t xml:space="preserve">global harmonization and </w:t>
      </w:r>
      <w:r w:rsidR="008F1ABF">
        <w:rPr>
          <w:rFonts w:cstheme="minorHAnsi"/>
          <w:color w:val="000000" w:themeColor="text1"/>
        </w:rPr>
        <w:t xml:space="preserve">standards </w:t>
      </w:r>
      <w:r w:rsidR="001F6155">
        <w:rPr>
          <w:rFonts w:cstheme="minorHAnsi"/>
          <w:color w:val="000000" w:themeColor="text1"/>
        </w:rPr>
        <w:t xml:space="preserve">setting for </w:t>
      </w:r>
      <w:r w:rsidR="0060127F">
        <w:rPr>
          <w:rFonts w:cstheme="minorHAnsi"/>
          <w:color w:val="000000" w:themeColor="text1"/>
        </w:rPr>
        <w:t>various</w:t>
      </w:r>
      <w:r w:rsidR="008F1ABF">
        <w:rPr>
          <w:rFonts w:cstheme="minorHAnsi"/>
          <w:color w:val="000000" w:themeColor="text1"/>
        </w:rPr>
        <w:t xml:space="preserve"> spectrum</w:t>
      </w:r>
      <w:r w:rsidR="0060127F">
        <w:rPr>
          <w:rFonts w:cstheme="minorHAnsi"/>
          <w:color w:val="000000" w:themeColor="text1"/>
        </w:rPr>
        <w:t xml:space="preserve"> bands.  </w:t>
      </w:r>
      <w:r>
        <w:rPr>
          <w:rFonts w:cstheme="minorHAnsi"/>
          <w:color w:val="000000" w:themeColor="text1"/>
        </w:rPr>
        <w:t xml:space="preserve">So, </w:t>
      </w:r>
      <w:r>
        <w:rPr>
          <w:rFonts w:cstheme="minorHAnsi"/>
          <w:color w:val="000000" w:themeColor="text1"/>
        </w:rPr>
        <w:t xml:space="preserve">what does this mean for the organizations that </w:t>
      </w:r>
      <w:r w:rsidR="0032780E">
        <w:rPr>
          <w:rFonts w:cstheme="minorHAnsi"/>
          <w:color w:val="000000" w:themeColor="text1"/>
        </w:rPr>
        <w:t xml:space="preserve">serve to bring </w:t>
      </w:r>
      <w:r w:rsidR="00E61DBD">
        <w:rPr>
          <w:rFonts w:cstheme="minorHAnsi"/>
          <w:color w:val="000000" w:themeColor="text1"/>
        </w:rPr>
        <w:t xml:space="preserve">nations </w:t>
      </w:r>
      <w:r w:rsidR="0032780E">
        <w:rPr>
          <w:rFonts w:cstheme="minorHAnsi"/>
          <w:color w:val="000000" w:themeColor="text1"/>
        </w:rPr>
        <w:t xml:space="preserve">together </w:t>
      </w:r>
      <w:r w:rsidR="00E61DBD">
        <w:rPr>
          <w:rFonts w:cstheme="minorHAnsi"/>
          <w:color w:val="000000" w:themeColor="text1"/>
        </w:rPr>
        <w:t>to discuss</w:t>
      </w:r>
      <w:r w:rsidR="0032780E">
        <w:rPr>
          <w:rFonts w:cstheme="minorHAnsi"/>
          <w:color w:val="000000" w:themeColor="text1"/>
        </w:rPr>
        <w:t xml:space="preserve"> diverging views</w:t>
      </w:r>
      <w:r w:rsidR="00DA5B6F">
        <w:rPr>
          <w:rFonts w:cstheme="minorHAnsi"/>
          <w:color w:val="000000" w:themeColor="text1"/>
        </w:rPr>
        <w:t xml:space="preserve">, </w:t>
      </w:r>
      <w:r w:rsidR="0032780E">
        <w:rPr>
          <w:rFonts w:cstheme="minorHAnsi"/>
          <w:color w:val="000000" w:themeColor="text1"/>
        </w:rPr>
        <w:t xml:space="preserve">develop rational </w:t>
      </w:r>
      <w:r w:rsidR="005C1DA1">
        <w:rPr>
          <w:rFonts w:cstheme="minorHAnsi"/>
          <w:color w:val="000000" w:themeColor="text1"/>
        </w:rPr>
        <w:t xml:space="preserve">global </w:t>
      </w:r>
      <w:r w:rsidR="0032780E">
        <w:rPr>
          <w:rFonts w:cstheme="minorHAnsi"/>
          <w:color w:val="000000" w:themeColor="text1"/>
        </w:rPr>
        <w:t>spectrum policy</w:t>
      </w:r>
      <w:r w:rsidR="00DA5B6F">
        <w:rPr>
          <w:rFonts w:cstheme="minorHAnsi"/>
          <w:color w:val="000000" w:themeColor="text1"/>
        </w:rPr>
        <w:t xml:space="preserve">, and prevent harmful </w:t>
      </w:r>
      <w:r w:rsidR="000117C2">
        <w:rPr>
          <w:rFonts w:cstheme="minorHAnsi"/>
          <w:color w:val="000000" w:themeColor="text1"/>
        </w:rPr>
        <w:t>outcomes</w:t>
      </w:r>
      <w:r w:rsidR="005C1DA1">
        <w:rPr>
          <w:rFonts w:cstheme="minorHAnsi"/>
          <w:color w:val="000000" w:themeColor="text1"/>
        </w:rPr>
        <w:t>?  Here I speak not only of the International Telecommunication Union</w:t>
      </w:r>
      <w:r w:rsidR="003856D6">
        <w:rPr>
          <w:rFonts w:cstheme="minorHAnsi"/>
          <w:color w:val="000000" w:themeColor="text1"/>
        </w:rPr>
        <w:t xml:space="preserve"> – </w:t>
      </w:r>
      <w:r w:rsidR="00DC1725">
        <w:rPr>
          <w:rFonts w:cstheme="minorHAnsi"/>
          <w:color w:val="000000" w:themeColor="text1"/>
        </w:rPr>
        <w:t xml:space="preserve">the ITU for </w:t>
      </w:r>
      <w:r w:rsidR="00E45313">
        <w:rPr>
          <w:rFonts w:cstheme="minorHAnsi"/>
          <w:color w:val="000000" w:themeColor="text1"/>
        </w:rPr>
        <w:t>aficionado</w:t>
      </w:r>
      <w:r w:rsidR="003856D6">
        <w:rPr>
          <w:rFonts w:cstheme="minorHAnsi"/>
          <w:color w:val="000000" w:themeColor="text1"/>
        </w:rPr>
        <w:t>s –</w:t>
      </w:r>
      <w:r w:rsidR="005C1DA1">
        <w:rPr>
          <w:rFonts w:cstheme="minorHAnsi"/>
          <w:color w:val="000000" w:themeColor="text1"/>
        </w:rPr>
        <w:t xml:space="preserve"> but also of the many standard setting bodie</w:t>
      </w:r>
      <w:r w:rsidR="00823086">
        <w:rPr>
          <w:rFonts w:cstheme="minorHAnsi"/>
          <w:color w:val="000000" w:themeColor="text1"/>
        </w:rPr>
        <w:t xml:space="preserve">s, such as </w:t>
      </w:r>
      <w:r w:rsidR="00E45313">
        <w:rPr>
          <w:rFonts w:cstheme="minorHAnsi"/>
          <w:color w:val="000000" w:themeColor="text1"/>
        </w:rPr>
        <w:t xml:space="preserve">3GPP, </w:t>
      </w:r>
      <w:r w:rsidR="00C01BFE">
        <w:rPr>
          <w:rFonts w:cstheme="minorHAnsi"/>
          <w:color w:val="000000" w:themeColor="text1"/>
        </w:rPr>
        <w:t xml:space="preserve">IEEE, </w:t>
      </w:r>
      <w:r w:rsidR="00E45313">
        <w:rPr>
          <w:rFonts w:cstheme="minorHAnsi"/>
          <w:color w:val="000000" w:themeColor="text1"/>
        </w:rPr>
        <w:t>WinForum</w:t>
      </w:r>
      <w:r w:rsidR="00E45313">
        <w:rPr>
          <w:rFonts w:cstheme="minorHAnsi"/>
          <w:color w:val="000000" w:themeColor="text1"/>
        </w:rPr>
        <w:t xml:space="preserve">, </w:t>
      </w:r>
      <w:r w:rsidR="00433F62">
        <w:rPr>
          <w:rFonts w:cstheme="minorHAnsi"/>
          <w:color w:val="000000" w:themeColor="text1"/>
        </w:rPr>
        <w:t xml:space="preserve">the </w:t>
      </w:r>
      <w:r w:rsidR="006D5532">
        <w:rPr>
          <w:rFonts w:cstheme="minorHAnsi"/>
          <w:color w:val="000000" w:themeColor="text1"/>
        </w:rPr>
        <w:t xml:space="preserve">TIA </w:t>
      </w:r>
      <w:r w:rsidR="00067911">
        <w:rPr>
          <w:rFonts w:cstheme="minorHAnsi"/>
          <w:color w:val="000000" w:themeColor="text1"/>
        </w:rPr>
        <w:t xml:space="preserve">standard setting </w:t>
      </w:r>
      <w:r w:rsidR="006D5532">
        <w:rPr>
          <w:rFonts w:cstheme="minorHAnsi"/>
          <w:color w:val="000000" w:themeColor="text1"/>
        </w:rPr>
        <w:t xml:space="preserve">panels, </w:t>
      </w:r>
      <w:r w:rsidR="00823086">
        <w:rPr>
          <w:rFonts w:cstheme="minorHAnsi"/>
          <w:color w:val="000000" w:themeColor="text1"/>
        </w:rPr>
        <w:t>and</w:t>
      </w:r>
      <w:r w:rsidR="004C3971">
        <w:rPr>
          <w:rFonts w:cstheme="minorHAnsi"/>
          <w:color w:val="000000" w:themeColor="text1"/>
        </w:rPr>
        <w:t xml:space="preserve"> others, as well as </w:t>
      </w:r>
      <w:r w:rsidR="00823086">
        <w:rPr>
          <w:rFonts w:cstheme="minorHAnsi"/>
          <w:color w:val="000000" w:themeColor="text1"/>
        </w:rPr>
        <w:t xml:space="preserve">the more informal negotiations that occur </w:t>
      </w:r>
      <w:r w:rsidR="00E20E7F">
        <w:rPr>
          <w:rFonts w:cstheme="minorHAnsi"/>
          <w:color w:val="000000" w:themeColor="text1"/>
        </w:rPr>
        <w:t>almost every day among nations</w:t>
      </w:r>
      <w:r w:rsidR="006D5532">
        <w:rPr>
          <w:rFonts w:cstheme="minorHAnsi"/>
          <w:color w:val="000000" w:themeColor="text1"/>
        </w:rPr>
        <w:t xml:space="preserve">.  </w:t>
      </w:r>
      <w:r w:rsidR="005C1DA1">
        <w:rPr>
          <w:rFonts w:cstheme="minorHAnsi"/>
          <w:color w:val="000000" w:themeColor="text1"/>
        </w:rPr>
        <w:t xml:space="preserve">  </w:t>
      </w:r>
    </w:p>
    <w:p w:rsidR="00791CE6">
      <w:pPr>
        <w:rPr>
          <w:rFonts w:cstheme="minorHAnsi"/>
          <w:color w:val="000000" w:themeColor="text1"/>
        </w:rPr>
      </w:pPr>
    </w:p>
    <w:p w:rsidR="00791CE6">
      <w:pPr>
        <w:rPr>
          <w:rFonts w:cstheme="minorHAnsi"/>
          <w:color w:val="000000" w:themeColor="text1"/>
        </w:rPr>
      </w:pPr>
      <w:r>
        <w:rPr>
          <w:rFonts w:cstheme="minorHAnsi"/>
          <w:color w:val="000000" w:themeColor="text1"/>
        </w:rPr>
        <w:t xml:space="preserve">To </w:t>
      </w:r>
      <w:r w:rsidR="0082058E">
        <w:rPr>
          <w:rFonts w:cstheme="minorHAnsi"/>
          <w:color w:val="000000" w:themeColor="text1"/>
        </w:rPr>
        <w:t>evaluate the functionality of</w:t>
      </w:r>
      <w:r>
        <w:rPr>
          <w:rFonts w:cstheme="minorHAnsi"/>
          <w:color w:val="000000" w:themeColor="text1"/>
        </w:rPr>
        <w:t xml:space="preserve"> these organizations, we </w:t>
      </w:r>
      <w:r w:rsidR="00350C1D">
        <w:rPr>
          <w:rFonts w:cstheme="minorHAnsi"/>
          <w:color w:val="000000" w:themeColor="text1"/>
        </w:rPr>
        <w:t>should first stipulate</w:t>
      </w:r>
      <w:r w:rsidR="00A077C2">
        <w:rPr>
          <w:rFonts w:cstheme="minorHAnsi"/>
          <w:color w:val="000000" w:themeColor="text1"/>
        </w:rPr>
        <w:t xml:space="preserve"> to</w:t>
      </w:r>
      <w:r>
        <w:rPr>
          <w:rFonts w:cstheme="minorHAnsi"/>
          <w:color w:val="000000" w:themeColor="text1"/>
        </w:rPr>
        <w:t xml:space="preserve"> the </w:t>
      </w:r>
      <w:r>
        <w:rPr>
          <w:rFonts w:cstheme="minorHAnsi"/>
          <w:color w:val="000000" w:themeColor="text1"/>
        </w:rPr>
        <w:t xml:space="preserve">premise that </w:t>
      </w:r>
      <w:r w:rsidR="00DA7786">
        <w:rPr>
          <w:rFonts w:cstheme="minorHAnsi"/>
          <w:color w:val="000000" w:themeColor="text1"/>
        </w:rPr>
        <w:t xml:space="preserve">international spectrum </w:t>
      </w:r>
      <w:r w:rsidR="00823086">
        <w:rPr>
          <w:rFonts w:cstheme="minorHAnsi"/>
          <w:color w:val="000000" w:themeColor="text1"/>
        </w:rPr>
        <w:t xml:space="preserve">harmonization is </w:t>
      </w:r>
      <w:r w:rsidR="00E20E7F">
        <w:rPr>
          <w:rFonts w:cstheme="minorHAnsi"/>
          <w:color w:val="000000" w:themeColor="text1"/>
        </w:rPr>
        <w:t xml:space="preserve">incredibly valuable.  </w:t>
      </w:r>
      <w:r w:rsidR="00B97270">
        <w:rPr>
          <w:rFonts w:cstheme="minorHAnsi"/>
          <w:color w:val="000000" w:themeColor="text1"/>
        </w:rPr>
        <w:t>It just so happens that r</w:t>
      </w:r>
      <w:r w:rsidR="004918D4">
        <w:rPr>
          <w:rFonts w:cstheme="minorHAnsi"/>
          <w:color w:val="000000" w:themeColor="text1"/>
        </w:rPr>
        <w:t xml:space="preserve">adio waves </w:t>
      </w:r>
      <w:r w:rsidR="00AF4CC3">
        <w:rPr>
          <w:rFonts w:cstheme="minorHAnsi"/>
          <w:color w:val="000000" w:themeColor="text1"/>
        </w:rPr>
        <w:t>do not adhere to</w:t>
      </w:r>
      <w:r w:rsidR="004644AF">
        <w:rPr>
          <w:rFonts w:cstheme="minorHAnsi"/>
          <w:color w:val="000000" w:themeColor="text1"/>
        </w:rPr>
        <w:t xml:space="preserve"> artificial boundaries determined by past </w:t>
      </w:r>
      <w:r w:rsidR="00B97270">
        <w:rPr>
          <w:rFonts w:cstheme="minorHAnsi"/>
          <w:color w:val="000000" w:themeColor="text1"/>
        </w:rPr>
        <w:t xml:space="preserve">military </w:t>
      </w:r>
      <w:r w:rsidR="004644AF">
        <w:rPr>
          <w:rFonts w:cstheme="minorHAnsi"/>
          <w:color w:val="000000" w:themeColor="text1"/>
        </w:rPr>
        <w:t xml:space="preserve">conflicts or geographical </w:t>
      </w:r>
      <w:r w:rsidR="003C598F">
        <w:rPr>
          <w:rFonts w:cstheme="minorHAnsi"/>
          <w:color w:val="000000" w:themeColor="text1"/>
        </w:rPr>
        <w:t>markers</w:t>
      </w:r>
      <w:r w:rsidR="0030323C">
        <w:rPr>
          <w:rFonts w:cstheme="minorHAnsi"/>
          <w:color w:val="000000" w:themeColor="text1"/>
        </w:rPr>
        <w:t>,</w:t>
      </w:r>
      <w:r w:rsidR="00AF4CC3">
        <w:rPr>
          <w:rFonts w:cstheme="minorHAnsi"/>
          <w:color w:val="000000" w:themeColor="text1"/>
        </w:rPr>
        <w:t xml:space="preserve"> but </w:t>
      </w:r>
      <w:r w:rsidR="00B97270">
        <w:rPr>
          <w:rFonts w:cstheme="minorHAnsi"/>
          <w:color w:val="000000" w:themeColor="text1"/>
        </w:rPr>
        <w:t xml:space="preserve">instead </w:t>
      </w:r>
      <w:r w:rsidR="00173F3C">
        <w:rPr>
          <w:rFonts w:cstheme="minorHAnsi"/>
          <w:color w:val="000000" w:themeColor="text1"/>
        </w:rPr>
        <w:t xml:space="preserve">are governed by </w:t>
      </w:r>
      <w:r w:rsidR="002B5DBA">
        <w:rPr>
          <w:rFonts w:cstheme="minorHAnsi"/>
          <w:color w:val="000000" w:themeColor="text1"/>
        </w:rPr>
        <w:t xml:space="preserve">science, and more specifically, </w:t>
      </w:r>
      <w:r w:rsidR="00594C40">
        <w:rPr>
          <w:rFonts w:cstheme="minorHAnsi"/>
          <w:color w:val="000000" w:themeColor="text1"/>
        </w:rPr>
        <w:t>physics</w:t>
      </w:r>
      <w:r w:rsidR="003C598F">
        <w:rPr>
          <w:rFonts w:cstheme="minorHAnsi"/>
          <w:color w:val="000000" w:themeColor="text1"/>
        </w:rPr>
        <w:t>.</w:t>
      </w:r>
      <w:r w:rsidR="00594C40">
        <w:rPr>
          <w:rFonts w:cstheme="minorHAnsi"/>
          <w:color w:val="000000" w:themeColor="text1"/>
        </w:rPr>
        <w:t xml:space="preserve">  </w:t>
      </w:r>
      <w:r w:rsidR="002B5DBA">
        <w:rPr>
          <w:rFonts w:cstheme="minorHAnsi"/>
          <w:color w:val="000000" w:themeColor="text1"/>
        </w:rPr>
        <w:t xml:space="preserve">There is </w:t>
      </w:r>
      <w:r w:rsidR="00594C40">
        <w:rPr>
          <w:rFonts w:cstheme="minorHAnsi"/>
          <w:color w:val="000000" w:themeColor="text1"/>
        </w:rPr>
        <w:t>actually no way to stop</w:t>
      </w:r>
      <w:r w:rsidR="0030323C">
        <w:rPr>
          <w:rFonts w:cstheme="minorHAnsi"/>
          <w:color w:val="000000" w:themeColor="text1"/>
        </w:rPr>
        <w:t>,</w:t>
      </w:r>
      <w:r w:rsidR="00594C40">
        <w:rPr>
          <w:rFonts w:cstheme="minorHAnsi"/>
          <w:color w:val="000000" w:themeColor="text1"/>
        </w:rPr>
        <w:t xml:space="preserve"> </w:t>
      </w:r>
      <w:r w:rsidR="00391B4A">
        <w:rPr>
          <w:rFonts w:cstheme="minorHAnsi"/>
          <w:color w:val="000000" w:themeColor="text1"/>
        </w:rPr>
        <w:t>on a grand scale</w:t>
      </w:r>
      <w:r w:rsidR="0030323C">
        <w:rPr>
          <w:rFonts w:cstheme="minorHAnsi"/>
          <w:color w:val="000000" w:themeColor="text1"/>
        </w:rPr>
        <w:t>,</w:t>
      </w:r>
      <w:r w:rsidR="00391B4A">
        <w:rPr>
          <w:rFonts w:cstheme="minorHAnsi"/>
          <w:color w:val="000000" w:themeColor="text1"/>
        </w:rPr>
        <w:t xml:space="preserve"> </w:t>
      </w:r>
      <w:r w:rsidR="00FC5B19">
        <w:rPr>
          <w:rFonts w:cstheme="minorHAnsi"/>
          <w:color w:val="000000" w:themeColor="text1"/>
        </w:rPr>
        <w:t xml:space="preserve">wireless signals </w:t>
      </w:r>
      <w:r w:rsidR="00391B4A">
        <w:rPr>
          <w:rFonts w:cstheme="minorHAnsi"/>
          <w:color w:val="000000" w:themeColor="text1"/>
        </w:rPr>
        <w:t xml:space="preserve">from reaching their desired </w:t>
      </w:r>
      <w:r w:rsidR="007420F5">
        <w:rPr>
          <w:rFonts w:cstheme="minorHAnsi"/>
          <w:color w:val="000000" w:themeColor="text1"/>
        </w:rPr>
        <w:t xml:space="preserve">and natural </w:t>
      </w:r>
      <w:r w:rsidR="00391B4A">
        <w:rPr>
          <w:rFonts w:cstheme="minorHAnsi"/>
          <w:color w:val="000000" w:themeColor="text1"/>
        </w:rPr>
        <w:t xml:space="preserve">end </w:t>
      </w:r>
      <w:r w:rsidR="003C4D3C">
        <w:rPr>
          <w:rFonts w:cstheme="minorHAnsi"/>
          <w:color w:val="000000" w:themeColor="text1"/>
        </w:rPr>
        <w:t>point</w:t>
      </w:r>
      <w:r w:rsidR="002846B8">
        <w:rPr>
          <w:rFonts w:cstheme="minorHAnsi"/>
          <w:color w:val="000000" w:themeColor="text1"/>
        </w:rPr>
        <w:t>s.  Moreover, w</w:t>
      </w:r>
      <w:r w:rsidR="00FC5B19">
        <w:rPr>
          <w:rFonts w:cstheme="minorHAnsi"/>
          <w:color w:val="000000" w:themeColor="text1"/>
        </w:rPr>
        <w:t>e shouldn’t wish to do so</w:t>
      </w:r>
      <w:r w:rsidR="00A57850">
        <w:rPr>
          <w:rFonts w:cstheme="minorHAnsi"/>
          <w:color w:val="000000" w:themeColor="text1"/>
        </w:rPr>
        <w:t>,</w:t>
      </w:r>
      <w:r w:rsidR="00FC5B19">
        <w:rPr>
          <w:rFonts w:cstheme="minorHAnsi"/>
          <w:color w:val="000000" w:themeColor="text1"/>
        </w:rPr>
        <w:t xml:space="preserve"> as there are enormous benefits</w:t>
      </w:r>
      <w:r w:rsidR="00515108">
        <w:rPr>
          <w:rFonts w:cstheme="minorHAnsi"/>
          <w:color w:val="000000" w:themeColor="text1"/>
        </w:rPr>
        <w:t xml:space="preserve"> </w:t>
      </w:r>
      <w:r w:rsidR="00321332">
        <w:rPr>
          <w:rFonts w:cstheme="minorHAnsi"/>
          <w:color w:val="000000" w:themeColor="text1"/>
        </w:rPr>
        <w:t xml:space="preserve">and efficiencies </w:t>
      </w:r>
      <w:r w:rsidR="00887949">
        <w:rPr>
          <w:rFonts w:cstheme="minorHAnsi"/>
          <w:color w:val="000000" w:themeColor="text1"/>
        </w:rPr>
        <w:t>to be had</w:t>
      </w:r>
      <w:r w:rsidR="00515108">
        <w:rPr>
          <w:rFonts w:cstheme="minorHAnsi"/>
          <w:color w:val="000000" w:themeColor="text1"/>
        </w:rPr>
        <w:t xml:space="preserve"> if the entire ecosystem of equipment manufacturers, service providers, application developers and</w:t>
      </w:r>
      <w:r w:rsidR="006A7D55">
        <w:rPr>
          <w:rFonts w:cstheme="minorHAnsi"/>
          <w:color w:val="000000" w:themeColor="text1"/>
        </w:rPr>
        <w:t xml:space="preserve"> </w:t>
      </w:r>
      <w:r w:rsidR="00A57850">
        <w:rPr>
          <w:rFonts w:cstheme="minorHAnsi"/>
          <w:color w:val="000000" w:themeColor="text1"/>
        </w:rPr>
        <w:t>others</w:t>
      </w:r>
      <w:r w:rsidR="006A7D55">
        <w:rPr>
          <w:rFonts w:cstheme="minorHAnsi"/>
          <w:color w:val="000000" w:themeColor="text1"/>
        </w:rPr>
        <w:t xml:space="preserve"> </w:t>
      </w:r>
      <w:r w:rsidR="003C4D3C">
        <w:rPr>
          <w:rFonts w:cstheme="minorHAnsi"/>
          <w:color w:val="000000" w:themeColor="text1"/>
        </w:rPr>
        <w:t xml:space="preserve">can operate under common understandings for </w:t>
      </w:r>
      <w:r w:rsidR="002E60BB">
        <w:rPr>
          <w:rFonts w:cstheme="minorHAnsi"/>
          <w:color w:val="000000" w:themeColor="text1"/>
        </w:rPr>
        <w:t>one or more</w:t>
      </w:r>
      <w:r w:rsidR="00C84DF8">
        <w:rPr>
          <w:rFonts w:cstheme="minorHAnsi"/>
          <w:color w:val="000000" w:themeColor="text1"/>
        </w:rPr>
        <w:t xml:space="preserve"> </w:t>
      </w:r>
      <w:r w:rsidR="00250C51">
        <w:rPr>
          <w:rFonts w:cstheme="minorHAnsi"/>
          <w:color w:val="000000" w:themeColor="text1"/>
        </w:rPr>
        <w:t xml:space="preserve">spectrum bands.  Quite frankly, harmonization </w:t>
      </w:r>
      <w:r w:rsidR="007D6D12">
        <w:rPr>
          <w:rFonts w:cstheme="minorHAnsi"/>
          <w:color w:val="000000" w:themeColor="text1"/>
        </w:rPr>
        <w:t>lowers the cost of production, deployment, and service offerings, meaning</w:t>
      </w:r>
      <w:r w:rsidR="00A21A83">
        <w:rPr>
          <w:rFonts w:cstheme="minorHAnsi"/>
          <w:color w:val="000000" w:themeColor="text1"/>
        </w:rPr>
        <w:t xml:space="preserve"> enormous advantage</w:t>
      </w:r>
      <w:r w:rsidR="00E96F59">
        <w:rPr>
          <w:rFonts w:cstheme="minorHAnsi"/>
          <w:color w:val="000000" w:themeColor="text1"/>
        </w:rPr>
        <w:t>s</w:t>
      </w:r>
      <w:r w:rsidR="00A21A83">
        <w:rPr>
          <w:rFonts w:cstheme="minorHAnsi"/>
          <w:color w:val="000000" w:themeColor="text1"/>
        </w:rPr>
        <w:t xml:space="preserve"> for </w:t>
      </w:r>
      <w:r w:rsidR="00C67103">
        <w:rPr>
          <w:rFonts w:cstheme="minorHAnsi"/>
          <w:color w:val="000000" w:themeColor="text1"/>
        </w:rPr>
        <w:t>consumers</w:t>
      </w:r>
      <w:r w:rsidR="00990904">
        <w:rPr>
          <w:rFonts w:cstheme="minorHAnsi"/>
          <w:color w:val="000000" w:themeColor="text1"/>
        </w:rPr>
        <w:t xml:space="preserve"> and nations</w:t>
      </w:r>
      <w:r w:rsidR="00A21A83">
        <w:rPr>
          <w:rFonts w:cstheme="minorHAnsi"/>
          <w:color w:val="000000" w:themeColor="text1"/>
        </w:rPr>
        <w:t>.</w:t>
      </w:r>
      <w:r w:rsidR="00C67103">
        <w:rPr>
          <w:rFonts w:cstheme="minorHAnsi"/>
          <w:color w:val="000000" w:themeColor="text1"/>
        </w:rPr>
        <w:t xml:space="preserve"> </w:t>
      </w:r>
    </w:p>
    <w:p w:rsidR="00A21A83">
      <w:pPr>
        <w:rPr>
          <w:rFonts w:cstheme="minorHAnsi"/>
          <w:color w:val="000000" w:themeColor="text1"/>
        </w:rPr>
      </w:pPr>
    </w:p>
    <w:p w:rsidR="00A21A83">
      <w:pPr>
        <w:rPr>
          <w:rFonts w:cstheme="minorHAnsi"/>
          <w:color w:val="000000" w:themeColor="text1"/>
        </w:rPr>
      </w:pPr>
      <w:r>
        <w:rPr>
          <w:rFonts w:cstheme="minorHAnsi"/>
          <w:color w:val="000000" w:themeColor="text1"/>
        </w:rPr>
        <w:t>For years, w</w:t>
      </w:r>
      <w:r>
        <w:rPr>
          <w:rFonts w:cstheme="minorHAnsi"/>
          <w:color w:val="000000" w:themeColor="text1"/>
        </w:rPr>
        <w:t xml:space="preserve">e have relied on our international spectrum organizations to </w:t>
      </w:r>
      <w:r>
        <w:rPr>
          <w:rFonts w:cstheme="minorHAnsi"/>
          <w:color w:val="000000" w:themeColor="text1"/>
        </w:rPr>
        <w:t>bring coherence</w:t>
      </w:r>
      <w:r w:rsidR="00FB3EA9">
        <w:rPr>
          <w:rFonts w:cstheme="minorHAnsi"/>
          <w:color w:val="000000" w:themeColor="text1"/>
        </w:rPr>
        <w:t xml:space="preserve">, </w:t>
      </w:r>
      <w:r w:rsidR="003B58A9">
        <w:rPr>
          <w:rFonts w:cstheme="minorHAnsi"/>
          <w:color w:val="000000" w:themeColor="text1"/>
        </w:rPr>
        <w:t>agreement</w:t>
      </w:r>
      <w:r w:rsidR="00FB3EA9">
        <w:rPr>
          <w:rFonts w:cstheme="minorHAnsi"/>
          <w:color w:val="000000" w:themeColor="text1"/>
        </w:rPr>
        <w:t>, and</w:t>
      </w:r>
      <w:r w:rsidR="004A1AF9">
        <w:rPr>
          <w:rFonts w:cstheme="minorHAnsi"/>
          <w:color w:val="000000" w:themeColor="text1"/>
        </w:rPr>
        <w:t xml:space="preserve"> </w:t>
      </w:r>
      <w:r w:rsidR="002B6444">
        <w:rPr>
          <w:rFonts w:cstheme="minorHAnsi"/>
          <w:color w:val="000000" w:themeColor="text1"/>
        </w:rPr>
        <w:t>forward-</w:t>
      </w:r>
      <w:r w:rsidR="00C625CB">
        <w:rPr>
          <w:rFonts w:cstheme="minorHAnsi"/>
          <w:color w:val="000000" w:themeColor="text1"/>
        </w:rPr>
        <w:t xml:space="preserve">looking </w:t>
      </w:r>
      <w:r w:rsidR="002B6444">
        <w:rPr>
          <w:rFonts w:cstheme="minorHAnsi"/>
          <w:color w:val="000000" w:themeColor="text1"/>
        </w:rPr>
        <w:t>thinking</w:t>
      </w:r>
      <w:r w:rsidR="00FB3EA9">
        <w:rPr>
          <w:rFonts w:cstheme="minorHAnsi"/>
          <w:color w:val="000000" w:themeColor="text1"/>
        </w:rPr>
        <w:t xml:space="preserve"> to </w:t>
      </w:r>
      <w:r w:rsidR="00AD01EF">
        <w:rPr>
          <w:rFonts w:cstheme="minorHAnsi"/>
          <w:color w:val="000000" w:themeColor="text1"/>
        </w:rPr>
        <w:t>the many diverging spectrum approaches and views</w:t>
      </w:r>
      <w:r w:rsidR="00AD7265">
        <w:rPr>
          <w:rFonts w:cstheme="minorHAnsi"/>
          <w:color w:val="000000" w:themeColor="text1"/>
        </w:rPr>
        <w:t xml:space="preserve"> for the goal of producing global spectrum harmonization</w:t>
      </w:r>
      <w:r w:rsidR="00AD01EF">
        <w:rPr>
          <w:rFonts w:cstheme="minorHAnsi"/>
          <w:color w:val="000000" w:themeColor="text1"/>
        </w:rPr>
        <w:t xml:space="preserve">.  But this structure </w:t>
      </w:r>
      <w:r w:rsidR="002A54E1">
        <w:rPr>
          <w:rFonts w:cstheme="minorHAnsi"/>
          <w:color w:val="000000" w:themeColor="text1"/>
        </w:rPr>
        <w:t xml:space="preserve">– at both the formal and informal levels – </w:t>
      </w:r>
      <w:r w:rsidR="007D061E">
        <w:rPr>
          <w:rFonts w:cstheme="minorHAnsi"/>
          <w:color w:val="000000" w:themeColor="text1"/>
        </w:rPr>
        <w:t>is fraying</w:t>
      </w:r>
      <w:r w:rsidR="002B6444">
        <w:rPr>
          <w:rFonts w:cstheme="minorHAnsi"/>
          <w:color w:val="000000" w:themeColor="text1"/>
        </w:rPr>
        <w:t xml:space="preserve">, sufficiently becoming </w:t>
      </w:r>
      <w:r w:rsidR="009254E6">
        <w:rPr>
          <w:rFonts w:cstheme="minorHAnsi"/>
          <w:color w:val="000000" w:themeColor="text1"/>
        </w:rPr>
        <w:t xml:space="preserve">a </w:t>
      </w:r>
      <w:r w:rsidR="00635A2F">
        <w:rPr>
          <w:rFonts w:cstheme="minorHAnsi"/>
          <w:color w:val="000000" w:themeColor="text1"/>
        </w:rPr>
        <w:t xml:space="preserve">major impediment for </w:t>
      </w:r>
      <w:r w:rsidR="00834ABB">
        <w:rPr>
          <w:rFonts w:cstheme="minorHAnsi"/>
          <w:color w:val="000000" w:themeColor="text1"/>
        </w:rPr>
        <w:t xml:space="preserve">those nations, </w:t>
      </w:r>
      <w:r w:rsidR="00CC78DC">
        <w:rPr>
          <w:rFonts w:cstheme="minorHAnsi"/>
          <w:color w:val="000000" w:themeColor="text1"/>
        </w:rPr>
        <w:t xml:space="preserve">like the United States, that need </w:t>
      </w:r>
      <w:r w:rsidR="000800C1">
        <w:rPr>
          <w:rFonts w:cstheme="minorHAnsi"/>
          <w:color w:val="000000" w:themeColor="text1"/>
        </w:rPr>
        <w:t xml:space="preserve">significant spectrum </w:t>
      </w:r>
      <w:r w:rsidR="009D1BFC">
        <w:rPr>
          <w:rFonts w:cstheme="minorHAnsi"/>
          <w:color w:val="000000" w:themeColor="text1"/>
        </w:rPr>
        <w:t>allocation changes</w:t>
      </w:r>
      <w:r w:rsidR="00EF1030">
        <w:rPr>
          <w:rFonts w:cstheme="minorHAnsi"/>
          <w:color w:val="000000" w:themeColor="text1"/>
        </w:rPr>
        <w:t xml:space="preserve"> to reflect the dynamic wireless </w:t>
      </w:r>
      <w:r w:rsidR="00756832">
        <w:rPr>
          <w:rFonts w:cstheme="minorHAnsi"/>
          <w:color w:val="000000" w:themeColor="text1"/>
        </w:rPr>
        <w:t>marketplace for commercial services</w:t>
      </w:r>
      <w:r w:rsidR="00EF1030">
        <w:rPr>
          <w:rFonts w:cstheme="minorHAnsi"/>
          <w:color w:val="000000" w:themeColor="text1"/>
        </w:rPr>
        <w:t>.</w:t>
      </w:r>
      <w:r w:rsidR="009D1BFC">
        <w:rPr>
          <w:rFonts w:cstheme="minorHAnsi"/>
          <w:color w:val="000000" w:themeColor="text1"/>
        </w:rPr>
        <w:t xml:space="preserve">  </w:t>
      </w:r>
      <w:r w:rsidR="00EF1030">
        <w:rPr>
          <w:rFonts w:cstheme="minorHAnsi"/>
          <w:color w:val="000000" w:themeColor="text1"/>
        </w:rPr>
        <w:t xml:space="preserve">  </w:t>
      </w:r>
      <w:r w:rsidR="006C7B97">
        <w:rPr>
          <w:rFonts w:cstheme="minorHAnsi"/>
          <w:color w:val="000000" w:themeColor="text1"/>
        </w:rPr>
        <w:t xml:space="preserve">  </w:t>
      </w:r>
    </w:p>
    <w:p w:rsidR="00C32C21">
      <w:pPr>
        <w:rPr>
          <w:rFonts w:cstheme="minorHAnsi"/>
          <w:color w:val="000000" w:themeColor="text1"/>
        </w:rPr>
      </w:pPr>
    </w:p>
    <w:p w:rsidR="00C32C21">
      <w:pPr>
        <w:rPr>
          <w:rFonts w:cstheme="minorHAnsi"/>
          <w:color w:val="000000" w:themeColor="text1"/>
        </w:rPr>
      </w:pPr>
      <w:r>
        <w:rPr>
          <w:rFonts w:cstheme="minorHAnsi"/>
          <w:color w:val="000000" w:themeColor="text1"/>
        </w:rPr>
        <w:t xml:space="preserve">In the case of the ITU, </w:t>
      </w:r>
      <w:r w:rsidR="00012969">
        <w:rPr>
          <w:rFonts w:cstheme="minorHAnsi"/>
          <w:color w:val="000000" w:themeColor="text1"/>
        </w:rPr>
        <w:t>it faces a be</w:t>
      </w:r>
      <w:r w:rsidR="00242DC9">
        <w:rPr>
          <w:rFonts w:cstheme="minorHAnsi"/>
          <w:color w:val="000000" w:themeColor="text1"/>
        </w:rPr>
        <w:t>vy of real issues</w:t>
      </w:r>
      <w:r w:rsidR="000964F0">
        <w:rPr>
          <w:rFonts w:cstheme="minorHAnsi"/>
          <w:color w:val="000000" w:themeColor="text1"/>
        </w:rPr>
        <w:t xml:space="preserve">, which </w:t>
      </w:r>
      <w:r w:rsidR="00D3221A">
        <w:rPr>
          <w:rFonts w:cstheme="minorHAnsi"/>
          <w:color w:val="000000" w:themeColor="text1"/>
        </w:rPr>
        <w:t>I</w:t>
      </w:r>
      <w:r w:rsidR="001E0EF4">
        <w:rPr>
          <w:rFonts w:cstheme="minorHAnsi"/>
          <w:color w:val="000000" w:themeColor="text1"/>
        </w:rPr>
        <w:t xml:space="preserve"> have</w:t>
      </w:r>
      <w:r w:rsidR="00D3221A">
        <w:rPr>
          <w:rFonts w:cstheme="minorHAnsi"/>
          <w:color w:val="000000" w:themeColor="text1"/>
        </w:rPr>
        <w:t xml:space="preserve"> talked about</w:t>
      </w:r>
      <w:r w:rsidR="00015512">
        <w:rPr>
          <w:rFonts w:cstheme="minorHAnsi"/>
          <w:color w:val="000000" w:themeColor="text1"/>
        </w:rPr>
        <w:t xml:space="preserve"> a couple times and expanded upon in a recent op-ed.  </w:t>
      </w:r>
      <w:r w:rsidR="001567D5">
        <w:rPr>
          <w:rFonts w:cstheme="minorHAnsi"/>
          <w:color w:val="000000" w:themeColor="text1"/>
        </w:rPr>
        <w:t>F</w:t>
      </w:r>
      <w:r w:rsidR="00C11DCE">
        <w:t>rom mission creep and bureaucratic overreach to basic ineffectiveness and blatant cronyism</w:t>
      </w:r>
      <w:r w:rsidR="001567D5">
        <w:t xml:space="preserve">, </w:t>
      </w:r>
      <w:r w:rsidR="000C0D38">
        <w:t xml:space="preserve">many of the charges are </w:t>
      </w:r>
      <w:r w:rsidR="004154E5">
        <w:t>fairly well known and yet little is being done to correct them.</w:t>
      </w:r>
      <w:r w:rsidR="00FE74B8">
        <w:t xml:space="preserve">  </w:t>
      </w:r>
      <w:r w:rsidR="00CF15E5">
        <w:rPr>
          <w:rFonts w:cstheme="minorHAnsi"/>
          <w:color w:val="000000" w:themeColor="text1"/>
        </w:rPr>
        <w:t>My fundamental concern with the ITU</w:t>
      </w:r>
      <w:r w:rsidR="00CC5FD2">
        <w:rPr>
          <w:rFonts w:cstheme="minorHAnsi"/>
          <w:color w:val="000000" w:themeColor="text1"/>
        </w:rPr>
        <w:t>, however,</w:t>
      </w:r>
      <w:r w:rsidR="00CF15E5">
        <w:rPr>
          <w:rFonts w:cstheme="minorHAnsi"/>
          <w:color w:val="000000" w:themeColor="text1"/>
        </w:rPr>
        <w:t xml:space="preserve"> </w:t>
      </w:r>
      <w:r w:rsidR="00FE74B8">
        <w:rPr>
          <w:rFonts w:cstheme="minorHAnsi"/>
          <w:color w:val="000000" w:themeColor="text1"/>
        </w:rPr>
        <w:t xml:space="preserve">is that its </w:t>
      </w:r>
      <w:r w:rsidR="00242DC9">
        <w:rPr>
          <w:rFonts w:cstheme="minorHAnsi"/>
          <w:color w:val="000000" w:themeColor="text1"/>
        </w:rPr>
        <w:t>leadership</w:t>
      </w:r>
      <w:r w:rsidR="004F02CC">
        <w:rPr>
          <w:rFonts w:cstheme="minorHAnsi"/>
          <w:color w:val="000000" w:themeColor="text1"/>
        </w:rPr>
        <w:t xml:space="preserve"> </w:t>
      </w:r>
      <w:r w:rsidR="0019305A">
        <w:rPr>
          <w:rFonts w:cstheme="minorHAnsi"/>
          <w:color w:val="000000" w:themeColor="text1"/>
        </w:rPr>
        <w:t>ha</w:t>
      </w:r>
      <w:r w:rsidR="004F02CC">
        <w:rPr>
          <w:rFonts w:cstheme="minorHAnsi"/>
          <w:color w:val="000000" w:themeColor="text1"/>
        </w:rPr>
        <w:t>s</w:t>
      </w:r>
      <w:r w:rsidR="00242DC9">
        <w:rPr>
          <w:rFonts w:cstheme="minorHAnsi"/>
          <w:color w:val="000000" w:themeColor="text1"/>
        </w:rPr>
        <w:t xml:space="preserve"> not been prepared or willing to take </w:t>
      </w:r>
      <w:r w:rsidR="0019305A">
        <w:rPr>
          <w:rFonts w:cstheme="minorHAnsi"/>
          <w:color w:val="000000" w:themeColor="text1"/>
        </w:rPr>
        <w:t xml:space="preserve">the </w:t>
      </w:r>
      <w:r w:rsidR="00242DC9">
        <w:rPr>
          <w:rFonts w:cstheme="minorHAnsi"/>
          <w:color w:val="000000" w:themeColor="text1"/>
        </w:rPr>
        <w:t xml:space="preserve">necessary steps to </w:t>
      </w:r>
      <w:r w:rsidR="00625AC4">
        <w:rPr>
          <w:rFonts w:cstheme="minorHAnsi"/>
          <w:color w:val="000000" w:themeColor="text1"/>
        </w:rPr>
        <w:t xml:space="preserve">focus directly on spectrum </w:t>
      </w:r>
      <w:r w:rsidR="00AA6888">
        <w:rPr>
          <w:rFonts w:cstheme="minorHAnsi"/>
          <w:color w:val="000000" w:themeColor="text1"/>
        </w:rPr>
        <w:t>issues</w:t>
      </w:r>
      <w:r w:rsidR="00625AC4">
        <w:rPr>
          <w:rFonts w:cstheme="minorHAnsi"/>
          <w:color w:val="000000" w:themeColor="text1"/>
        </w:rPr>
        <w:t xml:space="preserve"> and</w:t>
      </w:r>
      <w:r w:rsidR="00AA6888">
        <w:rPr>
          <w:rFonts w:cstheme="minorHAnsi"/>
          <w:color w:val="000000" w:themeColor="text1"/>
        </w:rPr>
        <w:t>,</w:t>
      </w:r>
      <w:r w:rsidR="00625AC4">
        <w:rPr>
          <w:rFonts w:cstheme="minorHAnsi"/>
          <w:color w:val="000000" w:themeColor="text1"/>
        </w:rPr>
        <w:t xml:space="preserve"> when necessary</w:t>
      </w:r>
      <w:r w:rsidR="00AA6888">
        <w:rPr>
          <w:rFonts w:cstheme="minorHAnsi"/>
          <w:color w:val="000000" w:themeColor="text1"/>
        </w:rPr>
        <w:t>,</w:t>
      </w:r>
      <w:r w:rsidR="00625AC4">
        <w:rPr>
          <w:rFonts w:cstheme="minorHAnsi"/>
          <w:color w:val="000000" w:themeColor="text1"/>
        </w:rPr>
        <w:t xml:space="preserve"> </w:t>
      </w:r>
      <w:r w:rsidR="007134CE">
        <w:rPr>
          <w:rFonts w:cstheme="minorHAnsi"/>
          <w:color w:val="000000" w:themeColor="text1"/>
        </w:rPr>
        <w:t>challenge th</w:t>
      </w:r>
      <w:r w:rsidR="00426603">
        <w:rPr>
          <w:rFonts w:cstheme="minorHAnsi"/>
          <w:color w:val="000000" w:themeColor="text1"/>
        </w:rPr>
        <w:t>ose member</w:t>
      </w:r>
      <w:r w:rsidR="00565CE0">
        <w:rPr>
          <w:rFonts w:cstheme="minorHAnsi"/>
          <w:color w:val="000000" w:themeColor="text1"/>
        </w:rPr>
        <w:t xml:space="preserve"> states</w:t>
      </w:r>
      <w:r w:rsidR="00426603">
        <w:rPr>
          <w:rFonts w:cstheme="minorHAnsi"/>
          <w:color w:val="000000" w:themeColor="text1"/>
        </w:rPr>
        <w:t xml:space="preserve"> </w:t>
      </w:r>
      <w:r w:rsidR="00AB721B">
        <w:rPr>
          <w:rFonts w:cstheme="minorHAnsi"/>
          <w:color w:val="000000" w:themeColor="text1"/>
        </w:rPr>
        <w:t>trying to stop progress</w:t>
      </w:r>
      <w:r w:rsidR="000305C9">
        <w:rPr>
          <w:rFonts w:cstheme="minorHAnsi"/>
          <w:color w:val="000000" w:themeColor="text1"/>
        </w:rPr>
        <w:t xml:space="preserve"> on spectrum policy</w:t>
      </w:r>
      <w:r w:rsidR="00AB721B">
        <w:rPr>
          <w:rFonts w:cstheme="minorHAnsi"/>
          <w:color w:val="000000" w:themeColor="text1"/>
        </w:rPr>
        <w:t xml:space="preserve">.  </w:t>
      </w:r>
      <w:r w:rsidR="00172949">
        <w:rPr>
          <w:rFonts w:cstheme="minorHAnsi"/>
          <w:color w:val="000000" w:themeColor="text1"/>
        </w:rPr>
        <w:t xml:space="preserve">Nations </w:t>
      </w:r>
      <w:r w:rsidR="00920357">
        <w:rPr>
          <w:rFonts w:cstheme="minorHAnsi"/>
          <w:color w:val="000000" w:themeColor="text1"/>
        </w:rPr>
        <w:t>that are leading the world in technological advances should</w:t>
      </w:r>
      <w:r w:rsidR="00FA70C9">
        <w:rPr>
          <w:rFonts w:cstheme="minorHAnsi"/>
          <w:color w:val="000000" w:themeColor="text1"/>
        </w:rPr>
        <w:t xml:space="preserve"> </w:t>
      </w:r>
      <w:r w:rsidR="00920357">
        <w:rPr>
          <w:rFonts w:cstheme="minorHAnsi"/>
          <w:color w:val="000000" w:themeColor="text1"/>
        </w:rPr>
        <w:t>demand more</w:t>
      </w:r>
      <w:r w:rsidR="00D3221A">
        <w:rPr>
          <w:rFonts w:cstheme="minorHAnsi"/>
          <w:color w:val="000000" w:themeColor="text1"/>
        </w:rPr>
        <w:t xml:space="preserve"> in terms of spectrum reallocations </w:t>
      </w:r>
      <w:r w:rsidR="00B34B77">
        <w:rPr>
          <w:rFonts w:cstheme="minorHAnsi"/>
          <w:color w:val="000000" w:themeColor="text1"/>
        </w:rPr>
        <w:t xml:space="preserve">to prepare for </w:t>
      </w:r>
      <w:r w:rsidR="00FA70C9">
        <w:rPr>
          <w:rFonts w:cstheme="minorHAnsi"/>
          <w:color w:val="000000" w:themeColor="text1"/>
        </w:rPr>
        <w:t>future</w:t>
      </w:r>
      <w:r w:rsidR="00B34B77">
        <w:rPr>
          <w:rFonts w:cstheme="minorHAnsi"/>
          <w:color w:val="000000" w:themeColor="text1"/>
        </w:rPr>
        <w:t xml:space="preserve"> wireless services in the one</w:t>
      </w:r>
      <w:r w:rsidR="00232E57">
        <w:rPr>
          <w:rFonts w:cstheme="minorHAnsi"/>
          <w:color w:val="000000" w:themeColor="text1"/>
        </w:rPr>
        <w:t>-</w:t>
      </w:r>
      <w:r w:rsidR="00B34B77">
        <w:rPr>
          <w:rFonts w:cstheme="minorHAnsi"/>
          <w:color w:val="000000" w:themeColor="text1"/>
        </w:rPr>
        <w:t>, five</w:t>
      </w:r>
      <w:r w:rsidR="00232E57">
        <w:rPr>
          <w:rFonts w:cstheme="minorHAnsi"/>
          <w:color w:val="000000" w:themeColor="text1"/>
        </w:rPr>
        <w:t>-</w:t>
      </w:r>
      <w:r w:rsidR="001C2AEC">
        <w:rPr>
          <w:rFonts w:cstheme="minorHAnsi"/>
          <w:color w:val="000000" w:themeColor="text1"/>
        </w:rPr>
        <w:t>, ten</w:t>
      </w:r>
      <w:r w:rsidR="00232E57">
        <w:rPr>
          <w:rFonts w:cstheme="minorHAnsi"/>
          <w:color w:val="000000" w:themeColor="text1"/>
        </w:rPr>
        <w:t>-</w:t>
      </w:r>
      <w:r w:rsidR="001C2AEC">
        <w:rPr>
          <w:rFonts w:cstheme="minorHAnsi"/>
          <w:color w:val="000000" w:themeColor="text1"/>
        </w:rPr>
        <w:t xml:space="preserve"> and twenty</w:t>
      </w:r>
      <w:r w:rsidR="003132C4">
        <w:rPr>
          <w:rFonts w:cstheme="minorHAnsi"/>
          <w:color w:val="000000" w:themeColor="text1"/>
        </w:rPr>
        <w:t>-</w:t>
      </w:r>
      <w:r w:rsidR="00B34B77">
        <w:rPr>
          <w:rFonts w:cstheme="minorHAnsi"/>
          <w:color w:val="000000" w:themeColor="text1"/>
        </w:rPr>
        <w:t>year timeframe</w:t>
      </w:r>
      <w:r w:rsidR="00923E76">
        <w:rPr>
          <w:rFonts w:cstheme="minorHAnsi"/>
          <w:color w:val="000000" w:themeColor="text1"/>
        </w:rPr>
        <w:t>s</w:t>
      </w:r>
      <w:r w:rsidR="00B34B77">
        <w:rPr>
          <w:rFonts w:cstheme="minorHAnsi"/>
          <w:color w:val="000000" w:themeColor="text1"/>
        </w:rPr>
        <w:t xml:space="preserve">.  </w:t>
      </w:r>
      <w:r w:rsidR="005C2354">
        <w:rPr>
          <w:rFonts w:cstheme="minorHAnsi"/>
          <w:color w:val="000000" w:themeColor="text1"/>
        </w:rPr>
        <w:t xml:space="preserve">It is unacceptable to allow specific nations or regions to block </w:t>
      </w:r>
      <w:r w:rsidR="00BA6C20">
        <w:rPr>
          <w:rFonts w:cstheme="minorHAnsi"/>
          <w:color w:val="000000" w:themeColor="text1"/>
        </w:rPr>
        <w:t xml:space="preserve">spectrum progress when </w:t>
      </w:r>
      <w:r w:rsidR="00BA6C20">
        <w:rPr>
          <w:rFonts w:cstheme="minorHAnsi"/>
          <w:color w:val="000000" w:themeColor="text1"/>
        </w:rPr>
        <w:t>its</w:t>
      </w:r>
      <w:r w:rsidR="00BA6C20">
        <w:rPr>
          <w:rFonts w:cstheme="minorHAnsi"/>
          <w:color w:val="000000" w:themeColor="text1"/>
        </w:rPr>
        <w:t xml:space="preserve"> done not to preserve national security or </w:t>
      </w:r>
      <w:r w:rsidR="0041401C">
        <w:rPr>
          <w:rFonts w:cstheme="minorHAnsi"/>
          <w:color w:val="000000" w:themeColor="text1"/>
        </w:rPr>
        <w:t>prevent harmful interference</w:t>
      </w:r>
      <w:r w:rsidR="00987122">
        <w:rPr>
          <w:rFonts w:cstheme="minorHAnsi"/>
          <w:color w:val="000000" w:themeColor="text1"/>
        </w:rPr>
        <w:t>,</w:t>
      </w:r>
      <w:r w:rsidR="0041401C">
        <w:rPr>
          <w:rFonts w:cstheme="minorHAnsi"/>
          <w:color w:val="000000" w:themeColor="text1"/>
        </w:rPr>
        <w:t xml:space="preserve"> but to further the </w:t>
      </w:r>
      <w:r w:rsidR="000D6573">
        <w:rPr>
          <w:rFonts w:cstheme="minorHAnsi"/>
          <w:color w:val="000000" w:themeColor="text1"/>
        </w:rPr>
        <w:t>parochial</w:t>
      </w:r>
      <w:r w:rsidR="0041401C">
        <w:rPr>
          <w:rFonts w:cstheme="minorHAnsi"/>
          <w:color w:val="000000" w:themeColor="text1"/>
        </w:rPr>
        <w:t xml:space="preserve"> goals of the objectors</w:t>
      </w:r>
      <w:r w:rsidR="000D6573">
        <w:rPr>
          <w:rFonts w:cstheme="minorHAnsi"/>
          <w:color w:val="000000" w:themeColor="text1"/>
        </w:rPr>
        <w:t xml:space="preserve">, like </w:t>
      </w:r>
      <w:r w:rsidR="00E072E6">
        <w:rPr>
          <w:rFonts w:cstheme="minorHAnsi"/>
          <w:color w:val="000000" w:themeColor="text1"/>
        </w:rPr>
        <w:t xml:space="preserve">protecting </w:t>
      </w:r>
      <w:r w:rsidR="000D6573">
        <w:rPr>
          <w:rFonts w:cstheme="minorHAnsi"/>
          <w:color w:val="000000" w:themeColor="text1"/>
        </w:rPr>
        <w:t>the</w:t>
      </w:r>
      <w:r w:rsidR="00AE5BDA">
        <w:rPr>
          <w:rFonts w:cstheme="minorHAnsi"/>
          <w:color w:val="000000" w:themeColor="text1"/>
        </w:rPr>
        <w:t xml:space="preserve"> </w:t>
      </w:r>
      <w:r w:rsidR="000D6573">
        <w:rPr>
          <w:rFonts w:cstheme="minorHAnsi"/>
          <w:color w:val="000000" w:themeColor="text1"/>
        </w:rPr>
        <w:t xml:space="preserve">financial balance sheets of domestic </w:t>
      </w:r>
      <w:r w:rsidR="005A7587">
        <w:rPr>
          <w:rFonts w:cstheme="minorHAnsi"/>
          <w:color w:val="000000" w:themeColor="text1"/>
        </w:rPr>
        <w:t>incumbents</w:t>
      </w:r>
      <w:r w:rsidR="00285717">
        <w:rPr>
          <w:rFonts w:cstheme="minorHAnsi"/>
          <w:color w:val="000000" w:themeColor="text1"/>
        </w:rPr>
        <w:t xml:space="preserve"> </w:t>
      </w:r>
      <w:r w:rsidR="000D6573">
        <w:rPr>
          <w:rFonts w:cstheme="minorHAnsi"/>
          <w:color w:val="000000" w:themeColor="text1"/>
        </w:rPr>
        <w:t xml:space="preserve">or </w:t>
      </w:r>
      <w:r w:rsidR="002315DC">
        <w:rPr>
          <w:rFonts w:cstheme="minorHAnsi"/>
          <w:color w:val="000000" w:themeColor="text1"/>
        </w:rPr>
        <w:t>enabling</w:t>
      </w:r>
      <w:r w:rsidR="000D6573">
        <w:rPr>
          <w:rFonts w:cstheme="minorHAnsi"/>
          <w:color w:val="000000" w:themeColor="text1"/>
        </w:rPr>
        <w:t xml:space="preserve"> </w:t>
      </w:r>
      <w:r w:rsidR="002315DC">
        <w:rPr>
          <w:rFonts w:cstheme="minorHAnsi"/>
          <w:color w:val="000000" w:themeColor="text1"/>
        </w:rPr>
        <w:t xml:space="preserve">a nation’s </w:t>
      </w:r>
      <w:r w:rsidR="000D6573">
        <w:rPr>
          <w:rFonts w:cstheme="minorHAnsi"/>
          <w:color w:val="000000" w:themeColor="text1"/>
        </w:rPr>
        <w:t xml:space="preserve">companies to </w:t>
      </w:r>
      <w:r w:rsidR="00894271">
        <w:rPr>
          <w:rFonts w:cstheme="minorHAnsi"/>
          <w:color w:val="000000" w:themeColor="text1"/>
        </w:rPr>
        <w:t>compete</w:t>
      </w:r>
      <w:r w:rsidR="003717CB">
        <w:rPr>
          <w:rFonts w:cstheme="minorHAnsi"/>
          <w:color w:val="000000" w:themeColor="text1"/>
        </w:rPr>
        <w:t xml:space="preserve"> —</w:t>
      </w:r>
      <w:r w:rsidR="00FB1402">
        <w:rPr>
          <w:rFonts w:cstheme="minorHAnsi"/>
          <w:color w:val="000000" w:themeColor="text1"/>
        </w:rPr>
        <w:t xml:space="preserve"> or even </w:t>
      </w:r>
      <w:r w:rsidR="00C625CB">
        <w:rPr>
          <w:rFonts w:cstheme="minorHAnsi"/>
          <w:color w:val="000000" w:themeColor="text1"/>
        </w:rPr>
        <w:t xml:space="preserve">dominate </w:t>
      </w:r>
      <w:r w:rsidR="003717CB">
        <w:rPr>
          <w:rFonts w:cstheme="minorHAnsi"/>
          <w:color w:val="000000" w:themeColor="text1"/>
        </w:rPr>
        <w:t>—</w:t>
      </w:r>
      <w:r w:rsidR="00FB1402">
        <w:rPr>
          <w:rFonts w:cstheme="minorHAnsi"/>
          <w:color w:val="000000" w:themeColor="text1"/>
        </w:rPr>
        <w:t xml:space="preserve"> </w:t>
      </w:r>
      <w:r w:rsidR="0055762E">
        <w:rPr>
          <w:rFonts w:cstheme="minorHAnsi"/>
          <w:color w:val="000000" w:themeColor="text1"/>
        </w:rPr>
        <w:t>internationally</w:t>
      </w:r>
      <w:r w:rsidR="0041401C">
        <w:rPr>
          <w:rFonts w:cstheme="minorHAnsi"/>
          <w:color w:val="000000" w:themeColor="text1"/>
        </w:rPr>
        <w:t>.</w:t>
      </w:r>
      <w:r w:rsidR="00E23411">
        <w:rPr>
          <w:rFonts w:cstheme="minorHAnsi"/>
          <w:color w:val="000000" w:themeColor="text1"/>
        </w:rPr>
        <w:t xml:space="preserve">  </w:t>
      </w:r>
      <w:r w:rsidR="00894271">
        <w:rPr>
          <w:rFonts w:cstheme="minorHAnsi"/>
          <w:color w:val="000000" w:themeColor="text1"/>
        </w:rPr>
        <w:t xml:space="preserve">  </w:t>
      </w:r>
      <w:r w:rsidR="0041401C">
        <w:rPr>
          <w:rFonts w:cstheme="minorHAnsi"/>
          <w:color w:val="000000" w:themeColor="text1"/>
        </w:rPr>
        <w:t xml:space="preserve">  </w:t>
      </w:r>
    </w:p>
    <w:p w:rsidR="00C32C21">
      <w:pPr>
        <w:rPr>
          <w:rFonts w:cstheme="minorHAnsi"/>
          <w:color w:val="000000" w:themeColor="text1"/>
        </w:rPr>
      </w:pPr>
    </w:p>
    <w:p w:rsidR="00C87A1B">
      <w:pPr>
        <w:rPr>
          <w:rFonts w:cstheme="minorHAnsi"/>
          <w:color w:val="000000" w:themeColor="text1"/>
        </w:rPr>
      </w:pPr>
      <w:r>
        <w:rPr>
          <w:rFonts w:cstheme="minorHAnsi"/>
          <w:color w:val="000000" w:themeColor="text1"/>
        </w:rPr>
        <w:t>For the private sector standard</w:t>
      </w:r>
      <w:r w:rsidR="00CE3D2E">
        <w:rPr>
          <w:rFonts w:cstheme="minorHAnsi"/>
          <w:color w:val="000000" w:themeColor="text1"/>
        </w:rPr>
        <w:t>-</w:t>
      </w:r>
      <w:r>
        <w:rPr>
          <w:rFonts w:cstheme="minorHAnsi"/>
          <w:color w:val="000000" w:themeColor="text1"/>
        </w:rPr>
        <w:t xml:space="preserve">setting bodies, we have seen attempts by nation states to </w:t>
      </w:r>
      <w:r w:rsidR="002E175D">
        <w:rPr>
          <w:rFonts w:cstheme="minorHAnsi"/>
          <w:color w:val="000000" w:themeColor="text1"/>
        </w:rPr>
        <w:t xml:space="preserve">try to </w:t>
      </w:r>
      <w:r>
        <w:rPr>
          <w:rFonts w:cstheme="minorHAnsi"/>
          <w:color w:val="000000" w:themeColor="text1"/>
        </w:rPr>
        <w:t xml:space="preserve">influence </w:t>
      </w:r>
      <w:r w:rsidR="00E23411">
        <w:rPr>
          <w:rFonts w:cstheme="minorHAnsi"/>
          <w:color w:val="000000" w:themeColor="text1"/>
        </w:rPr>
        <w:t>and skew the</w:t>
      </w:r>
      <w:r w:rsidR="009450C0">
        <w:rPr>
          <w:rFonts w:cstheme="minorHAnsi"/>
          <w:color w:val="000000" w:themeColor="text1"/>
        </w:rPr>
        <w:t xml:space="preserve"> elected</w:t>
      </w:r>
      <w:r w:rsidR="00E23411">
        <w:rPr>
          <w:rFonts w:cstheme="minorHAnsi"/>
          <w:color w:val="000000" w:themeColor="text1"/>
        </w:rPr>
        <w:t xml:space="preserve"> </w:t>
      </w:r>
      <w:r w:rsidR="009450C0">
        <w:rPr>
          <w:rFonts w:cstheme="minorHAnsi"/>
          <w:color w:val="000000" w:themeColor="text1"/>
        </w:rPr>
        <w:t xml:space="preserve">leadership </w:t>
      </w:r>
      <w:r w:rsidR="007427D2">
        <w:rPr>
          <w:rFonts w:cstheme="minorHAnsi"/>
          <w:color w:val="000000" w:themeColor="text1"/>
        </w:rPr>
        <w:t>to</w:t>
      </w:r>
      <w:r w:rsidR="009450C0">
        <w:rPr>
          <w:rFonts w:cstheme="minorHAnsi"/>
          <w:color w:val="000000" w:themeColor="text1"/>
        </w:rPr>
        <w:t xml:space="preserve"> favor </w:t>
      </w:r>
      <w:r w:rsidR="00853C19">
        <w:rPr>
          <w:rFonts w:cstheme="minorHAnsi"/>
          <w:color w:val="000000" w:themeColor="text1"/>
        </w:rPr>
        <w:t xml:space="preserve">the business interests of a </w:t>
      </w:r>
      <w:r w:rsidR="007427D2">
        <w:rPr>
          <w:rFonts w:cstheme="minorHAnsi"/>
          <w:color w:val="000000" w:themeColor="text1"/>
        </w:rPr>
        <w:t xml:space="preserve">specific </w:t>
      </w:r>
      <w:r w:rsidR="009450C0">
        <w:rPr>
          <w:rFonts w:cstheme="minorHAnsi"/>
          <w:color w:val="000000" w:themeColor="text1"/>
        </w:rPr>
        <w:t xml:space="preserve">domestic company or </w:t>
      </w:r>
      <w:r w:rsidR="005F2BD8">
        <w:rPr>
          <w:rFonts w:cstheme="minorHAnsi"/>
          <w:color w:val="000000" w:themeColor="text1"/>
        </w:rPr>
        <w:t>for purposes of causing harm to</w:t>
      </w:r>
      <w:r w:rsidR="003408AB">
        <w:rPr>
          <w:rFonts w:cstheme="minorHAnsi"/>
          <w:color w:val="000000" w:themeColor="text1"/>
        </w:rPr>
        <w:t xml:space="preserve"> those </w:t>
      </w:r>
      <w:r w:rsidR="00B11F99">
        <w:rPr>
          <w:rFonts w:cstheme="minorHAnsi"/>
          <w:color w:val="000000" w:themeColor="text1"/>
        </w:rPr>
        <w:t>headquartered in</w:t>
      </w:r>
      <w:r w:rsidR="005F2BD8">
        <w:rPr>
          <w:rFonts w:cstheme="minorHAnsi"/>
          <w:color w:val="000000" w:themeColor="text1"/>
        </w:rPr>
        <w:t xml:space="preserve"> </w:t>
      </w:r>
      <w:r w:rsidR="00684A32">
        <w:rPr>
          <w:rFonts w:cstheme="minorHAnsi"/>
          <w:color w:val="000000" w:themeColor="text1"/>
        </w:rPr>
        <w:t>o</w:t>
      </w:r>
      <w:r w:rsidR="00B11F99">
        <w:rPr>
          <w:rFonts w:cstheme="minorHAnsi"/>
          <w:color w:val="000000" w:themeColor="text1"/>
        </w:rPr>
        <w:t>ther countr</w:t>
      </w:r>
      <w:r w:rsidR="00684A32">
        <w:rPr>
          <w:rFonts w:cstheme="minorHAnsi"/>
          <w:color w:val="000000" w:themeColor="text1"/>
        </w:rPr>
        <w:t>ies</w:t>
      </w:r>
      <w:r w:rsidR="00B11F99">
        <w:rPr>
          <w:rFonts w:cstheme="minorHAnsi"/>
          <w:color w:val="000000" w:themeColor="text1"/>
        </w:rPr>
        <w:t>, particularly the</w:t>
      </w:r>
      <w:r w:rsidR="005F2BD8">
        <w:rPr>
          <w:rFonts w:cstheme="minorHAnsi"/>
          <w:color w:val="000000" w:themeColor="text1"/>
        </w:rPr>
        <w:t xml:space="preserve"> United States.  This shameful practice undermines </w:t>
      </w:r>
      <w:r w:rsidR="00CD6480">
        <w:rPr>
          <w:rFonts w:cstheme="minorHAnsi"/>
          <w:color w:val="000000" w:themeColor="text1"/>
        </w:rPr>
        <w:t>the legitimacy of new standards</w:t>
      </w:r>
      <w:r w:rsidR="004E6A12">
        <w:rPr>
          <w:rFonts w:cstheme="minorHAnsi"/>
          <w:color w:val="000000" w:themeColor="text1"/>
        </w:rPr>
        <w:t xml:space="preserve"> </w:t>
      </w:r>
      <w:r w:rsidR="00955EB7">
        <w:rPr>
          <w:rFonts w:cstheme="minorHAnsi"/>
          <w:color w:val="000000" w:themeColor="text1"/>
        </w:rPr>
        <w:t>and</w:t>
      </w:r>
      <w:r w:rsidR="005B0B35">
        <w:rPr>
          <w:rFonts w:cstheme="minorHAnsi"/>
          <w:color w:val="000000" w:themeColor="text1"/>
        </w:rPr>
        <w:t>, if successful,</w:t>
      </w:r>
      <w:r w:rsidR="00955EB7">
        <w:rPr>
          <w:rFonts w:cstheme="minorHAnsi"/>
          <w:color w:val="000000" w:themeColor="text1"/>
        </w:rPr>
        <w:t xml:space="preserve"> </w:t>
      </w:r>
      <w:r w:rsidR="002514EB">
        <w:rPr>
          <w:rFonts w:cstheme="minorHAnsi"/>
          <w:color w:val="000000" w:themeColor="text1"/>
        </w:rPr>
        <w:t xml:space="preserve">could </w:t>
      </w:r>
      <w:r w:rsidR="00955EB7">
        <w:rPr>
          <w:rFonts w:cstheme="minorHAnsi"/>
          <w:color w:val="000000" w:themeColor="text1"/>
        </w:rPr>
        <w:t>deter</w:t>
      </w:r>
      <w:r w:rsidR="00D80675">
        <w:rPr>
          <w:rFonts w:cstheme="minorHAnsi"/>
          <w:color w:val="000000" w:themeColor="text1"/>
        </w:rPr>
        <w:t xml:space="preserve"> companies </w:t>
      </w:r>
      <w:r w:rsidR="00955EB7">
        <w:rPr>
          <w:rFonts w:cstheme="minorHAnsi"/>
          <w:color w:val="000000" w:themeColor="text1"/>
        </w:rPr>
        <w:t>from</w:t>
      </w:r>
      <w:r w:rsidR="00D80675">
        <w:rPr>
          <w:rFonts w:cstheme="minorHAnsi"/>
          <w:color w:val="000000" w:themeColor="text1"/>
        </w:rPr>
        <w:t xml:space="preserve"> participat</w:t>
      </w:r>
      <w:r w:rsidR="00955EB7">
        <w:rPr>
          <w:rFonts w:cstheme="minorHAnsi"/>
          <w:color w:val="000000" w:themeColor="text1"/>
        </w:rPr>
        <w:t>ing</w:t>
      </w:r>
      <w:r w:rsidR="00D80675">
        <w:rPr>
          <w:rFonts w:cstheme="minorHAnsi"/>
          <w:color w:val="000000" w:themeColor="text1"/>
        </w:rPr>
        <w:t xml:space="preserve"> and cooperat</w:t>
      </w:r>
      <w:r w:rsidR="00955EB7">
        <w:rPr>
          <w:rFonts w:cstheme="minorHAnsi"/>
          <w:color w:val="000000" w:themeColor="text1"/>
        </w:rPr>
        <w:t>ing</w:t>
      </w:r>
      <w:r w:rsidR="002514EB">
        <w:rPr>
          <w:rFonts w:cstheme="minorHAnsi"/>
          <w:color w:val="000000" w:themeColor="text1"/>
        </w:rPr>
        <w:t xml:space="preserve"> in the process</w:t>
      </w:r>
      <w:r w:rsidR="00D80675">
        <w:rPr>
          <w:rFonts w:cstheme="minorHAnsi"/>
          <w:color w:val="000000" w:themeColor="text1"/>
        </w:rPr>
        <w:t xml:space="preserve">.  </w:t>
      </w:r>
      <w:r w:rsidR="00341D19">
        <w:rPr>
          <w:rFonts w:cstheme="minorHAnsi"/>
          <w:color w:val="000000" w:themeColor="text1"/>
        </w:rPr>
        <w:t>In the end, i</w:t>
      </w:r>
      <w:r w:rsidR="00F86329">
        <w:rPr>
          <w:rFonts w:cstheme="minorHAnsi"/>
          <w:color w:val="000000" w:themeColor="text1"/>
        </w:rPr>
        <w:t xml:space="preserve">f </w:t>
      </w:r>
      <w:r w:rsidR="00CE4DF6">
        <w:rPr>
          <w:rFonts w:cstheme="minorHAnsi"/>
          <w:color w:val="000000" w:themeColor="text1"/>
        </w:rPr>
        <w:t xml:space="preserve">the decisions of </w:t>
      </w:r>
      <w:r w:rsidR="00F86329">
        <w:rPr>
          <w:rFonts w:cstheme="minorHAnsi"/>
          <w:color w:val="000000" w:themeColor="text1"/>
        </w:rPr>
        <w:t xml:space="preserve">standard-setting bodies </w:t>
      </w:r>
      <w:r w:rsidR="00CE4DF6">
        <w:rPr>
          <w:rFonts w:cstheme="minorHAnsi"/>
          <w:color w:val="000000" w:themeColor="text1"/>
        </w:rPr>
        <w:t xml:space="preserve">face questions of legitimacy and </w:t>
      </w:r>
      <w:r w:rsidR="00233F82">
        <w:rPr>
          <w:rFonts w:cstheme="minorHAnsi"/>
          <w:color w:val="000000" w:themeColor="text1"/>
        </w:rPr>
        <w:t xml:space="preserve">undue influence, </w:t>
      </w:r>
      <w:r w:rsidR="00C33569">
        <w:rPr>
          <w:rFonts w:cstheme="minorHAnsi"/>
          <w:color w:val="000000" w:themeColor="text1"/>
        </w:rPr>
        <w:t>then companies will simply walk away</w:t>
      </w:r>
      <w:r w:rsidR="00275AB2">
        <w:rPr>
          <w:rFonts w:cstheme="minorHAnsi"/>
          <w:color w:val="000000" w:themeColor="text1"/>
        </w:rPr>
        <w:t xml:space="preserve">, which will further fracture the quest for </w:t>
      </w:r>
      <w:r w:rsidR="00DD2532">
        <w:rPr>
          <w:rFonts w:cstheme="minorHAnsi"/>
          <w:color w:val="000000" w:themeColor="text1"/>
        </w:rPr>
        <w:t xml:space="preserve">greater spectrum </w:t>
      </w:r>
      <w:r w:rsidR="00275AB2">
        <w:rPr>
          <w:rFonts w:cstheme="minorHAnsi"/>
          <w:color w:val="000000" w:themeColor="text1"/>
        </w:rPr>
        <w:t xml:space="preserve">harmonization.  </w:t>
      </w:r>
    </w:p>
    <w:p w:rsidR="00C87A1B">
      <w:pPr>
        <w:rPr>
          <w:rFonts w:cstheme="minorHAnsi"/>
          <w:color w:val="000000" w:themeColor="text1"/>
        </w:rPr>
      </w:pPr>
    </w:p>
    <w:p w:rsidR="002F6A63" w:rsidP="00116DE7">
      <w:pPr>
        <w:rPr>
          <w:rFonts w:cstheme="minorHAnsi"/>
          <w:color w:val="000000" w:themeColor="text1"/>
          <w:shd w:val="clear" w:color="auto" w:fill="FFFFFF"/>
        </w:rPr>
      </w:pPr>
      <w:r>
        <w:rPr>
          <w:rFonts w:cstheme="minorHAnsi"/>
          <w:color w:val="000000" w:themeColor="text1"/>
        </w:rPr>
        <w:t xml:space="preserve">This </w:t>
      </w:r>
      <w:r w:rsidR="00116DE7">
        <w:rPr>
          <w:rFonts w:cstheme="minorHAnsi"/>
          <w:color w:val="000000" w:themeColor="text1"/>
        </w:rPr>
        <w:t>remind</w:t>
      </w:r>
      <w:r>
        <w:rPr>
          <w:rFonts w:cstheme="minorHAnsi"/>
          <w:color w:val="000000" w:themeColor="text1"/>
        </w:rPr>
        <w:t>s</w:t>
      </w:r>
      <w:r w:rsidR="00116DE7">
        <w:rPr>
          <w:rFonts w:cstheme="minorHAnsi"/>
          <w:color w:val="000000" w:themeColor="text1"/>
        </w:rPr>
        <w:t xml:space="preserve"> </w:t>
      </w:r>
      <w:r w:rsidR="00172634">
        <w:rPr>
          <w:rFonts w:cstheme="minorHAnsi"/>
          <w:color w:val="000000" w:themeColor="text1"/>
        </w:rPr>
        <w:t>me of</w:t>
      </w:r>
      <w:r w:rsidR="00116DE7">
        <w:rPr>
          <w:rFonts w:cstheme="minorHAnsi"/>
          <w:color w:val="000000" w:themeColor="text1"/>
        </w:rPr>
        <w:t xml:space="preserve"> a pertinent quote by former Senator and Department of Defense Secretary</w:t>
      </w:r>
      <w:r w:rsidR="005A2CFE">
        <w:rPr>
          <w:rFonts w:cstheme="minorHAnsi"/>
          <w:color w:val="000000" w:themeColor="text1"/>
        </w:rPr>
        <w:t xml:space="preserve"> Chuck Hagel</w:t>
      </w:r>
      <w:r w:rsidR="00116DE7">
        <w:rPr>
          <w:rFonts w:cstheme="minorHAnsi"/>
          <w:color w:val="000000" w:themeColor="text1"/>
        </w:rPr>
        <w:t>, in which he said</w:t>
      </w:r>
      <w:r w:rsidR="00EF4879">
        <w:rPr>
          <w:rFonts w:cstheme="minorHAnsi"/>
          <w:color w:val="000000" w:themeColor="text1"/>
        </w:rPr>
        <w:t xml:space="preserve"> in relation to foreign policy</w:t>
      </w:r>
      <w:r w:rsidR="00116DE7">
        <w:rPr>
          <w:rFonts w:cstheme="minorHAnsi"/>
          <w:color w:val="000000" w:themeColor="text1"/>
        </w:rPr>
        <w:t>, “</w:t>
      </w:r>
      <w:r w:rsidRPr="007B3800" w:rsidR="00116DE7">
        <w:rPr>
          <w:rFonts w:cstheme="minorHAnsi"/>
          <w:color w:val="000000" w:themeColor="text1"/>
          <w:shd w:val="clear" w:color="auto" w:fill="FFFFFF"/>
        </w:rPr>
        <w:t>Alliances and international organizations should be understood as opportunities for leadership and a means to expand our influence, not as constraints on our power.</w:t>
      </w:r>
      <w:r w:rsidR="00116DE7">
        <w:rPr>
          <w:rFonts w:cstheme="minorHAnsi"/>
          <w:color w:val="000000" w:themeColor="text1"/>
          <w:shd w:val="clear" w:color="auto" w:fill="FFFFFF"/>
        </w:rPr>
        <w:t>”</w:t>
      </w:r>
      <w:r w:rsidR="0071691A">
        <w:rPr>
          <w:rFonts w:cstheme="minorHAnsi"/>
          <w:color w:val="000000" w:themeColor="text1"/>
          <w:shd w:val="clear" w:color="auto" w:fill="FFFFFF"/>
        </w:rPr>
        <w:t xml:space="preserve">  </w:t>
      </w:r>
      <w:r w:rsidR="00535F90">
        <w:rPr>
          <w:rFonts w:cstheme="minorHAnsi"/>
          <w:color w:val="000000" w:themeColor="text1"/>
          <w:shd w:val="clear" w:color="auto" w:fill="FFFFFF"/>
        </w:rPr>
        <w:t xml:space="preserve">Senator Hagel was rightly pointing out that </w:t>
      </w:r>
      <w:r w:rsidR="00416E7C">
        <w:rPr>
          <w:rFonts w:cstheme="minorHAnsi"/>
          <w:color w:val="000000" w:themeColor="text1"/>
          <w:shd w:val="clear" w:color="auto" w:fill="FFFFFF"/>
        </w:rPr>
        <w:t xml:space="preserve">the U.S. and others join international organizations for purposes of </w:t>
      </w:r>
      <w:r w:rsidR="00180A2E">
        <w:rPr>
          <w:rFonts w:cstheme="minorHAnsi"/>
          <w:color w:val="000000" w:themeColor="text1"/>
          <w:shd w:val="clear" w:color="auto" w:fill="FFFFFF"/>
        </w:rPr>
        <w:t>leading and influencing like</w:t>
      </w:r>
      <w:r w:rsidR="00C9747D">
        <w:rPr>
          <w:rFonts w:cstheme="minorHAnsi"/>
          <w:color w:val="000000" w:themeColor="text1"/>
          <w:shd w:val="clear" w:color="auto" w:fill="FFFFFF"/>
        </w:rPr>
        <w:t>-</w:t>
      </w:r>
      <w:r w:rsidR="00180A2E">
        <w:rPr>
          <w:rFonts w:cstheme="minorHAnsi"/>
          <w:color w:val="000000" w:themeColor="text1"/>
          <w:shd w:val="clear" w:color="auto" w:fill="FFFFFF"/>
        </w:rPr>
        <w:t xml:space="preserve">minded countries, but it should never be seen as </w:t>
      </w:r>
      <w:r w:rsidR="00A71534">
        <w:rPr>
          <w:rFonts w:cstheme="minorHAnsi"/>
          <w:color w:val="000000" w:themeColor="text1"/>
          <w:shd w:val="clear" w:color="auto" w:fill="FFFFFF"/>
        </w:rPr>
        <w:t xml:space="preserve">an attempt to </w:t>
      </w:r>
      <w:r w:rsidR="007D28F4">
        <w:rPr>
          <w:rFonts w:cstheme="minorHAnsi"/>
          <w:color w:val="000000" w:themeColor="text1"/>
          <w:shd w:val="clear" w:color="auto" w:fill="FFFFFF"/>
        </w:rPr>
        <w:t xml:space="preserve">diminish </w:t>
      </w:r>
      <w:r w:rsidR="000301D1">
        <w:rPr>
          <w:rFonts w:cstheme="minorHAnsi"/>
          <w:color w:val="000000" w:themeColor="text1"/>
          <w:shd w:val="clear" w:color="auto" w:fill="FFFFFF"/>
        </w:rPr>
        <w:t xml:space="preserve">our </w:t>
      </w:r>
      <w:r w:rsidR="00A81A47">
        <w:rPr>
          <w:rFonts w:cstheme="minorHAnsi"/>
          <w:color w:val="000000" w:themeColor="text1"/>
          <w:shd w:val="clear" w:color="auto" w:fill="FFFFFF"/>
        </w:rPr>
        <w:t>sovereignty</w:t>
      </w:r>
      <w:r w:rsidR="00961A7B">
        <w:rPr>
          <w:rFonts w:cstheme="minorHAnsi"/>
          <w:color w:val="000000" w:themeColor="text1"/>
          <w:shd w:val="clear" w:color="auto" w:fill="FFFFFF"/>
        </w:rPr>
        <w:t>,</w:t>
      </w:r>
      <w:r w:rsidR="0029124B">
        <w:rPr>
          <w:rFonts w:cstheme="minorHAnsi"/>
          <w:color w:val="000000" w:themeColor="text1"/>
          <w:shd w:val="clear" w:color="auto" w:fill="FFFFFF"/>
        </w:rPr>
        <w:t xml:space="preserve"> and it doesn’t limit</w:t>
      </w:r>
      <w:r w:rsidR="009E3D63">
        <w:rPr>
          <w:rFonts w:cstheme="minorHAnsi"/>
          <w:color w:val="000000" w:themeColor="text1"/>
          <w:shd w:val="clear" w:color="auto" w:fill="FFFFFF"/>
        </w:rPr>
        <w:t xml:space="preserve"> our ability to take</w:t>
      </w:r>
      <w:r w:rsidR="00561389">
        <w:rPr>
          <w:rFonts w:cstheme="minorHAnsi"/>
          <w:color w:val="000000" w:themeColor="text1"/>
          <w:shd w:val="clear" w:color="auto" w:fill="FFFFFF"/>
        </w:rPr>
        <w:t xml:space="preserve"> any</w:t>
      </w:r>
      <w:r w:rsidR="0029124B">
        <w:rPr>
          <w:rFonts w:cstheme="minorHAnsi"/>
          <w:color w:val="000000" w:themeColor="text1"/>
          <w:shd w:val="clear" w:color="auto" w:fill="FFFFFF"/>
        </w:rPr>
        <w:t xml:space="preserve"> actions we may need to advance our own goals</w:t>
      </w:r>
      <w:r w:rsidR="00A71534">
        <w:rPr>
          <w:rFonts w:cstheme="minorHAnsi"/>
          <w:color w:val="000000" w:themeColor="text1"/>
          <w:shd w:val="clear" w:color="auto" w:fill="FFFFFF"/>
        </w:rPr>
        <w:t xml:space="preserve">.  </w:t>
      </w:r>
    </w:p>
    <w:p w:rsidR="002F6A63" w:rsidP="00116DE7">
      <w:pPr>
        <w:rPr>
          <w:rFonts w:cstheme="minorHAnsi"/>
          <w:color w:val="000000" w:themeColor="text1"/>
          <w:shd w:val="clear" w:color="auto" w:fill="FFFFFF"/>
        </w:rPr>
      </w:pPr>
    </w:p>
    <w:p w:rsidR="00116DE7" w:rsidRPr="00782172" w:rsidP="00116DE7">
      <w:pPr>
        <w:rPr>
          <w:rFonts w:cstheme="minorHAnsi"/>
          <w:color w:val="000000" w:themeColor="text1"/>
          <w:shd w:val="clear" w:color="auto" w:fill="FFFFFF"/>
        </w:rPr>
      </w:pPr>
      <w:r>
        <w:rPr>
          <w:rFonts w:cstheme="minorHAnsi"/>
          <w:color w:val="000000" w:themeColor="text1"/>
          <w:shd w:val="clear" w:color="auto" w:fill="FFFFFF"/>
        </w:rPr>
        <w:t>Similarly, i</w:t>
      </w:r>
      <w:r w:rsidR="006F4715">
        <w:rPr>
          <w:rFonts w:cstheme="minorHAnsi"/>
          <w:color w:val="000000" w:themeColor="text1"/>
          <w:shd w:val="clear" w:color="auto" w:fill="FFFFFF"/>
        </w:rPr>
        <w:t>t should be accepted that t</w:t>
      </w:r>
      <w:r w:rsidR="0071691A">
        <w:rPr>
          <w:rFonts w:cstheme="minorHAnsi"/>
          <w:color w:val="000000" w:themeColor="text1"/>
          <w:shd w:val="clear" w:color="auto" w:fill="FFFFFF"/>
        </w:rPr>
        <w:t xml:space="preserve">he United States </w:t>
      </w:r>
      <w:r w:rsidR="00172634">
        <w:rPr>
          <w:rFonts w:cstheme="minorHAnsi"/>
          <w:color w:val="000000" w:themeColor="text1"/>
          <w:shd w:val="clear" w:color="auto" w:fill="FFFFFF"/>
        </w:rPr>
        <w:t>and its private</w:t>
      </w:r>
      <w:r w:rsidR="007A10AA">
        <w:rPr>
          <w:rFonts w:cstheme="minorHAnsi"/>
          <w:color w:val="000000" w:themeColor="text1"/>
          <w:shd w:val="clear" w:color="auto" w:fill="FFFFFF"/>
        </w:rPr>
        <w:t>-</w:t>
      </w:r>
      <w:r w:rsidR="00172634">
        <w:rPr>
          <w:rFonts w:cstheme="minorHAnsi"/>
          <w:color w:val="000000" w:themeColor="text1"/>
          <w:shd w:val="clear" w:color="auto" w:fill="FFFFFF"/>
        </w:rPr>
        <w:t xml:space="preserve">sector companies </w:t>
      </w:r>
      <w:r w:rsidR="00CE379B">
        <w:rPr>
          <w:rFonts w:cstheme="minorHAnsi"/>
          <w:color w:val="000000" w:themeColor="text1"/>
          <w:shd w:val="clear" w:color="auto" w:fill="FFFFFF"/>
        </w:rPr>
        <w:t xml:space="preserve">expect that </w:t>
      </w:r>
      <w:r w:rsidR="00172634">
        <w:rPr>
          <w:rFonts w:cstheme="minorHAnsi"/>
          <w:color w:val="000000" w:themeColor="text1"/>
          <w:shd w:val="clear" w:color="auto" w:fill="FFFFFF"/>
        </w:rPr>
        <w:t>global spectrum polic</w:t>
      </w:r>
      <w:r w:rsidR="00631F02">
        <w:rPr>
          <w:rFonts w:cstheme="minorHAnsi"/>
          <w:color w:val="000000" w:themeColor="text1"/>
          <w:shd w:val="clear" w:color="auto" w:fill="FFFFFF"/>
        </w:rPr>
        <w:t>y</w:t>
      </w:r>
      <w:r w:rsidR="00172634">
        <w:rPr>
          <w:rFonts w:cstheme="minorHAnsi"/>
          <w:color w:val="000000" w:themeColor="text1"/>
          <w:shd w:val="clear" w:color="auto" w:fill="FFFFFF"/>
        </w:rPr>
        <w:t xml:space="preserve"> forums </w:t>
      </w:r>
      <w:r w:rsidR="00CE379B">
        <w:rPr>
          <w:rFonts w:cstheme="minorHAnsi"/>
          <w:color w:val="000000" w:themeColor="text1"/>
          <w:shd w:val="clear" w:color="auto" w:fill="FFFFFF"/>
        </w:rPr>
        <w:t xml:space="preserve">will be used </w:t>
      </w:r>
      <w:r w:rsidR="00631F02">
        <w:rPr>
          <w:rFonts w:cstheme="minorHAnsi"/>
          <w:color w:val="000000" w:themeColor="text1"/>
          <w:shd w:val="clear" w:color="auto" w:fill="FFFFFF"/>
        </w:rPr>
        <w:t xml:space="preserve">to reach </w:t>
      </w:r>
      <w:r w:rsidR="00CE379B">
        <w:rPr>
          <w:rFonts w:cstheme="minorHAnsi"/>
          <w:color w:val="000000" w:themeColor="text1"/>
          <w:shd w:val="clear" w:color="auto" w:fill="FFFFFF"/>
        </w:rPr>
        <w:t xml:space="preserve">proper and </w:t>
      </w:r>
      <w:r w:rsidR="009563BE">
        <w:rPr>
          <w:rFonts w:cstheme="minorHAnsi"/>
          <w:color w:val="000000" w:themeColor="text1"/>
          <w:shd w:val="clear" w:color="auto" w:fill="FFFFFF"/>
        </w:rPr>
        <w:t xml:space="preserve">mutually beneficial outcomes.  </w:t>
      </w:r>
      <w:r w:rsidR="00853C19">
        <w:rPr>
          <w:rFonts w:cstheme="minorHAnsi"/>
          <w:color w:val="000000" w:themeColor="text1"/>
          <w:shd w:val="clear" w:color="auto" w:fill="FFFFFF"/>
        </w:rPr>
        <w:t xml:space="preserve">Any </w:t>
      </w:r>
      <w:r w:rsidR="009563BE">
        <w:rPr>
          <w:rFonts w:cstheme="minorHAnsi"/>
          <w:color w:val="000000" w:themeColor="text1"/>
          <w:shd w:val="clear" w:color="auto" w:fill="FFFFFF"/>
        </w:rPr>
        <w:t xml:space="preserve">effort to use these processes </w:t>
      </w:r>
      <w:r w:rsidR="00F619BE">
        <w:rPr>
          <w:rFonts w:cstheme="minorHAnsi"/>
          <w:color w:val="000000" w:themeColor="text1"/>
          <w:shd w:val="clear" w:color="auto" w:fill="FFFFFF"/>
        </w:rPr>
        <w:t xml:space="preserve">as a </w:t>
      </w:r>
      <w:r w:rsidR="00CF5B35">
        <w:rPr>
          <w:rFonts w:cstheme="minorHAnsi"/>
          <w:color w:val="000000" w:themeColor="text1"/>
          <w:shd w:val="clear" w:color="auto" w:fill="FFFFFF"/>
        </w:rPr>
        <w:t>direct assault on</w:t>
      </w:r>
      <w:r w:rsidR="00F619BE">
        <w:rPr>
          <w:rFonts w:cstheme="minorHAnsi"/>
          <w:color w:val="000000" w:themeColor="text1"/>
          <w:shd w:val="clear" w:color="auto" w:fill="FFFFFF"/>
        </w:rPr>
        <w:t xml:space="preserve"> our nation or our companies </w:t>
      </w:r>
      <w:r w:rsidR="00C559F7">
        <w:rPr>
          <w:rFonts w:cstheme="minorHAnsi"/>
          <w:color w:val="000000" w:themeColor="text1"/>
          <w:shd w:val="clear" w:color="auto" w:fill="FFFFFF"/>
        </w:rPr>
        <w:t>will</w:t>
      </w:r>
      <w:r w:rsidR="00CF5B35">
        <w:rPr>
          <w:rFonts w:cstheme="minorHAnsi"/>
          <w:color w:val="000000" w:themeColor="text1"/>
          <w:shd w:val="clear" w:color="auto" w:fill="FFFFFF"/>
        </w:rPr>
        <w:t xml:space="preserve"> not be allowed to stand.</w:t>
      </w:r>
      <w:r w:rsidR="009C6BCB">
        <w:rPr>
          <w:rFonts w:cstheme="minorHAnsi"/>
          <w:color w:val="000000" w:themeColor="text1"/>
          <w:shd w:val="clear" w:color="auto" w:fill="FFFFFF"/>
        </w:rPr>
        <w:t xml:space="preserve"> </w:t>
      </w:r>
      <w:r w:rsidR="008E1222">
        <w:rPr>
          <w:rFonts w:cstheme="minorHAnsi"/>
          <w:color w:val="000000" w:themeColor="text1"/>
          <w:shd w:val="clear" w:color="auto" w:fill="FFFFFF"/>
        </w:rPr>
        <w:t xml:space="preserve"> </w:t>
      </w:r>
      <w:r w:rsidR="00095C67">
        <w:rPr>
          <w:rFonts w:cstheme="minorHAnsi"/>
          <w:color w:val="000000" w:themeColor="text1"/>
          <w:shd w:val="clear" w:color="auto" w:fill="FFFFFF"/>
        </w:rPr>
        <w:t xml:space="preserve">We have options. There are a handful of nations that are quite clearly leading </w:t>
      </w:r>
      <w:r w:rsidR="007A18BA">
        <w:rPr>
          <w:rFonts w:cstheme="minorHAnsi"/>
          <w:color w:val="000000" w:themeColor="text1"/>
          <w:shd w:val="clear" w:color="auto" w:fill="FFFFFF"/>
        </w:rPr>
        <w:t xml:space="preserve">global </w:t>
      </w:r>
      <w:r w:rsidR="006858B6">
        <w:rPr>
          <w:rFonts w:cstheme="minorHAnsi"/>
          <w:color w:val="000000" w:themeColor="text1"/>
          <w:shd w:val="clear" w:color="auto" w:fill="FFFFFF"/>
        </w:rPr>
        <w:t>wireless</w:t>
      </w:r>
      <w:r w:rsidR="00095C67">
        <w:rPr>
          <w:rFonts w:cstheme="minorHAnsi"/>
          <w:color w:val="000000" w:themeColor="text1"/>
          <w:shd w:val="clear" w:color="auto" w:fill="FFFFFF"/>
        </w:rPr>
        <w:t xml:space="preserve"> </w:t>
      </w:r>
      <w:r w:rsidR="007B7EC7">
        <w:rPr>
          <w:rFonts w:cstheme="minorHAnsi"/>
          <w:color w:val="000000" w:themeColor="text1"/>
          <w:shd w:val="clear" w:color="auto" w:fill="FFFFFF"/>
        </w:rPr>
        <w:t>advancements and real capabilit</w:t>
      </w:r>
      <w:r w:rsidR="0062434D">
        <w:rPr>
          <w:rFonts w:cstheme="minorHAnsi"/>
          <w:color w:val="000000" w:themeColor="text1"/>
          <w:shd w:val="clear" w:color="auto" w:fill="FFFFFF"/>
        </w:rPr>
        <w:t>ies</w:t>
      </w:r>
      <w:r w:rsidR="007B7EC7">
        <w:rPr>
          <w:rFonts w:cstheme="minorHAnsi"/>
          <w:color w:val="000000" w:themeColor="text1"/>
          <w:shd w:val="clear" w:color="auto" w:fill="FFFFFF"/>
        </w:rPr>
        <w:t xml:space="preserve"> </w:t>
      </w:r>
      <w:r w:rsidR="00E96F59">
        <w:rPr>
          <w:rFonts w:cstheme="minorHAnsi"/>
          <w:color w:val="000000" w:themeColor="text1"/>
          <w:shd w:val="clear" w:color="auto" w:fill="FFFFFF"/>
        </w:rPr>
        <w:t>are available</w:t>
      </w:r>
      <w:r w:rsidR="007B7EC7">
        <w:rPr>
          <w:rFonts w:cstheme="minorHAnsi"/>
          <w:color w:val="000000" w:themeColor="text1"/>
          <w:shd w:val="clear" w:color="auto" w:fill="FFFFFF"/>
        </w:rPr>
        <w:t xml:space="preserve"> to work outside the ITU or the existing standard setting bodies to further spectrum policy. </w:t>
      </w:r>
      <w:r w:rsidR="007A18BA">
        <w:rPr>
          <w:rFonts w:cstheme="minorHAnsi"/>
          <w:color w:val="000000" w:themeColor="text1"/>
          <w:shd w:val="clear" w:color="auto" w:fill="FFFFFF"/>
        </w:rPr>
        <w:t xml:space="preserve"> </w:t>
      </w:r>
      <w:r w:rsidR="007B7EC7">
        <w:rPr>
          <w:rFonts w:cstheme="minorHAnsi"/>
          <w:color w:val="000000" w:themeColor="text1"/>
          <w:shd w:val="clear" w:color="auto" w:fill="FFFFFF"/>
        </w:rPr>
        <w:t xml:space="preserve">It should never come to </w:t>
      </w:r>
      <w:r w:rsidR="001A0373">
        <w:rPr>
          <w:rFonts w:cstheme="minorHAnsi"/>
          <w:color w:val="000000" w:themeColor="text1"/>
          <w:shd w:val="clear" w:color="auto" w:fill="FFFFFF"/>
        </w:rPr>
        <w:t>this, but</w:t>
      </w:r>
      <w:r w:rsidR="007B7EC7">
        <w:rPr>
          <w:rFonts w:cstheme="minorHAnsi"/>
          <w:color w:val="000000" w:themeColor="text1"/>
          <w:shd w:val="clear" w:color="auto" w:fill="FFFFFF"/>
        </w:rPr>
        <w:t xml:space="preserve"> prevent</w:t>
      </w:r>
      <w:r w:rsidR="008B50EB">
        <w:rPr>
          <w:rFonts w:cstheme="minorHAnsi"/>
          <w:color w:val="000000" w:themeColor="text1"/>
          <w:shd w:val="clear" w:color="auto" w:fill="FFFFFF"/>
        </w:rPr>
        <w:t xml:space="preserve">ing </w:t>
      </w:r>
      <w:r w:rsidR="007B7EC7">
        <w:rPr>
          <w:rFonts w:cstheme="minorHAnsi"/>
          <w:color w:val="000000" w:themeColor="text1"/>
          <w:shd w:val="clear" w:color="auto" w:fill="FFFFFF"/>
        </w:rPr>
        <w:t xml:space="preserve">such a reality will require </w:t>
      </w:r>
      <w:r w:rsidR="005C2E03">
        <w:rPr>
          <w:rFonts w:cstheme="minorHAnsi"/>
          <w:color w:val="000000" w:themeColor="text1"/>
          <w:shd w:val="clear" w:color="auto" w:fill="FFFFFF"/>
        </w:rPr>
        <w:t xml:space="preserve">a direct improvement in the structural performance of international spectrum organizations and </w:t>
      </w:r>
      <w:r w:rsidR="007B7EC7">
        <w:rPr>
          <w:rFonts w:cstheme="minorHAnsi"/>
          <w:color w:val="000000" w:themeColor="text1"/>
          <w:shd w:val="clear" w:color="auto" w:fill="FFFFFF"/>
        </w:rPr>
        <w:t xml:space="preserve">a check on bad practices. </w:t>
      </w:r>
    </w:p>
    <w:p w:rsidR="002F1B5B">
      <w:pPr>
        <w:rPr>
          <w:rFonts w:cstheme="minorHAnsi"/>
          <w:color w:val="000000" w:themeColor="text1"/>
        </w:rPr>
      </w:pPr>
    </w:p>
    <w:p w:rsidR="002F1B5B">
      <w:pPr>
        <w:rPr>
          <w:rFonts w:cstheme="minorHAnsi"/>
          <w:i/>
          <w:color w:val="000000" w:themeColor="text1"/>
        </w:rPr>
      </w:pPr>
      <w:r>
        <w:rPr>
          <w:rFonts w:cstheme="minorHAnsi"/>
          <w:i/>
          <w:color w:val="000000" w:themeColor="text1"/>
        </w:rPr>
        <w:t>Agenda</w:t>
      </w:r>
      <w:r w:rsidR="00EB461C">
        <w:rPr>
          <w:rFonts w:cstheme="minorHAnsi"/>
          <w:i/>
          <w:color w:val="000000" w:themeColor="text1"/>
        </w:rPr>
        <w:t>s</w:t>
      </w:r>
      <w:r>
        <w:rPr>
          <w:rFonts w:cstheme="minorHAnsi"/>
          <w:i/>
          <w:color w:val="000000" w:themeColor="text1"/>
        </w:rPr>
        <w:t xml:space="preserve"> of </w:t>
      </w:r>
      <w:r w:rsidR="00EB461C">
        <w:rPr>
          <w:rFonts w:cstheme="minorHAnsi"/>
          <w:i/>
          <w:color w:val="000000" w:themeColor="text1"/>
        </w:rPr>
        <w:t xml:space="preserve">Some </w:t>
      </w:r>
      <w:r>
        <w:rPr>
          <w:rFonts w:cstheme="minorHAnsi"/>
          <w:i/>
          <w:color w:val="000000" w:themeColor="text1"/>
        </w:rPr>
        <w:t>Foreign Governments</w:t>
      </w:r>
    </w:p>
    <w:p w:rsidR="00EB461C">
      <w:pPr>
        <w:rPr>
          <w:rFonts w:cstheme="minorHAnsi"/>
          <w:i/>
          <w:color w:val="000000" w:themeColor="text1"/>
        </w:rPr>
      </w:pPr>
    </w:p>
    <w:p w:rsidR="0075732A" w:rsidP="0075732A">
      <w:pPr>
        <w:rPr>
          <w:rFonts w:cstheme="minorHAnsi"/>
          <w:color w:val="000000" w:themeColor="text1"/>
          <w:shd w:val="clear" w:color="auto" w:fill="FFFFFF"/>
        </w:rPr>
      </w:pPr>
      <w:r>
        <w:rPr>
          <w:rFonts w:cstheme="minorHAnsi"/>
          <w:color w:val="000000" w:themeColor="text1"/>
          <w:shd w:val="clear" w:color="auto" w:fill="FFFFFF"/>
        </w:rPr>
        <w:t xml:space="preserve">While I have </w:t>
      </w:r>
      <w:r w:rsidR="009876C3">
        <w:rPr>
          <w:rFonts w:cstheme="minorHAnsi"/>
          <w:color w:val="000000" w:themeColor="text1"/>
          <w:shd w:val="clear" w:color="auto" w:fill="FFFFFF"/>
        </w:rPr>
        <w:t>this captive audience</w:t>
      </w:r>
      <w:r>
        <w:rPr>
          <w:rFonts w:cstheme="minorHAnsi"/>
          <w:color w:val="000000" w:themeColor="text1"/>
          <w:shd w:val="clear" w:color="auto" w:fill="FFFFFF"/>
        </w:rPr>
        <w:t xml:space="preserve">, I think it’s worth </w:t>
      </w:r>
      <w:r w:rsidR="00EE1AC1">
        <w:rPr>
          <w:rFonts w:cstheme="minorHAnsi"/>
          <w:color w:val="000000" w:themeColor="text1"/>
          <w:shd w:val="clear" w:color="auto" w:fill="FFFFFF"/>
        </w:rPr>
        <w:t>rais</w:t>
      </w:r>
      <w:r w:rsidR="00D25B87">
        <w:rPr>
          <w:rFonts w:cstheme="minorHAnsi"/>
          <w:color w:val="000000" w:themeColor="text1"/>
          <w:shd w:val="clear" w:color="auto" w:fill="FFFFFF"/>
        </w:rPr>
        <w:t xml:space="preserve">ing whether </w:t>
      </w:r>
      <w:r w:rsidR="009876C3">
        <w:rPr>
          <w:rFonts w:cstheme="minorHAnsi"/>
          <w:color w:val="000000" w:themeColor="text1"/>
          <w:shd w:val="clear" w:color="auto" w:fill="FFFFFF"/>
        </w:rPr>
        <w:t xml:space="preserve">the </w:t>
      </w:r>
      <w:r w:rsidR="0032399E">
        <w:rPr>
          <w:rFonts w:cstheme="minorHAnsi"/>
          <w:color w:val="000000" w:themeColor="text1"/>
          <w:shd w:val="clear" w:color="auto" w:fill="FFFFFF"/>
        </w:rPr>
        <w:t>apparatuses</w:t>
      </w:r>
      <w:r w:rsidR="009876C3">
        <w:rPr>
          <w:rFonts w:cstheme="minorHAnsi"/>
          <w:color w:val="000000" w:themeColor="text1"/>
          <w:shd w:val="clear" w:color="auto" w:fill="FFFFFF"/>
        </w:rPr>
        <w:t xml:space="preserve"> </w:t>
      </w:r>
      <w:r w:rsidR="008F0DF0">
        <w:rPr>
          <w:rFonts w:cstheme="minorHAnsi"/>
          <w:color w:val="000000" w:themeColor="text1"/>
          <w:shd w:val="clear" w:color="auto" w:fill="FFFFFF"/>
        </w:rPr>
        <w:t>setting</w:t>
      </w:r>
      <w:r w:rsidR="009876C3">
        <w:rPr>
          <w:rFonts w:cstheme="minorHAnsi"/>
          <w:color w:val="000000" w:themeColor="text1"/>
          <w:shd w:val="clear" w:color="auto" w:fill="FFFFFF"/>
        </w:rPr>
        <w:t xml:space="preserve"> </w:t>
      </w:r>
      <w:r w:rsidR="00D25B87">
        <w:rPr>
          <w:rFonts w:cstheme="minorHAnsi"/>
          <w:color w:val="000000" w:themeColor="text1"/>
          <w:shd w:val="clear" w:color="auto" w:fill="FFFFFF"/>
        </w:rPr>
        <w:t xml:space="preserve">spectrum </w:t>
      </w:r>
      <w:r w:rsidR="009876C3">
        <w:rPr>
          <w:rFonts w:cstheme="minorHAnsi"/>
          <w:color w:val="000000" w:themeColor="text1"/>
          <w:shd w:val="clear" w:color="auto" w:fill="FFFFFF"/>
        </w:rPr>
        <w:t xml:space="preserve">policy </w:t>
      </w:r>
      <w:r w:rsidR="00D25B87">
        <w:rPr>
          <w:rFonts w:cstheme="minorHAnsi"/>
          <w:color w:val="000000" w:themeColor="text1"/>
          <w:shd w:val="clear" w:color="auto" w:fill="FFFFFF"/>
        </w:rPr>
        <w:t xml:space="preserve">can </w:t>
      </w:r>
      <w:r w:rsidR="00377A15">
        <w:rPr>
          <w:rFonts w:cstheme="minorHAnsi"/>
          <w:color w:val="000000" w:themeColor="text1"/>
          <w:shd w:val="clear" w:color="auto" w:fill="FFFFFF"/>
        </w:rPr>
        <w:t xml:space="preserve">or should </w:t>
      </w:r>
      <w:r w:rsidR="00D25B87">
        <w:rPr>
          <w:rFonts w:cstheme="minorHAnsi"/>
          <w:color w:val="000000" w:themeColor="text1"/>
          <w:shd w:val="clear" w:color="auto" w:fill="FFFFFF"/>
        </w:rPr>
        <w:t xml:space="preserve">be used for </w:t>
      </w:r>
      <w:r w:rsidR="00713677">
        <w:rPr>
          <w:rFonts w:cstheme="minorHAnsi"/>
          <w:color w:val="000000" w:themeColor="text1"/>
          <w:shd w:val="clear" w:color="auto" w:fill="FFFFFF"/>
        </w:rPr>
        <w:t>ulterior</w:t>
      </w:r>
      <w:r w:rsidR="00B3631C">
        <w:rPr>
          <w:rFonts w:cstheme="minorHAnsi"/>
          <w:color w:val="000000" w:themeColor="text1"/>
          <w:shd w:val="clear" w:color="auto" w:fill="FFFFFF"/>
        </w:rPr>
        <w:t xml:space="preserve"> motives</w:t>
      </w:r>
      <w:r w:rsidR="009876C3">
        <w:rPr>
          <w:rFonts w:cstheme="minorHAnsi"/>
          <w:color w:val="000000" w:themeColor="text1"/>
          <w:shd w:val="clear" w:color="auto" w:fill="FFFFFF"/>
        </w:rPr>
        <w:t>.</w:t>
      </w:r>
      <w:r w:rsidR="00144BC0">
        <w:rPr>
          <w:rFonts w:cstheme="minorHAnsi"/>
          <w:color w:val="000000" w:themeColor="text1"/>
          <w:shd w:val="clear" w:color="auto" w:fill="FFFFFF"/>
        </w:rPr>
        <w:t xml:space="preserve">  </w:t>
      </w:r>
      <w:r w:rsidR="000F4D89">
        <w:rPr>
          <w:rFonts w:cstheme="minorHAnsi"/>
          <w:color w:val="000000" w:themeColor="text1"/>
          <w:shd w:val="clear" w:color="auto" w:fill="FFFFFF"/>
        </w:rPr>
        <w:t>In other words,</w:t>
      </w:r>
      <w:r>
        <w:rPr>
          <w:rFonts w:cstheme="minorHAnsi"/>
          <w:color w:val="000000" w:themeColor="text1"/>
          <w:shd w:val="clear" w:color="auto" w:fill="FFFFFF"/>
        </w:rPr>
        <w:t xml:space="preserve"> what happens when other government</w:t>
      </w:r>
      <w:r w:rsidR="00A606F3">
        <w:rPr>
          <w:rFonts w:cstheme="minorHAnsi"/>
          <w:color w:val="000000" w:themeColor="text1"/>
          <w:shd w:val="clear" w:color="auto" w:fill="FFFFFF"/>
        </w:rPr>
        <w:t>s</w:t>
      </w:r>
      <w:r>
        <w:rPr>
          <w:rFonts w:cstheme="minorHAnsi"/>
          <w:color w:val="000000" w:themeColor="text1"/>
          <w:shd w:val="clear" w:color="auto" w:fill="FFFFFF"/>
        </w:rPr>
        <w:t>, especially those built on far different models</w:t>
      </w:r>
      <w:r w:rsidR="000F4D89">
        <w:rPr>
          <w:rFonts w:cstheme="minorHAnsi"/>
          <w:color w:val="000000" w:themeColor="text1"/>
          <w:shd w:val="clear" w:color="auto" w:fill="FFFFFF"/>
        </w:rPr>
        <w:t xml:space="preserve"> than the U.S.</w:t>
      </w:r>
      <w:r>
        <w:rPr>
          <w:rFonts w:cstheme="minorHAnsi"/>
          <w:color w:val="000000" w:themeColor="text1"/>
          <w:shd w:val="clear" w:color="auto" w:fill="FFFFFF"/>
        </w:rPr>
        <w:t xml:space="preserve">, </w:t>
      </w:r>
      <w:r w:rsidR="00E96FED">
        <w:rPr>
          <w:rFonts w:cstheme="minorHAnsi"/>
          <w:color w:val="000000" w:themeColor="text1"/>
          <w:shd w:val="clear" w:color="auto" w:fill="FFFFFF"/>
        </w:rPr>
        <w:t>use spectrum policy</w:t>
      </w:r>
      <w:r w:rsidR="009B0798">
        <w:rPr>
          <w:rFonts w:cstheme="minorHAnsi"/>
          <w:color w:val="000000" w:themeColor="text1"/>
          <w:shd w:val="clear" w:color="auto" w:fill="FFFFFF"/>
        </w:rPr>
        <w:t xml:space="preserve"> bodies</w:t>
      </w:r>
      <w:r w:rsidR="00E96FED">
        <w:rPr>
          <w:rFonts w:cstheme="minorHAnsi"/>
          <w:color w:val="000000" w:themeColor="text1"/>
          <w:shd w:val="clear" w:color="auto" w:fill="FFFFFF"/>
        </w:rPr>
        <w:t xml:space="preserve"> </w:t>
      </w:r>
      <w:r w:rsidR="00C54D18">
        <w:rPr>
          <w:rFonts w:cstheme="minorHAnsi"/>
          <w:color w:val="000000" w:themeColor="text1"/>
          <w:shd w:val="clear" w:color="auto" w:fill="FFFFFF"/>
        </w:rPr>
        <w:t xml:space="preserve">to </w:t>
      </w:r>
      <w:r>
        <w:rPr>
          <w:rFonts w:cstheme="minorHAnsi"/>
          <w:color w:val="000000" w:themeColor="text1"/>
          <w:shd w:val="clear" w:color="auto" w:fill="FFFFFF"/>
        </w:rPr>
        <w:t>advanc</w:t>
      </w:r>
      <w:r w:rsidR="004B4005">
        <w:rPr>
          <w:rFonts w:cstheme="minorHAnsi"/>
          <w:color w:val="000000" w:themeColor="text1"/>
          <w:shd w:val="clear" w:color="auto" w:fill="FFFFFF"/>
        </w:rPr>
        <w:t>e</w:t>
      </w:r>
      <w:r>
        <w:rPr>
          <w:rFonts w:cstheme="minorHAnsi"/>
          <w:color w:val="000000" w:themeColor="text1"/>
          <w:shd w:val="clear" w:color="auto" w:fill="FFFFFF"/>
        </w:rPr>
        <w:t xml:space="preserve"> the</w:t>
      </w:r>
      <w:r w:rsidR="000F4D89">
        <w:rPr>
          <w:rFonts w:cstheme="minorHAnsi"/>
          <w:color w:val="000000" w:themeColor="text1"/>
          <w:shd w:val="clear" w:color="auto" w:fill="FFFFFF"/>
        </w:rPr>
        <w:t>ir</w:t>
      </w:r>
      <w:r w:rsidR="006530CE">
        <w:rPr>
          <w:rFonts w:cstheme="minorHAnsi"/>
          <w:color w:val="000000" w:themeColor="text1"/>
          <w:shd w:val="clear" w:color="auto" w:fill="FFFFFF"/>
        </w:rPr>
        <w:t xml:space="preserve"> individual or collective</w:t>
      </w:r>
      <w:r>
        <w:rPr>
          <w:rFonts w:cstheme="minorHAnsi"/>
          <w:color w:val="000000" w:themeColor="text1"/>
          <w:shd w:val="clear" w:color="auto" w:fill="FFFFFF"/>
        </w:rPr>
        <w:t xml:space="preserve"> geo-political interests</w:t>
      </w:r>
      <w:r w:rsidR="00E96FED">
        <w:rPr>
          <w:rFonts w:cstheme="minorHAnsi"/>
          <w:color w:val="000000" w:themeColor="text1"/>
          <w:shd w:val="clear" w:color="auto" w:fill="FFFFFF"/>
        </w:rPr>
        <w:t>, sometimes at the expense of spectrum policy</w:t>
      </w:r>
      <w:r>
        <w:rPr>
          <w:rFonts w:cstheme="minorHAnsi"/>
          <w:color w:val="000000" w:themeColor="text1"/>
          <w:shd w:val="clear" w:color="auto" w:fill="FFFFFF"/>
        </w:rPr>
        <w:t>?</w:t>
      </w:r>
      <w:r w:rsidR="000F4D89">
        <w:rPr>
          <w:rFonts w:cstheme="minorHAnsi"/>
          <w:color w:val="000000" w:themeColor="text1"/>
          <w:shd w:val="clear" w:color="auto" w:fill="FFFFFF"/>
        </w:rPr>
        <w:t xml:space="preserve">  </w:t>
      </w:r>
      <w:r w:rsidR="003F7823">
        <w:rPr>
          <w:rFonts w:cstheme="minorHAnsi"/>
          <w:color w:val="000000" w:themeColor="text1"/>
          <w:shd w:val="clear" w:color="auto" w:fill="FFFFFF"/>
        </w:rPr>
        <w:t xml:space="preserve">What happens if </w:t>
      </w:r>
      <w:r w:rsidR="00984B0F">
        <w:rPr>
          <w:rFonts w:cstheme="minorHAnsi"/>
          <w:color w:val="000000" w:themeColor="text1"/>
          <w:shd w:val="clear" w:color="auto" w:fill="FFFFFF"/>
        </w:rPr>
        <w:t xml:space="preserve">such </w:t>
      </w:r>
      <w:r w:rsidR="003F7823">
        <w:rPr>
          <w:rFonts w:cstheme="minorHAnsi"/>
          <w:color w:val="000000" w:themeColor="text1"/>
          <w:shd w:val="clear" w:color="auto" w:fill="FFFFFF"/>
        </w:rPr>
        <w:t xml:space="preserve">participation and coordination is not done to drive sound spectrum policy but </w:t>
      </w:r>
      <w:r w:rsidR="00984B0F">
        <w:rPr>
          <w:rFonts w:cstheme="minorHAnsi"/>
          <w:color w:val="000000" w:themeColor="text1"/>
          <w:shd w:val="clear" w:color="auto" w:fill="FFFFFF"/>
        </w:rPr>
        <w:t xml:space="preserve">to </w:t>
      </w:r>
      <w:r w:rsidR="009A7C4F">
        <w:rPr>
          <w:rFonts w:cstheme="minorHAnsi"/>
          <w:color w:val="000000" w:themeColor="text1"/>
          <w:shd w:val="clear" w:color="auto" w:fill="FFFFFF"/>
        </w:rPr>
        <w:t xml:space="preserve">facilitate </w:t>
      </w:r>
      <w:r w:rsidR="00FD4C83">
        <w:rPr>
          <w:rFonts w:cstheme="minorHAnsi"/>
          <w:color w:val="000000" w:themeColor="text1"/>
          <w:shd w:val="clear" w:color="auto" w:fill="FFFFFF"/>
        </w:rPr>
        <w:t xml:space="preserve">state-sponsored </w:t>
      </w:r>
      <w:r w:rsidR="009559EE">
        <w:rPr>
          <w:rFonts w:cstheme="minorHAnsi"/>
          <w:color w:val="000000" w:themeColor="text1"/>
          <w:shd w:val="clear" w:color="auto" w:fill="FFFFFF"/>
        </w:rPr>
        <w:t>industrial policy</w:t>
      </w:r>
      <w:r w:rsidR="009A7C4F">
        <w:rPr>
          <w:rFonts w:cstheme="minorHAnsi"/>
          <w:color w:val="000000" w:themeColor="text1"/>
          <w:shd w:val="clear" w:color="auto" w:fill="FFFFFF"/>
        </w:rPr>
        <w:t xml:space="preserve"> </w:t>
      </w:r>
      <w:r w:rsidR="00FD4C83">
        <w:rPr>
          <w:rFonts w:cstheme="minorHAnsi"/>
          <w:color w:val="000000" w:themeColor="text1"/>
          <w:shd w:val="clear" w:color="auto" w:fill="FFFFFF"/>
        </w:rPr>
        <w:t>in other fields</w:t>
      </w:r>
      <w:r w:rsidR="00B67FE4">
        <w:rPr>
          <w:rFonts w:cstheme="minorHAnsi"/>
          <w:color w:val="000000" w:themeColor="text1"/>
          <w:shd w:val="clear" w:color="auto" w:fill="FFFFFF"/>
        </w:rPr>
        <w:t>?</w:t>
      </w:r>
      <w:r w:rsidR="006732C1">
        <w:rPr>
          <w:rFonts w:cstheme="minorHAnsi"/>
          <w:color w:val="000000" w:themeColor="text1"/>
          <w:shd w:val="clear" w:color="auto" w:fill="FFFFFF"/>
        </w:rPr>
        <w:t xml:space="preserve">  What happens if elected leadership positions are used </w:t>
      </w:r>
      <w:r w:rsidR="0058342B">
        <w:rPr>
          <w:rFonts w:cstheme="minorHAnsi"/>
          <w:color w:val="000000" w:themeColor="text1"/>
          <w:shd w:val="clear" w:color="auto" w:fill="FFFFFF"/>
        </w:rPr>
        <w:t>as</w:t>
      </w:r>
      <w:r w:rsidR="006732C1">
        <w:rPr>
          <w:rFonts w:cstheme="minorHAnsi"/>
          <w:color w:val="000000" w:themeColor="text1"/>
          <w:shd w:val="clear" w:color="auto" w:fill="FFFFFF"/>
        </w:rPr>
        <w:t xml:space="preserve"> </w:t>
      </w:r>
      <w:r w:rsidR="00873CDB">
        <w:rPr>
          <w:rFonts w:cstheme="minorHAnsi"/>
          <w:color w:val="000000" w:themeColor="text1"/>
          <w:shd w:val="clear" w:color="auto" w:fill="FFFFFF"/>
        </w:rPr>
        <w:t xml:space="preserve">pedestals to </w:t>
      </w:r>
      <w:r w:rsidR="004B5901">
        <w:rPr>
          <w:rFonts w:cstheme="minorHAnsi"/>
          <w:color w:val="000000" w:themeColor="text1"/>
          <w:shd w:val="clear" w:color="auto" w:fill="FFFFFF"/>
        </w:rPr>
        <w:t xml:space="preserve">stymy the </w:t>
      </w:r>
      <w:r w:rsidR="00D34BF0">
        <w:rPr>
          <w:rFonts w:cstheme="minorHAnsi"/>
          <w:color w:val="000000" w:themeColor="text1"/>
          <w:shd w:val="clear" w:color="auto" w:fill="FFFFFF"/>
        </w:rPr>
        <w:t>political and economic interests of the U.S.?</w:t>
      </w:r>
    </w:p>
    <w:p w:rsidR="0075732A" w:rsidP="009876C3">
      <w:pPr>
        <w:rPr>
          <w:rFonts w:cstheme="minorHAnsi"/>
          <w:color w:val="000000" w:themeColor="text1"/>
          <w:shd w:val="clear" w:color="auto" w:fill="FFFFFF"/>
        </w:rPr>
      </w:pPr>
    </w:p>
    <w:p w:rsidR="006716F8">
      <w:pPr>
        <w:rPr>
          <w:rFonts w:cstheme="minorHAnsi"/>
          <w:color w:val="000000" w:themeColor="text1"/>
          <w:shd w:val="clear" w:color="auto" w:fill="FFFFFF"/>
        </w:rPr>
      </w:pPr>
      <w:r>
        <w:rPr>
          <w:rFonts w:cstheme="minorHAnsi"/>
          <w:color w:val="000000" w:themeColor="text1"/>
          <w:shd w:val="clear" w:color="auto" w:fill="FFFFFF"/>
        </w:rPr>
        <w:t>I</w:t>
      </w:r>
      <w:r w:rsidR="00080D9A">
        <w:rPr>
          <w:rFonts w:cstheme="minorHAnsi"/>
          <w:color w:val="000000" w:themeColor="text1"/>
          <w:shd w:val="clear" w:color="auto" w:fill="FFFFFF"/>
        </w:rPr>
        <w:t xml:space="preserve">t should come as no surprise that I </w:t>
      </w:r>
      <w:r>
        <w:rPr>
          <w:rFonts w:cstheme="minorHAnsi"/>
          <w:color w:val="000000" w:themeColor="text1"/>
          <w:shd w:val="clear" w:color="auto" w:fill="FFFFFF"/>
        </w:rPr>
        <w:t xml:space="preserve">am a firm believer and defender of </w:t>
      </w:r>
      <w:r w:rsidR="00275E0A">
        <w:rPr>
          <w:rFonts w:cstheme="minorHAnsi"/>
          <w:color w:val="000000" w:themeColor="text1"/>
          <w:shd w:val="clear" w:color="auto" w:fill="FFFFFF"/>
        </w:rPr>
        <w:t>the</w:t>
      </w:r>
      <w:r w:rsidR="00F27ECF">
        <w:rPr>
          <w:rFonts w:cstheme="minorHAnsi"/>
          <w:color w:val="000000" w:themeColor="text1"/>
          <w:shd w:val="clear" w:color="auto" w:fill="FFFFFF"/>
        </w:rPr>
        <w:t xml:space="preserve"> structure of the U.S. government, which consists of a </w:t>
      </w:r>
      <w:r w:rsidR="00275E0A">
        <w:rPr>
          <w:rFonts w:cstheme="minorHAnsi"/>
          <w:color w:val="000000" w:themeColor="text1"/>
          <w:shd w:val="clear" w:color="auto" w:fill="FFFFFF"/>
        </w:rPr>
        <w:t xml:space="preserve">representative democracy </w:t>
      </w:r>
      <w:r w:rsidR="00F27ECF">
        <w:rPr>
          <w:rFonts w:cstheme="minorHAnsi"/>
          <w:color w:val="000000" w:themeColor="text1"/>
          <w:shd w:val="clear" w:color="auto" w:fill="FFFFFF"/>
        </w:rPr>
        <w:t xml:space="preserve">with </w:t>
      </w:r>
      <w:r w:rsidR="00394FC0">
        <w:rPr>
          <w:rFonts w:cstheme="minorHAnsi"/>
          <w:color w:val="000000" w:themeColor="text1"/>
          <w:shd w:val="clear" w:color="auto" w:fill="FFFFFF"/>
        </w:rPr>
        <w:t xml:space="preserve">foundations and reliance on </w:t>
      </w:r>
      <w:r w:rsidR="00F55E02">
        <w:rPr>
          <w:rFonts w:cstheme="minorHAnsi"/>
          <w:color w:val="000000" w:themeColor="text1"/>
          <w:shd w:val="clear" w:color="auto" w:fill="FFFFFF"/>
        </w:rPr>
        <w:t xml:space="preserve">individual liberty and </w:t>
      </w:r>
      <w:r w:rsidR="00394FC0">
        <w:rPr>
          <w:rFonts w:cstheme="minorHAnsi"/>
          <w:color w:val="000000" w:themeColor="text1"/>
          <w:shd w:val="clear" w:color="auto" w:fill="FFFFFF"/>
        </w:rPr>
        <w:t xml:space="preserve">a free, capitalist marketplace.  </w:t>
      </w:r>
      <w:r w:rsidR="00B05A8E">
        <w:rPr>
          <w:rFonts w:cstheme="minorHAnsi"/>
          <w:color w:val="000000" w:themeColor="text1"/>
          <w:shd w:val="clear" w:color="auto" w:fill="FFFFFF"/>
        </w:rPr>
        <w:t xml:space="preserve">Sadly, </w:t>
      </w:r>
      <w:r w:rsidR="00422459">
        <w:rPr>
          <w:rFonts w:cstheme="minorHAnsi"/>
          <w:color w:val="000000" w:themeColor="text1"/>
          <w:shd w:val="clear" w:color="auto" w:fill="FFFFFF"/>
        </w:rPr>
        <w:t>my views are not universal</w:t>
      </w:r>
      <w:r w:rsidR="00DD2F4D">
        <w:rPr>
          <w:rFonts w:cstheme="minorHAnsi"/>
          <w:color w:val="000000" w:themeColor="text1"/>
          <w:shd w:val="clear" w:color="auto" w:fill="FFFFFF"/>
        </w:rPr>
        <w:t>ly held,</w:t>
      </w:r>
      <w:r w:rsidR="00422459">
        <w:rPr>
          <w:rFonts w:cstheme="minorHAnsi"/>
          <w:color w:val="000000" w:themeColor="text1"/>
          <w:shd w:val="clear" w:color="auto" w:fill="FFFFFF"/>
        </w:rPr>
        <w:t xml:space="preserve"> a</w:t>
      </w:r>
      <w:r w:rsidR="00704CA9">
        <w:rPr>
          <w:rFonts w:cstheme="minorHAnsi"/>
          <w:color w:val="000000" w:themeColor="text1"/>
          <w:shd w:val="clear" w:color="auto" w:fill="FFFFFF"/>
        </w:rPr>
        <w:t>s</w:t>
      </w:r>
      <w:r w:rsidR="00422459">
        <w:rPr>
          <w:rFonts w:cstheme="minorHAnsi"/>
          <w:color w:val="000000" w:themeColor="text1"/>
          <w:shd w:val="clear" w:color="auto" w:fill="FFFFFF"/>
        </w:rPr>
        <w:t xml:space="preserve"> several</w:t>
      </w:r>
      <w:r w:rsidRPr="00C828BF" w:rsidR="00C828BF">
        <w:rPr>
          <w:rFonts w:cstheme="minorHAnsi"/>
          <w:color w:val="000000" w:themeColor="text1"/>
          <w:shd w:val="clear" w:color="auto" w:fill="FFFFFF"/>
        </w:rPr>
        <w:t xml:space="preserve"> </w:t>
      </w:r>
      <w:r w:rsidR="00C828BF">
        <w:rPr>
          <w:rFonts w:cstheme="minorHAnsi"/>
          <w:color w:val="000000" w:themeColor="text1"/>
          <w:shd w:val="clear" w:color="auto" w:fill="FFFFFF"/>
        </w:rPr>
        <w:t>nations actively engaged in spectrum policy</w:t>
      </w:r>
      <w:r w:rsidR="00BA460D">
        <w:rPr>
          <w:rFonts w:cstheme="minorHAnsi"/>
          <w:color w:val="000000" w:themeColor="text1"/>
          <w:shd w:val="clear" w:color="auto" w:fill="FFFFFF"/>
        </w:rPr>
        <w:t xml:space="preserve"> have</w:t>
      </w:r>
      <w:r w:rsidR="00422459">
        <w:rPr>
          <w:rFonts w:cstheme="minorHAnsi"/>
          <w:color w:val="000000" w:themeColor="text1"/>
          <w:shd w:val="clear" w:color="auto" w:fill="FFFFFF"/>
        </w:rPr>
        <w:t xml:space="preserve"> government s</w:t>
      </w:r>
      <w:r w:rsidR="00FE15C4">
        <w:rPr>
          <w:rFonts w:cstheme="minorHAnsi"/>
          <w:color w:val="000000" w:themeColor="text1"/>
          <w:shd w:val="clear" w:color="auto" w:fill="FFFFFF"/>
        </w:rPr>
        <w:t>ystems based on the</w:t>
      </w:r>
      <w:r w:rsidR="001121A4">
        <w:rPr>
          <w:rFonts w:cstheme="minorHAnsi"/>
          <w:color w:val="000000" w:themeColor="text1"/>
          <w:shd w:val="clear" w:color="auto" w:fill="FFFFFF"/>
        </w:rPr>
        <w:t xml:space="preserve"> </w:t>
      </w:r>
      <w:r w:rsidR="00F55E02">
        <w:rPr>
          <w:rFonts w:cstheme="minorHAnsi"/>
          <w:color w:val="000000" w:themeColor="text1"/>
          <w:shd w:val="clear" w:color="auto" w:fill="FFFFFF"/>
        </w:rPr>
        <w:t>derivatives</w:t>
      </w:r>
      <w:r w:rsidR="00C6151D">
        <w:rPr>
          <w:rFonts w:cstheme="minorHAnsi"/>
          <w:color w:val="000000" w:themeColor="text1"/>
          <w:shd w:val="clear" w:color="auto" w:fill="FFFFFF"/>
        </w:rPr>
        <w:t xml:space="preserve"> of </w:t>
      </w:r>
      <w:r w:rsidR="00093158">
        <w:rPr>
          <w:rFonts w:cstheme="minorHAnsi"/>
          <w:color w:val="000000" w:themeColor="text1"/>
          <w:shd w:val="clear" w:color="auto" w:fill="FFFFFF"/>
        </w:rPr>
        <w:t xml:space="preserve">the </w:t>
      </w:r>
      <w:r w:rsidR="00643597">
        <w:rPr>
          <w:rFonts w:cstheme="minorHAnsi"/>
          <w:color w:val="000000" w:themeColor="text1"/>
          <w:shd w:val="clear" w:color="auto" w:fill="FFFFFF"/>
        </w:rPr>
        <w:t>intellectually-broken and historically</w:t>
      </w:r>
      <w:r w:rsidR="00093158">
        <w:rPr>
          <w:rFonts w:cstheme="minorHAnsi"/>
          <w:color w:val="000000" w:themeColor="text1"/>
          <w:shd w:val="clear" w:color="auto" w:fill="FFFFFF"/>
        </w:rPr>
        <w:t>-</w:t>
      </w:r>
      <w:r w:rsidR="00643597">
        <w:rPr>
          <w:rFonts w:cstheme="minorHAnsi"/>
          <w:color w:val="000000" w:themeColor="text1"/>
          <w:shd w:val="clear" w:color="auto" w:fill="FFFFFF"/>
        </w:rPr>
        <w:t>failed communist state</w:t>
      </w:r>
      <w:r w:rsidR="00F55E02">
        <w:rPr>
          <w:rFonts w:cstheme="minorHAnsi"/>
          <w:color w:val="000000" w:themeColor="text1"/>
          <w:shd w:val="clear" w:color="auto" w:fill="FFFFFF"/>
        </w:rPr>
        <w:t>.</w:t>
      </w:r>
      <w:r w:rsidR="00093158">
        <w:rPr>
          <w:rFonts w:cstheme="minorHAnsi"/>
          <w:color w:val="000000" w:themeColor="text1"/>
          <w:shd w:val="clear" w:color="auto" w:fill="FFFFFF"/>
        </w:rPr>
        <w:t xml:space="preserve">  </w:t>
      </w:r>
      <w:r w:rsidR="005433C9">
        <w:rPr>
          <w:rFonts w:cstheme="minorHAnsi"/>
          <w:color w:val="000000" w:themeColor="text1"/>
          <w:shd w:val="clear" w:color="auto" w:fill="FFFFFF"/>
        </w:rPr>
        <w:t xml:space="preserve">  </w:t>
      </w:r>
      <w:r w:rsidR="00F55E02">
        <w:rPr>
          <w:rFonts w:cstheme="minorHAnsi"/>
          <w:color w:val="000000" w:themeColor="text1"/>
          <w:shd w:val="clear" w:color="auto" w:fill="FFFFFF"/>
        </w:rPr>
        <w:t xml:space="preserve">  </w:t>
      </w:r>
      <w:r w:rsidR="001121A4">
        <w:rPr>
          <w:rFonts w:cstheme="minorHAnsi"/>
          <w:color w:val="000000" w:themeColor="text1"/>
          <w:shd w:val="clear" w:color="auto" w:fill="FFFFFF"/>
        </w:rPr>
        <w:t xml:space="preserve"> </w:t>
      </w:r>
      <w:r w:rsidR="006D4AF1">
        <w:rPr>
          <w:rFonts w:cstheme="minorHAnsi"/>
          <w:color w:val="000000" w:themeColor="text1"/>
          <w:shd w:val="clear" w:color="auto" w:fill="FFFFFF"/>
        </w:rPr>
        <w:t xml:space="preserve"> </w:t>
      </w:r>
      <w:r w:rsidR="00853C19">
        <w:rPr>
          <w:rFonts w:cstheme="minorHAnsi"/>
          <w:color w:val="000000" w:themeColor="text1"/>
          <w:shd w:val="clear" w:color="auto" w:fill="FFFFFF"/>
        </w:rPr>
        <w:t xml:space="preserve"> </w:t>
      </w:r>
    </w:p>
    <w:p w:rsidR="00CB4AE3">
      <w:pPr>
        <w:rPr>
          <w:rFonts w:cstheme="minorHAnsi"/>
          <w:color w:val="000000" w:themeColor="text1"/>
        </w:rPr>
      </w:pPr>
    </w:p>
    <w:p w:rsidR="00CB4AE3" w:rsidRPr="006716F8">
      <w:pPr>
        <w:rPr>
          <w:rFonts w:cstheme="minorHAnsi"/>
          <w:color w:val="000000" w:themeColor="text1"/>
        </w:rPr>
      </w:pPr>
      <w:r>
        <w:rPr>
          <w:rFonts w:cstheme="minorHAnsi"/>
          <w:color w:val="000000" w:themeColor="text1"/>
        </w:rPr>
        <w:t xml:space="preserve">I plan to have more to say on this in the coming </w:t>
      </w:r>
      <w:r w:rsidR="00093158">
        <w:rPr>
          <w:rFonts w:cstheme="minorHAnsi"/>
          <w:color w:val="000000" w:themeColor="text1"/>
        </w:rPr>
        <w:t>months,</w:t>
      </w:r>
      <w:r>
        <w:rPr>
          <w:rFonts w:cstheme="minorHAnsi"/>
          <w:color w:val="000000" w:themeColor="text1"/>
        </w:rPr>
        <w:t xml:space="preserve"> but I think </w:t>
      </w:r>
      <w:r w:rsidR="005D3BA4">
        <w:rPr>
          <w:rFonts w:cstheme="minorHAnsi"/>
          <w:color w:val="000000" w:themeColor="text1"/>
        </w:rPr>
        <w:t xml:space="preserve">answers to these questions matter for the future of spectrum policy.  </w:t>
      </w:r>
    </w:p>
    <w:p w:rsidR="007B3800">
      <w:pPr>
        <w:rPr>
          <w:rFonts w:cstheme="minorHAnsi"/>
          <w:color w:val="000000" w:themeColor="text1"/>
        </w:rPr>
      </w:pPr>
    </w:p>
    <w:p w:rsidR="006B5ACC" w:rsidP="006B5ACC">
      <w:pPr>
        <w:jc w:val="center"/>
        <w:rPr>
          <w:rFonts w:cstheme="minorHAnsi"/>
          <w:color w:val="000000" w:themeColor="text1"/>
        </w:rPr>
      </w:pPr>
      <w:r>
        <w:rPr>
          <w:rFonts w:cstheme="minorHAnsi"/>
          <w:color w:val="000000" w:themeColor="text1"/>
        </w:rPr>
        <w:t>*</w:t>
      </w:r>
      <w:r>
        <w:rPr>
          <w:rFonts w:cstheme="minorHAnsi"/>
          <w:color w:val="000000" w:themeColor="text1"/>
        </w:rPr>
        <w:tab/>
        <w:t>*</w:t>
      </w:r>
      <w:r>
        <w:rPr>
          <w:rFonts w:cstheme="minorHAnsi"/>
          <w:color w:val="000000" w:themeColor="text1"/>
        </w:rPr>
        <w:tab/>
        <w:t>*</w:t>
      </w:r>
    </w:p>
    <w:p w:rsidR="0086395F">
      <w:pPr>
        <w:rPr>
          <w:rFonts w:cstheme="minorHAnsi"/>
          <w:color w:val="000000" w:themeColor="text1"/>
        </w:rPr>
      </w:pPr>
    </w:p>
    <w:p w:rsidR="006D4AF1" w:rsidRPr="007B3800">
      <w:pPr>
        <w:rPr>
          <w:rFonts w:cstheme="minorHAnsi"/>
          <w:color w:val="000000" w:themeColor="text1"/>
        </w:rPr>
      </w:pPr>
      <w:r>
        <w:rPr>
          <w:rFonts w:cstheme="minorHAnsi"/>
          <w:color w:val="000000" w:themeColor="text1"/>
        </w:rPr>
        <w:t xml:space="preserve">With that, I think it is best to depart and let our panel of experts debate these and many other issues </w:t>
      </w:r>
      <w:r w:rsidR="003469C8">
        <w:rPr>
          <w:rFonts w:cstheme="minorHAnsi"/>
          <w:color w:val="000000" w:themeColor="text1"/>
        </w:rPr>
        <w:t xml:space="preserve">pertaining to the views on spectrum policy from an international perspective.  I thank you so very much for your attention and wish you </w:t>
      </w:r>
      <w:r w:rsidR="004B57C1">
        <w:rPr>
          <w:rFonts w:cstheme="minorHAnsi"/>
          <w:color w:val="000000" w:themeColor="text1"/>
        </w:rPr>
        <w:t>a</w:t>
      </w:r>
      <w:r w:rsidR="003469C8">
        <w:rPr>
          <w:rFonts w:cstheme="minorHAnsi"/>
          <w:color w:val="000000" w:themeColor="text1"/>
        </w:rPr>
        <w:t xml:space="preserve"> </w:t>
      </w:r>
      <w:r w:rsidR="00665D0D">
        <w:rPr>
          <w:rFonts w:cstheme="minorHAnsi"/>
          <w:color w:val="000000" w:themeColor="text1"/>
        </w:rPr>
        <w:t>success</w:t>
      </w:r>
      <w:r w:rsidR="004B57C1">
        <w:rPr>
          <w:rFonts w:cstheme="minorHAnsi"/>
          <w:color w:val="000000" w:themeColor="text1"/>
        </w:rPr>
        <w:t>ful</w:t>
      </w:r>
      <w:r w:rsidR="00665D0D">
        <w:rPr>
          <w:rFonts w:cstheme="minorHAnsi"/>
          <w:color w:val="000000" w:themeColor="text1"/>
        </w:rPr>
        <w:t xml:space="preserve"> Mobile World Congress</w:t>
      </w:r>
      <w:r w:rsidR="00E95117">
        <w:rPr>
          <w:rFonts w:cstheme="minorHAnsi"/>
          <w:color w:val="000000" w:themeColor="text1"/>
        </w:rPr>
        <w:t xml:space="preserve"> Americas</w:t>
      </w:r>
      <w:r w:rsidR="00665D0D">
        <w:rPr>
          <w:rFonts w:cstheme="minorHAnsi"/>
          <w:color w:val="000000" w:themeColor="text1"/>
        </w:rPr>
        <w:t xml:space="preserve">.  </w:t>
      </w:r>
    </w:p>
    <w:sectPr w:rsidSect="004B6C25">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8B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8BA"/>
    <w:pPr>
      <w:tabs>
        <w:tab w:val="center" w:pos="4680"/>
        <w:tab w:val="right" w:pos="9360"/>
      </w:tabs>
    </w:pPr>
  </w:style>
  <w:style w:type="character" w:customStyle="1" w:styleId="HeaderChar">
    <w:name w:val="Header Char"/>
    <w:basedOn w:val="DefaultParagraphFont"/>
    <w:link w:val="Header"/>
    <w:uiPriority w:val="99"/>
    <w:rsid w:val="007A18BA"/>
  </w:style>
  <w:style w:type="paragraph" w:styleId="Footer">
    <w:name w:val="footer"/>
    <w:basedOn w:val="Normal"/>
    <w:link w:val="FooterChar"/>
    <w:uiPriority w:val="99"/>
    <w:unhideWhenUsed/>
    <w:rsid w:val="007A18BA"/>
    <w:pPr>
      <w:tabs>
        <w:tab w:val="center" w:pos="4680"/>
        <w:tab w:val="right" w:pos="9360"/>
      </w:tabs>
    </w:pPr>
  </w:style>
  <w:style w:type="character" w:customStyle="1" w:styleId="FooterChar">
    <w:name w:val="Footer Char"/>
    <w:basedOn w:val="DefaultParagraphFont"/>
    <w:link w:val="Footer"/>
    <w:uiPriority w:val="99"/>
    <w:rsid w:val="007A18BA"/>
  </w:style>
  <w:style w:type="paragraph" w:styleId="ListParagraph">
    <w:name w:val="List Paragraph"/>
    <w:basedOn w:val="Normal"/>
    <w:uiPriority w:val="34"/>
    <w:qFormat/>
    <w:rsid w:val="007A18BA"/>
    <w:pPr>
      <w:ind w:left="720"/>
      <w:contextualSpacing/>
    </w:pPr>
  </w:style>
  <w:style w:type="character" w:styleId="CommentReference">
    <w:name w:val="annotation reference"/>
    <w:basedOn w:val="DefaultParagraphFont"/>
    <w:uiPriority w:val="99"/>
    <w:semiHidden/>
    <w:unhideWhenUsed/>
    <w:rsid w:val="00952E20"/>
    <w:rPr>
      <w:sz w:val="16"/>
      <w:szCs w:val="16"/>
    </w:rPr>
  </w:style>
  <w:style w:type="paragraph" w:styleId="CommentText">
    <w:name w:val="annotation text"/>
    <w:basedOn w:val="Normal"/>
    <w:link w:val="CommentTextChar"/>
    <w:uiPriority w:val="99"/>
    <w:semiHidden/>
    <w:unhideWhenUsed/>
    <w:rsid w:val="00952E20"/>
    <w:rPr>
      <w:sz w:val="20"/>
      <w:szCs w:val="20"/>
    </w:rPr>
  </w:style>
  <w:style w:type="character" w:customStyle="1" w:styleId="CommentTextChar">
    <w:name w:val="Comment Text Char"/>
    <w:basedOn w:val="DefaultParagraphFont"/>
    <w:link w:val="CommentText"/>
    <w:uiPriority w:val="99"/>
    <w:semiHidden/>
    <w:rsid w:val="00952E20"/>
    <w:rPr>
      <w:sz w:val="20"/>
      <w:szCs w:val="20"/>
    </w:rPr>
  </w:style>
  <w:style w:type="paragraph" w:styleId="CommentSubject">
    <w:name w:val="annotation subject"/>
    <w:basedOn w:val="CommentText"/>
    <w:next w:val="CommentText"/>
    <w:link w:val="CommentSubjectChar"/>
    <w:uiPriority w:val="99"/>
    <w:semiHidden/>
    <w:unhideWhenUsed/>
    <w:rsid w:val="00952E20"/>
    <w:rPr>
      <w:b/>
      <w:bCs/>
    </w:rPr>
  </w:style>
  <w:style w:type="character" w:customStyle="1" w:styleId="CommentSubjectChar">
    <w:name w:val="Comment Subject Char"/>
    <w:basedOn w:val="CommentTextChar"/>
    <w:link w:val="CommentSubject"/>
    <w:uiPriority w:val="99"/>
    <w:semiHidden/>
    <w:rsid w:val="00952E20"/>
    <w:rPr>
      <w:b/>
      <w:bCs/>
      <w:sz w:val="20"/>
      <w:szCs w:val="20"/>
    </w:rPr>
  </w:style>
  <w:style w:type="paragraph" w:styleId="BalloonText">
    <w:name w:val="Balloon Text"/>
    <w:basedOn w:val="Normal"/>
    <w:link w:val="BalloonTextChar"/>
    <w:uiPriority w:val="99"/>
    <w:semiHidden/>
    <w:unhideWhenUsed/>
    <w:rsid w:val="00952E20"/>
    <w:rPr>
      <w:rFonts w:ascii="Arial" w:hAnsi="Arial" w:cs="Arial"/>
      <w:sz w:val="18"/>
      <w:szCs w:val="18"/>
    </w:rPr>
  </w:style>
  <w:style w:type="character" w:customStyle="1" w:styleId="BalloonTextChar">
    <w:name w:val="Balloon Text Char"/>
    <w:basedOn w:val="DefaultParagraphFont"/>
    <w:link w:val="BalloonText"/>
    <w:uiPriority w:val="99"/>
    <w:semiHidden/>
    <w:rsid w:val="00952E2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