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555900">
        <w:rPr>
          <w:rFonts w:ascii="Times New Roman" w:hAnsi="Times New Roman"/>
        </w:rPr>
        <w:t>September 25</w:t>
      </w:r>
      <w:r w:rsidR="00EC5E22">
        <w:rPr>
          <w:rFonts w:ascii="Times New Roman" w:hAnsi="Times New Roman"/>
        </w:rPr>
        <w:t>, 2018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555900">
        <w:rPr>
          <w:rFonts w:ascii="Times New Roman" w:hAnsi="Times New Roman"/>
        </w:rPr>
        <w:t>SEPTEMBER 26</w:t>
      </w:r>
      <w:r w:rsidR="006E12A6">
        <w:rPr>
          <w:rFonts w:ascii="Times New Roman" w:hAnsi="Times New Roman"/>
        </w:rPr>
        <w:t>,</w:t>
      </w:r>
      <w:r w:rsidR="00957BBD">
        <w:rPr>
          <w:rFonts w:ascii="Times New Roman" w:hAnsi="Times New Roman"/>
        </w:rPr>
        <w:t xml:space="preserve"> 2018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5367CD">
        <w:t xml:space="preserve"> has</w:t>
      </w:r>
      <w:r w:rsidRPr="007A1E25">
        <w:t xml:space="preserve"> been</w:t>
      </w:r>
      <w:r w:rsidR="00AA7828">
        <w:t xml:space="preserve"> </w:t>
      </w:r>
      <w:r w:rsidR="00D26733">
        <w:t>adopted</w:t>
      </w:r>
      <w:r w:rsidR="007967FF">
        <w:t xml:space="preserve"> by the Commission</w:t>
      </w:r>
      <w:r w:rsidR="00AA7828">
        <w:t xml:space="preserve"> </w:t>
      </w:r>
      <w:r w:rsidR="00CB6C5F">
        <w:t xml:space="preserve">and </w:t>
      </w:r>
      <w:r w:rsidRPr="007A1E25">
        <w:t xml:space="preserve">deleted from the list of items scheduled for consideration at the </w:t>
      </w:r>
      <w:r w:rsidR="00555900">
        <w:t>Wednesday</w:t>
      </w:r>
      <w:r w:rsidRPr="007A1E25">
        <w:t>,</w:t>
      </w:r>
      <w:r w:rsidR="00F431B4">
        <w:t xml:space="preserve"> </w:t>
      </w:r>
      <w:r w:rsidR="00555900">
        <w:t>September 26</w:t>
      </w:r>
      <w:r w:rsidR="00F431B4">
        <w:t>, 2018</w:t>
      </w:r>
      <w:r w:rsidRPr="007A1E25">
        <w:t>, Open Meeting</w:t>
      </w:r>
      <w:r w:rsidR="00C71FCD">
        <w:t>.</w:t>
      </w:r>
      <w:r w:rsidRPr="007A1E25">
        <w:t xml:space="preserve"> </w:t>
      </w:r>
      <w:r w:rsidR="005367CD">
        <w:t>The item was</w:t>
      </w:r>
      <w:r w:rsidRPr="007A1E25">
        <w:t xml:space="preserve"> previously listed in the Commission’s Notice of</w:t>
      </w:r>
      <w:r w:rsidR="00195AD5">
        <w:t xml:space="preserve"> </w:t>
      </w:r>
      <w:r w:rsidR="00555900">
        <w:t>Wednesday</w:t>
      </w:r>
      <w:r w:rsidR="00195AD5">
        <w:t>,</w:t>
      </w:r>
      <w:r w:rsidRPr="007A1E25">
        <w:t xml:space="preserve"> </w:t>
      </w:r>
      <w:r w:rsidR="00555900">
        <w:t>September 19</w:t>
      </w:r>
      <w:r w:rsidR="002B4452">
        <w:t>, 2018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874B76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</w:tcPr>
          <w:p w:rsidR="007D7669" w:rsidRPr="00874B76" w:rsidP="00683989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874B76">
              <w:rPr>
                <w:rFonts w:ascii="Times New Roman" w:hAnsi="Times New Roman"/>
                <w:b/>
              </w:rPr>
              <w:t xml:space="preserve">TITLE:  </w:t>
            </w:r>
            <w:r w:rsidR="00555900">
              <w:rPr>
                <w:rFonts w:ascii="Times New Roman" w:hAnsi="Times New Roman"/>
              </w:rPr>
              <w:t>Implementation of Section 621(a)(1) of the Cable Communications Policy Act of 1984 as Amended by the Cable Television Consumer Protection and Competition Act of 1992 (MB Docket No. 05-311)</w:t>
            </w:r>
          </w:p>
          <w:p w:rsidR="007146D0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874B76">
              <w:rPr>
                <w:rFonts w:ascii="Times New Roman" w:hAnsi="Times New Roman"/>
                <w:b/>
              </w:rPr>
              <w:t>SUMMARY:</w:t>
            </w:r>
            <w:r w:rsidRPr="00874B76" w:rsidR="00AE3552">
              <w:rPr>
                <w:rFonts w:ascii="Times New Roman" w:hAnsi="Times New Roman"/>
              </w:rPr>
              <w:t xml:space="preserve">  </w:t>
            </w:r>
            <w:r w:rsidRPr="00C407E2" w:rsidR="00555900">
              <w:rPr>
                <w:rFonts w:ascii="Times New Roman" w:hAnsi="Times New Roman"/>
              </w:rPr>
              <w:t>The Commission will consider a Second Further Notice of Proposed Rulemaking addressing two issues raised by a remand from the U.S. Court of Appeals for the Sixth Circuit concerning how local franchising authorities may regulate incumbent cable operators and cable television services.</w:t>
            </w:r>
          </w:p>
          <w:p w:rsidR="00965AC7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</w:tbl>
    <w:p w:rsidR="007D7669" w:rsidRPr="00874B76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74B76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7F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3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39572712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55650" cy="691515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  <w:b/>
        <w:sz w:val="19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