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D282A" w:rsidP="00CD28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981E60">
              <w:rPr>
                <w:b/>
                <w:bCs/>
                <w:sz w:val="26"/>
                <w:szCs w:val="26"/>
              </w:rPr>
              <w:t xml:space="preserve">TO VISIT FLORIDA </w:t>
            </w:r>
            <w:r w:rsidR="000B3D3F">
              <w:rPr>
                <w:b/>
                <w:bCs/>
                <w:sz w:val="26"/>
                <w:szCs w:val="26"/>
              </w:rPr>
              <w:t xml:space="preserve">PANHANDLE </w:t>
            </w:r>
            <w:r w:rsidR="00981E60">
              <w:rPr>
                <w:b/>
                <w:bCs/>
                <w:sz w:val="26"/>
                <w:szCs w:val="26"/>
              </w:rPr>
              <w:t xml:space="preserve">ON FRIDAY IN AFTERMATH OF </w:t>
            </w:r>
            <w:r w:rsidR="00060FFF">
              <w:rPr>
                <w:b/>
                <w:bCs/>
                <w:sz w:val="26"/>
                <w:szCs w:val="26"/>
              </w:rPr>
              <w:t>HURRICANE MICHAEL</w:t>
            </w:r>
          </w:p>
          <w:p w:rsidR="00CD282A" w:rsidRPr="00266896" w:rsidP="006E7C54">
            <w:pPr>
              <w:tabs>
                <w:tab w:val="left" w:pos="8640"/>
              </w:tabs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</w:p>
          <w:p w:rsidR="00E8357A" w:rsidRPr="00E8357A" w:rsidP="00E8357A">
            <w:pPr>
              <w:rPr>
                <w:sz w:val="22"/>
                <w:szCs w:val="22"/>
              </w:rPr>
            </w:pPr>
            <w:r w:rsidRPr="00E8357A">
              <w:rPr>
                <w:sz w:val="22"/>
                <w:szCs w:val="22"/>
              </w:rPr>
              <w:t xml:space="preserve">WASHINGTON, </w:t>
            </w:r>
            <w:r w:rsidR="00006ED9">
              <w:rPr>
                <w:sz w:val="22"/>
                <w:szCs w:val="22"/>
              </w:rPr>
              <w:t>October</w:t>
            </w:r>
            <w:r w:rsidRPr="00E8357A">
              <w:rPr>
                <w:sz w:val="22"/>
                <w:szCs w:val="22"/>
              </w:rPr>
              <w:t xml:space="preserve"> </w:t>
            </w:r>
            <w:r w:rsidR="00006ED9">
              <w:rPr>
                <w:sz w:val="22"/>
                <w:szCs w:val="22"/>
              </w:rPr>
              <w:t>1</w:t>
            </w:r>
            <w:r w:rsidR="00981E60">
              <w:rPr>
                <w:sz w:val="22"/>
                <w:szCs w:val="22"/>
              </w:rPr>
              <w:t>7</w:t>
            </w:r>
            <w:r w:rsidRPr="00E8357A">
              <w:rPr>
                <w:sz w:val="22"/>
                <w:szCs w:val="22"/>
              </w:rPr>
              <w:t xml:space="preserve">, 2018—Federal Communications Commission Chairman Ajit Pai </w:t>
            </w:r>
            <w:r w:rsidR="00981E60">
              <w:rPr>
                <w:sz w:val="22"/>
                <w:szCs w:val="22"/>
              </w:rPr>
              <w:t xml:space="preserve">will visit </w:t>
            </w:r>
            <w:r w:rsidR="000B3D3F">
              <w:rPr>
                <w:sz w:val="22"/>
                <w:szCs w:val="22"/>
              </w:rPr>
              <w:t xml:space="preserve">the </w:t>
            </w:r>
            <w:r w:rsidR="00981E60">
              <w:rPr>
                <w:sz w:val="22"/>
                <w:szCs w:val="22"/>
              </w:rPr>
              <w:t xml:space="preserve">Florida </w:t>
            </w:r>
            <w:r w:rsidR="000B3D3F">
              <w:rPr>
                <w:sz w:val="22"/>
                <w:szCs w:val="22"/>
              </w:rPr>
              <w:t xml:space="preserve">Panhandle </w:t>
            </w:r>
            <w:r w:rsidR="00981E60">
              <w:rPr>
                <w:sz w:val="22"/>
                <w:szCs w:val="22"/>
              </w:rPr>
              <w:t>on Friday, Oct</w:t>
            </w:r>
            <w:r w:rsidR="000B3D3F">
              <w:rPr>
                <w:sz w:val="22"/>
                <w:szCs w:val="22"/>
              </w:rPr>
              <w:t>ober</w:t>
            </w:r>
            <w:r w:rsidR="00981E60">
              <w:rPr>
                <w:sz w:val="22"/>
                <w:szCs w:val="22"/>
              </w:rPr>
              <w:t xml:space="preserve"> 1</w:t>
            </w:r>
            <w:r w:rsidR="00930C8C">
              <w:rPr>
                <w:sz w:val="22"/>
                <w:szCs w:val="22"/>
              </w:rPr>
              <w:t>9</w:t>
            </w:r>
            <w:r w:rsidR="00981E60">
              <w:rPr>
                <w:sz w:val="22"/>
                <w:szCs w:val="22"/>
              </w:rPr>
              <w:t xml:space="preserve">, to assess </w:t>
            </w:r>
            <w:r w:rsidR="000B3D3F">
              <w:rPr>
                <w:sz w:val="22"/>
                <w:szCs w:val="22"/>
              </w:rPr>
              <w:t xml:space="preserve">the </w:t>
            </w:r>
            <w:r w:rsidR="00981E60">
              <w:rPr>
                <w:sz w:val="22"/>
                <w:szCs w:val="22"/>
              </w:rPr>
              <w:t xml:space="preserve">damage inflicted </w:t>
            </w:r>
            <w:r w:rsidR="00503288">
              <w:rPr>
                <w:sz w:val="22"/>
                <w:szCs w:val="22"/>
              </w:rPr>
              <w:t xml:space="preserve">by Hurricane Michael </w:t>
            </w:r>
            <w:r w:rsidR="000B3D3F">
              <w:rPr>
                <w:sz w:val="22"/>
                <w:szCs w:val="22"/>
              </w:rPr>
              <w:t>and get an update on recovery efforts</w:t>
            </w:r>
            <w:r w:rsidR="007A3ABF">
              <w:rPr>
                <w:sz w:val="22"/>
                <w:szCs w:val="22"/>
              </w:rPr>
              <w:t xml:space="preserve">. </w:t>
            </w:r>
            <w:r w:rsidR="000B3D3F">
              <w:rPr>
                <w:sz w:val="22"/>
                <w:szCs w:val="22"/>
              </w:rPr>
              <w:t xml:space="preserve"> During his trip, h</w:t>
            </w:r>
            <w:r w:rsidR="007A3ABF">
              <w:rPr>
                <w:sz w:val="22"/>
                <w:szCs w:val="22"/>
              </w:rPr>
              <w:t xml:space="preserve">e </w:t>
            </w:r>
            <w:r w:rsidR="000B3D3F">
              <w:rPr>
                <w:sz w:val="22"/>
                <w:szCs w:val="22"/>
              </w:rPr>
              <w:t xml:space="preserve">plans to meet with service providers and government officials working to restore communications networks.  </w:t>
            </w:r>
            <w:r w:rsidR="00846946">
              <w:rPr>
                <w:sz w:val="22"/>
                <w:szCs w:val="22"/>
              </w:rPr>
              <w:t xml:space="preserve">Following the announcement of his visit, Chairman Pai </w:t>
            </w:r>
            <w:r w:rsidR="00271439">
              <w:rPr>
                <w:sz w:val="22"/>
                <w:szCs w:val="22"/>
              </w:rPr>
              <w:t>issued</w:t>
            </w:r>
            <w:r w:rsidR="00846946">
              <w:rPr>
                <w:sz w:val="22"/>
                <w:szCs w:val="22"/>
              </w:rPr>
              <w:t xml:space="preserve"> the following statement:</w:t>
            </w:r>
          </w:p>
          <w:p w:rsidR="00E8357A" w:rsidP="00E8357A">
            <w:pPr>
              <w:rPr>
                <w:sz w:val="22"/>
                <w:szCs w:val="22"/>
              </w:rPr>
            </w:pPr>
          </w:p>
          <w:p w:rsidR="00CB2431" w:rsidRPr="00E8357A" w:rsidP="00E8357A">
            <w:pPr>
              <w:rPr>
                <w:sz w:val="22"/>
                <w:szCs w:val="22"/>
              </w:rPr>
            </w:pPr>
            <w:r w:rsidRPr="006141D1">
              <w:rPr>
                <w:sz w:val="22"/>
                <w:szCs w:val="22"/>
              </w:rPr>
              <w:t>“</w:t>
            </w:r>
            <w:r w:rsidR="00981E60">
              <w:rPr>
                <w:sz w:val="22"/>
                <w:szCs w:val="22"/>
              </w:rPr>
              <w:t xml:space="preserve">Hurricane Michael inflicted tremendous damage on </w:t>
            </w:r>
            <w:r w:rsidR="000B3D3F">
              <w:rPr>
                <w:sz w:val="22"/>
                <w:szCs w:val="22"/>
              </w:rPr>
              <w:t xml:space="preserve">many </w:t>
            </w:r>
            <w:r w:rsidR="00981E60">
              <w:rPr>
                <w:sz w:val="22"/>
                <w:szCs w:val="22"/>
              </w:rPr>
              <w:t>communities in Florida</w:t>
            </w:r>
            <w:r w:rsidR="000B3D3F">
              <w:rPr>
                <w:sz w:val="22"/>
                <w:szCs w:val="22"/>
              </w:rPr>
              <w:t>,</w:t>
            </w:r>
            <w:r w:rsidR="00981E60">
              <w:rPr>
                <w:sz w:val="22"/>
                <w:szCs w:val="22"/>
              </w:rPr>
              <w:t xml:space="preserve"> and many residents are </w:t>
            </w:r>
            <w:r w:rsidR="00EC7DA9">
              <w:rPr>
                <w:sz w:val="22"/>
                <w:szCs w:val="22"/>
              </w:rPr>
              <w:t>struggling to recover</w:t>
            </w:r>
            <w:r w:rsidR="002657AF">
              <w:rPr>
                <w:sz w:val="22"/>
                <w:szCs w:val="22"/>
              </w:rPr>
              <w:t xml:space="preserve"> from the destruction</w:t>
            </w:r>
            <w:r w:rsidR="00EC7DA9">
              <w:rPr>
                <w:sz w:val="22"/>
                <w:szCs w:val="22"/>
              </w:rPr>
              <w:t xml:space="preserve">.  The FCC has been </w:t>
            </w:r>
            <w:r w:rsidR="00137EC9">
              <w:rPr>
                <w:sz w:val="22"/>
                <w:szCs w:val="22"/>
              </w:rPr>
              <w:t>working to</w:t>
            </w:r>
            <w:r w:rsidR="00291EE7">
              <w:rPr>
                <w:sz w:val="22"/>
                <w:szCs w:val="22"/>
              </w:rPr>
              <w:t xml:space="preserve"> support federal, </w:t>
            </w:r>
            <w:r w:rsidR="0093512C">
              <w:rPr>
                <w:sz w:val="22"/>
                <w:szCs w:val="22"/>
              </w:rPr>
              <w:t xml:space="preserve">state, and local partners, as well as </w:t>
            </w:r>
            <w:r w:rsidR="00554125">
              <w:rPr>
                <w:sz w:val="22"/>
                <w:szCs w:val="22"/>
              </w:rPr>
              <w:t xml:space="preserve">communications providers and </w:t>
            </w:r>
            <w:r w:rsidR="0093512C">
              <w:rPr>
                <w:sz w:val="22"/>
                <w:szCs w:val="22"/>
              </w:rPr>
              <w:t xml:space="preserve">broadcasters, to ensure that communications services can be restored as quickly as possible.  I look forward to getting an on-the-ground assessment and continuing to work to help residents and communities </w:t>
            </w:r>
            <w:r w:rsidR="009E4C42">
              <w:rPr>
                <w:sz w:val="22"/>
                <w:szCs w:val="22"/>
              </w:rPr>
              <w:t xml:space="preserve">bounce back </w:t>
            </w:r>
            <w:r w:rsidR="0093512C">
              <w:rPr>
                <w:sz w:val="22"/>
                <w:szCs w:val="22"/>
              </w:rPr>
              <w:t>from this tragic storm.</w:t>
            </w:r>
            <w:r w:rsidR="000B3D3F">
              <w:rPr>
                <w:sz w:val="22"/>
                <w:szCs w:val="22"/>
              </w:rPr>
              <w:t xml:space="preserve">  In particular, I hope to see that wireless coverage in the area near where the hurricane made landfall is being restored </w:t>
            </w:r>
            <w:r w:rsidR="00737F97">
              <w:rPr>
                <w:sz w:val="22"/>
                <w:szCs w:val="22"/>
              </w:rPr>
              <w:t>more quickly</w:t>
            </w:r>
            <w:r w:rsidR="000B3D3F">
              <w:rPr>
                <w:sz w:val="22"/>
                <w:szCs w:val="22"/>
              </w:rPr>
              <w:t xml:space="preserve"> than was the case earlier this week</w:t>
            </w:r>
            <w:r w:rsidR="00345E44">
              <w:rPr>
                <w:sz w:val="22"/>
                <w:szCs w:val="22"/>
              </w:rPr>
              <w:t>.</w:t>
            </w:r>
            <w:r w:rsidR="0093512C">
              <w:rPr>
                <w:sz w:val="22"/>
                <w:szCs w:val="22"/>
              </w:rPr>
              <w:t>”</w:t>
            </w:r>
            <w:r w:rsidR="00137EC9">
              <w:rPr>
                <w:sz w:val="22"/>
                <w:szCs w:val="22"/>
              </w:rPr>
              <w:t xml:space="preserve"> </w:t>
            </w:r>
            <w:r w:rsidR="00EC7DA9">
              <w:rPr>
                <w:sz w:val="22"/>
                <w:szCs w:val="22"/>
              </w:rPr>
              <w:t xml:space="preserve"> </w:t>
            </w:r>
            <w:r w:rsidRPr="006141D1">
              <w:rPr>
                <w:sz w:val="22"/>
                <w:szCs w:val="22"/>
              </w:rPr>
              <w:t xml:space="preserve"> </w:t>
            </w:r>
          </w:p>
          <w:p w:rsidR="00E8357A" w:rsidP="00E8357A">
            <w:pPr>
              <w:rPr>
                <w:sz w:val="22"/>
                <w:szCs w:val="22"/>
              </w:rPr>
            </w:pPr>
          </w:p>
          <w:p w:rsidR="0071752F" w:rsidRPr="00E8357A" w:rsidP="00E83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 about the FCC’s actions related to Hurricane Michael, please visit </w:t>
            </w:r>
            <w:r>
              <w:fldChar w:fldCharType="begin"/>
            </w:r>
            <w:r>
              <w:instrText xml:space="preserve"> HYPERLINK "http://www.fcc.gov/michael" </w:instrText>
            </w:r>
            <w:r>
              <w:fldChar w:fldCharType="separate"/>
            </w:r>
            <w:r w:rsidRPr="00AD1F25">
              <w:rPr>
                <w:rStyle w:val="Hyperlink"/>
                <w:sz w:val="22"/>
                <w:szCs w:val="22"/>
              </w:rPr>
              <w:t>www.fcc.gov/michael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. </w:t>
            </w:r>
          </w:p>
          <w:p w:rsidR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</w:t>
            </w:r>
            <w:r w:rsidRPr="0092287F">
              <w:rPr>
                <w:b/>
                <w:bCs/>
                <w:sz w:val="18"/>
                <w:szCs w:val="18"/>
              </w:rPr>
              <w:t>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2143D8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B8A1280"/>
    <w:multiLevelType w:val="hybridMultilevel"/>
    <w:tmpl w:val="F8F21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1A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55B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B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BB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5BB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