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5C33D8" w:rsidRPr="006A36F5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</w:t>
      </w:r>
      <w:r w:rsidR="00546165">
        <w:rPr>
          <w:b/>
          <w:szCs w:val="24"/>
        </w:rPr>
        <w:t>10</w:t>
      </w:r>
      <w:r w:rsidR="00C578CB">
        <w:rPr>
          <w:b/>
          <w:szCs w:val="24"/>
        </w:rPr>
        <w:t>5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C578CB">
        <w:rPr>
          <w:b/>
          <w:szCs w:val="24"/>
        </w:rPr>
        <w:t>October 18</w:t>
      </w:r>
      <w:r w:rsidR="00ED111B">
        <w:rPr>
          <w:b/>
          <w:szCs w:val="24"/>
        </w:rPr>
        <w:t>, 2018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C578CB">
        <w:rPr>
          <w:rFonts w:ascii="Times New Roman" w:hAnsi="Times New Roman"/>
          <w:sz w:val="24"/>
          <w:szCs w:val="24"/>
          <w:u w:val="none"/>
        </w:rPr>
        <w:t>S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C578CB">
        <w:rPr>
          <w:szCs w:val="24"/>
        </w:rPr>
        <w:t>s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9C1C88">
        <w:rPr>
          <w:szCs w:val="24"/>
        </w:rPr>
        <w:t>ve</w:t>
      </w:r>
      <w:r w:rsidR="00AF0487">
        <w:rPr>
          <w:szCs w:val="24"/>
        </w:rPr>
        <w:t xml:space="preserve"> </w:t>
      </w:r>
      <w:r w:rsidRPr="005B6C1D" w:rsidR="005C33D8">
        <w:rPr>
          <w:szCs w:val="24"/>
        </w:rPr>
        <w:t>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9C1C88">
        <w:rPr>
          <w:szCs w:val="24"/>
        </w:rPr>
        <w:t>e</w:t>
      </w:r>
      <w:r w:rsidR="00622459">
        <w:rPr>
          <w:szCs w:val="24"/>
        </w:rPr>
        <w:t>s</w:t>
      </w:r>
      <w:r w:rsidR="009C1C88">
        <w:rPr>
          <w:szCs w:val="24"/>
        </w:rPr>
        <w:t>e</w:t>
      </w:r>
      <w:r w:rsidRPr="005B6C1D" w:rsidR="009648EB">
        <w:rPr>
          <w:szCs w:val="24"/>
        </w:rPr>
        <w:t xml:space="preserve"> document</w:t>
      </w:r>
      <w:r w:rsidR="009C1C88">
        <w:rPr>
          <w:szCs w:val="24"/>
        </w:rPr>
        <w:t>s</w:t>
      </w:r>
      <w:r w:rsidRPr="005B6C1D" w:rsidR="009648EB">
        <w:rPr>
          <w:szCs w:val="24"/>
        </w:rPr>
        <w:t xml:space="preserve"> </w:t>
      </w:r>
      <w:r w:rsidR="009C1C88">
        <w:rPr>
          <w:szCs w:val="24"/>
        </w:rPr>
        <w:t>are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="009C1C88">
        <w:rPr>
          <w:szCs w:val="24"/>
        </w:rPr>
        <w:t>se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9C1C88">
        <w:rPr>
          <w:szCs w:val="24"/>
        </w:rPr>
        <w:t>s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FB357B" w:rsidP="00C578CB">
      <w:pPr>
        <w:ind w:left="1080" w:hanging="1080"/>
        <w:rPr>
          <w:rFonts w:eastAsia="MingLiU"/>
          <w:snapToGrid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In</w:t>
      </w:r>
      <w:r w:rsidRPr="00D35362" w:rsidR="00C428CD">
        <w:rPr>
          <w:rFonts w:eastAsia="MingLiU"/>
          <w:snapToGrid/>
          <w:spacing w:val="2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the</w:t>
      </w:r>
      <w:r w:rsidRPr="00D35362" w:rsidR="00C428CD">
        <w:rPr>
          <w:rFonts w:eastAsia="MingLiU"/>
          <w:snapToGrid/>
          <w:spacing w:val="10"/>
          <w:szCs w:val="24"/>
        </w:rPr>
        <w:t xml:space="preserve"> </w:t>
      </w:r>
      <w:r w:rsidRPr="00D35362" w:rsidR="00C428CD">
        <w:rPr>
          <w:rFonts w:eastAsia="MingLiU"/>
          <w:snapToGrid/>
          <w:szCs w:val="24"/>
        </w:rPr>
        <w:t>Matter</w:t>
      </w:r>
      <w:r w:rsidR="00F522D7">
        <w:rPr>
          <w:rFonts w:eastAsia="MingLiU"/>
          <w:snapToGrid/>
          <w:szCs w:val="24"/>
        </w:rPr>
        <w:t xml:space="preserve"> of </w:t>
      </w:r>
      <w:r w:rsidR="00546165">
        <w:rPr>
          <w:rFonts w:eastAsia="MingLiU"/>
          <w:snapToGrid/>
          <w:szCs w:val="24"/>
        </w:rPr>
        <w:t xml:space="preserve">Amendment of </w:t>
      </w:r>
      <w:r w:rsidR="00B56A33">
        <w:rPr>
          <w:rFonts w:eastAsia="MingLiU"/>
          <w:snapToGrid/>
          <w:szCs w:val="24"/>
        </w:rPr>
        <w:t xml:space="preserve">Accelerating Wireline Broadband Deployment By Removing </w:t>
      </w:r>
      <w:r w:rsidR="00743234">
        <w:rPr>
          <w:rFonts w:eastAsia="MingLiU"/>
          <w:snapToGrid/>
          <w:szCs w:val="24"/>
        </w:rPr>
        <w:t xml:space="preserve">  </w:t>
      </w:r>
      <w:r w:rsidR="00B56A33">
        <w:rPr>
          <w:rFonts w:eastAsia="MingLiU"/>
          <w:snapToGrid/>
          <w:szCs w:val="24"/>
        </w:rPr>
        <w:t>Barriers to Infrastructure Investment</w:t>
      </w:r>
      <w:r w:rsidR="000F16FE">
        <w:rPr>
          <w:rFonts w:eastAsia="MingLiU"/>
          <w:snapToGrid/>
          <w:szCs w:val="24"/>
        </w:rPr>
        <w:t xml:space="preserve"> (WC Docket No. 17-84</w:t>
      </w:r>
      <w:r w:rsidR="00743234">
        <w:rPr>
          <w:rFonts w:eastAsia="MingLiU"/>
          <w:snapToGrid/>
          <w:szCs w:val="24"/>
        </w:rPr>
        <w:t xml:space="preserve"> and </w:t>
      </w:r>
      <w:r w:rsidR="000F16FE">
        <w:rPr>
          <w:rFonts w:eastAsia="MingLiU"/>
          <w:snapToGrid/>
          <w:szCs w:val="24"/>
        </w:rPr>
        <w:t>WT Docket No. 17-79)</w:t>
      </w:r>
    </w:p>
    <w:p w:rsidR="00BF221A" w:rsidRPr="00FB357B" w:rsidP="00C578CB">
      <w:pPr>
        <w:ind w:left="1080" w:hanging="1080"/>
        <w:rPr>
          <w:rFonts w:ascii="Times" w:hAnsi="Times"/>
          <w:bCs/>
          <w:color w:val="010101"/>
          <w:szCs w:val="24"/>
        </w:rPr>
      </w:pPr>
    </w:p>
    <w:p w:rsidR="00546165" w:rsidRPr="00ED111B" w:rsidP="00546165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743234">
        <w:rPr>
          <w:rFonts w:ascii="Times" w:hAnsi="Times"/>
          <w:bCs/>
          <w:color w:val="010101"/>
          <w:szCs w:val="24"/>
        </w:rPr>
        <w:t>Joseph Van Eaton</w:t>
      </w:r>
      <w:r w:rsidRPr="004A7C1A" w:rsidR="004A7C1A">
        <w:rPr>
          <w:rFonts w:ascii="Times" w:hAnsi="Times"/>
          <w:bCs/>
          <w:color w:val="010101"/>
          <w:szCs w:val="24"/>
        </w:rPr>
        <w:t xml:space="preserve">, on behalf of </w:t>
      </w:r>
      <w:r w:rsidR="00743234">
        <w:rPr>
          <w:rFonts w:ascii="Times" w:hAnsi="Times"/>
          <w:bCs/>
          <w:color w:val="010101"/>
          <w:szCs w:val="24"/>
        </w:rPr>
        <w:t>Smart Communities and Special Districts Coalition</w:t>
      </w:r>
    </w:p>
    <w:p w:rsidR="005967ED" w:rsidRPr="00546165" w:rsidP="00FB357B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ED111B">
        <w:rPr>
          <w:rFonts w:ascii="Times" w:hAnsi="Times"/>
          <w:b/>
          <w:bCs/>
          <w:color w:val="010101"/>
          <w:szCs w:val="24"/>
        </w:rPr>
        <w:tab/>
      </w:r>
      <w:r w:rsidRPr="00ED111B" w:rsidR="004901C3">
        <w:rPr>
          <w:rFonts w:ascii="Times" w:hAnsi="Times"/>
          <w:b/>
          <w:bCs/>
          <w:color w:val="010101"/>
          <w:szCs w:val="24"/>
        </w:rPr>
        <w:t xml:space="preserve">      </w:t>
      </w:r>
      <w:r w:rsidRPr="00546165" w:rsidR="00546165">
        <w:rPr>
          <w:rFonts w:ascii="Times" w:hAnsi="Times"/>
          <w:bCs/>
          <w:color w:val="010101"/>
          <w:szCs w:val="24"/>
        </w:rPr>
        <w:t>(Filed September 4, 2018)</w:t>
      </w:r>
      <w:r w:rsidRPr="00546165" w:rsidR="004901C3">
        <w:rPr>
          <w:rFonts w:ascii="Times" w:hAnsi="Times"/>
          <w:bCs/>
          <w:color w:val="010101"/>
          <w:szCs w:val="24"/>
        </w:rPr>
        <w:t xml:space="preserve">          </w:t>
      </w:r>
    </w:p>
    <w:p w:rsidR="00140FF8" w:rsidP="00743234">
      <w:pPr>
        <w:widowControl/>
        <w:autoSpaceDE w:val="0"/>
        <w:autoSpaceDN w:val="0"/>
        <w:adjustRightInd w:val="0"/>
        <w:rPr>
          <w:szCs w:val="24"/>
        </w:rPr>
      </w:pPr>
      <w:r w:rsidRPr="00743234">
        <w:rPr>
          <w:szCs w:val="24"/>
        </w:rPr>
        <w:t xml:space="preserve"> </w:t>
      </w:r>
      <w:r>
        <w:rPr>
          <w:szCs w:val="24"/>
        </w:rPr>
        <w:t xml:space="preserve">               - Bruce Regal, on behalf of The City of New York (Filed September 4, 2018)</w:t>
      </w:r>
    </w:p>
    <w:p w:rsidR="00206FA6" w:rsidP="00743234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- Michael C. Levine, on behalf of Country Road Association of Michigan </w:t>
      </w:r>
    </w:p>
    <w:p w:rsidR="00206FA6" w:rsidP="00743234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(Filed September 4, 2018)</w:t>
      </w:r>
    </w:p>
    <w:p w:rsidR="00743234" w:rsidRPr="00743234" w:rsidP="00743234">
      <w:pPr>
        <w:widowControl/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- Thomas B. Magee, on behalf of Coalition of Concerned Utilities (Filed October 15, 2018)</w:t>
      </w:r>
    </w:p>
    <w:p w:rsidR="005C33D8" w:rsidP="00140FF8">
      <w:pPr>
        <w:widowControl/>
        <w:autoSpaceDE w:val="0"/>
        <w:autoSpaceDN w:val="0"/>
        <w:adjustRightInd w:val="0"/>
        <w:sectPr w:rsidSect="006707AE">
          <w:headerReference w:type="first" r:id="rId4"/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>
    <w:pPr>
      <w:suppressAutoHyphens/>
      <w:rPr>
        <w:rFonts w:ascii="Arial Narrow" w:hAnsi="Arial Narrow"/>
      </w:rPr>
    </w:pP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News Media 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Information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418-0500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>Demand  202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/ 418-2830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473DB1"/>
    <w:multiLevelType w:val="hybridMultilevel"/>
    <w:tmpl w:val="BF34A6B2"/>
    <w:lvl w:ilvl="0">
      <w:start w:val="0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1EE2A78"/>
    <w:multiLevelType w:val="hybridMultilevel"/>
    <w:tmpl w:val="402AED46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0CEA31D5"/>
    <w:multiLevelType w:val="hybridMultilevel"/>
    <w:tmpl w:val="78502AF8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color w:val="010101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6FE5BB9"/>
    <w:multiLevelType w:val="hybridMultilevel"/>
    <w:tmpl w:val="2878FEEA"/>
    <w:lvl w:ilvl="0">
      <w:start w:val="0"/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11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61A84060"/>
    <w:multiLevelType w:val="hybridMultilevel"/>
    <w:tmpl w:val="C6A8CD1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0"/>
  </w:num>
  <w:num w:numId="5">
    <w:abstractNumId w:val="9"/>
  </w:num>
  <w:num w:numId="6">
    <w:abstractNumId w:val="13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