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December 6</w:t>
      </w:r>
      <w:bookmarkStart w:id="0" w:name="_GoBack"/>
      <w:bookmarkEnd w:id="0"/>
      <w:r w:rsidR="00CE4DBA">
        <w:rPr>
          <w:szCs w:val="24"/>
        </w:rPr>
        <w:t>, 2018</w:t>
      </w:r>
    </w:p>
    <w:p w:rsidR="00381FFF" w:rsidP="00381FFF">
      <w:pPr>
        <w:suppressAutoHyphens/>
        <w:rPr>
          <w:szCs w:val="24"/>
        </w:rPr>
      </w:pPr>
    </w:p>
    <w:p w:rsidR="00381FFF" w:rsidRPr="006352A6" w:rsidP="00381FFF">
      <w:pPr>
        <w:suppressAutoHyphens/>
        <w:rPr>
          <w:szCs w:val="24"/>
        </w:rPr>
      </w:pPr>
      <w:r>
        <w:rPr>
          <w:szCs w:val="24"/>
        </w:rPr>
        <w:t>Jerletha Cosby</w:t>
      </w:r>
      <w:r w:rsidRPr="00A40D01" w:rsidR="00A40D01">
        <w:rPr>
          <w:szCs w:val="24"/>
        </w:rPr>
        <w:t xml:space="preserve"> </w:t>
      </w:r>
    </w:p>
    <w:p w:rsidR="00381FFF" w:rsidRPr="008D5303" w:rsidP="00381FFF">
      <w:pPr>
        <w:widowControl/>
        <w:rPr>
          <w:szCs w:val="24"/>
        </w:rPr>
      </w:pPr>
      <w:r>
        <w:rPr>
          <w:szCs w:val="24"/>
        </w:rPr>
        <w:t>Elizabeth</w:t>
      </w:r>
      <w:r w:rsidR="009B766F">
        <w:rPr>
          <w:szCs w:val="24"/>
        </w:rPr>
        <w:t>,</w:t>
      </w:r>
      <w:r w:rsidRPr="008D5303">
        <w:rPr>
          <w:szCs w:val="24"/>
        </w:rPr>
        <w:t xml:space="preserve"> </w:t>
      </w:r>
      <w:r>
        <w:rPr>
          <w:szCs w:val="24"/>
        </w:rPr>
        <w:t xml:space="preserve">New </w:t>
      </w:r>
      <w:r w:rsidR="002E4209">
        <w:rPr>
          <w:szCs w:val="24"/>
        </w:rPr>
        <w:t>J</w:t>
      </w:r>
      <w:r w:rsidR="00A849CF">
        <w:rPr>
          <w:szCs w:val="24"/>
        </w:rPr>
        <w:t>ersey</w:t>
      </w:r>
    </w:p>
    <w:p w:rsidR="00381FFF" w:rsidRPr="008D5303" w:rsidP="00381FFF">
      <w:pPr>
        <w:widowControl/>
        <w:rPr>
          <w:b/>
          <w:sz w:val="22"/>
        </w:rPr>
      </w:pPr>
    </w:p>
    <w:p w:rsidR="00343674" w:rsidRPr="00CE4DBA" w:rsidP="00343674">
      <w:pPr>
        <w:jc w:val="center"/>
        <w:rPr>
          <w:b/>
          <w:szCs w:val="24"/>
        </w:rPr>
      </w:pPr>
      <w:r w:rsidRPr="000D17B2">
        <w:rPr>
          <w:b/>
          <w:szCs w:val="24"/>
        </w:rPr>
        <w:t>NOTICE OF UNLICENSED OPERATION</w:t>
      </w:r>
      <w:r w:rsidRPr="00CE4DBA">
        <w:rPr>
          <w:b/>
          <w:szCs w:val="24"/>
        </w:rPr>
        <w:t xml:space="preserve"> AND</w:t>
      </w:r>
    </w:p>
    <w:p w:rsidR="00381FFF" w:rsidRPr="00CE4DBA" w:rsidP="00343674">
      <w:pPr>
        <w:jc w:val="center"/>
        <w:rPr>
          <w:b/>
          <w:szCs w:val="24"/>
        </w:rPr>
      </w:pPr>
      <w:r w:rsidRPr="00CE4DBA">
        <w:rPr>
          <w:b/>
          <w:szCs w:val="24"/>
        </w:rPr>
        <w:t>NOTIFICATION OF HARMFUL INTERFERENCE</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A849CF">
        <w:t>947</w:t>
      </w:r>
    </w:p>
    <w:p w:rsidR="00381FFF" w:rsidRPr="00955407" w:rsidP="00381FFF">
      <w:pPr>
        <w:pStyle w:val="Header"/>
        <w:widowControl/>
        <w:tabs>
          <w:tab w:val="clear" w:pos="4320"/>
          <w:tab w:val="clear" w:pos="8640"/>
        </w:tabs>
        <w:rPr>
          <w:b/>
          <w:szCs w:val="24"/>
          <w:highlight w:val="yellow"/>
        </w:rPr>
      </w:pPr>
    </w:p>
    <w:p w:rsidR="00381FFF" w:rsidRPr="0081342C" w:rsidP="00381FFF">
      <w:pPr>
        <w:widowControl/>
        <w:rPr>
          <w:color w:val="000000" w:themeColor="text1"/>
          <w:szCs w:val="24"/>
        </w:rPr>
      </w:pPr>
      <w:r w:rsidRPr="00B17CD3">
        <w:rPr>
          <w:color w:val="000000" w:themeColor="text1"/>
          <w:szCs w:val="24"/>
        </w:rPr>
        <w:t>The Federal Communications Commission (FCC or Commission)</w:t>
      </w:r>
      <w:r w:rsidR="00A775A7">
        <w:rPr>
          <w:color w:val="000000" w:themeColor="text1"/>
          <w:szCs w:val="24"/>
        </w:rPr>
        <w:t xml:space="preserve"> </w:t>
      </w:r>
      <w:r w:rsidRPr="004C17E9" w:rsidR="004C17E9">
        <w:rPr>
          <w:rStyle w:val="BodyText2Char1Char5"/>
          <w:szCs w:val="22"/>
        </w:rPr>
        <w:t xml:space="preserve">received a complaint from </w:t>
      </w:r>
      <w:r w:rsidRPr="004C17E9" w:rsidR="004C17E9">
        <w:rPr>
          <w:szCs w:val="22"/>
        </w:rPr>
        <w:t xml:space="preserve">FAA Spectrum Engineering Services concerning </w:t>
      </w:r>
      <w:r w:rsidRPr="00A775A7" w:rsidR="00A775A7">
        <w:rPr>
          <w:szCs w:val="22"/>
        </w:rPr>
        <w:t>an apparent unauthorized broadcast station causing harmful interference to a frequency used by the FAA to communicate with pilots operating airplanes in airspace in the New Jersey Metropolitan Area.  On October 24, 2018, Agents from the New York Office (New York Office) of the Federal Communications Commission’s (FCC’s or Commission’s) Enforcement Bureau (Bureau)</w:t>
      </w:r>
      <w:r>
        <w:rPr>
          <w:color w:val="000000"/>
        </w:rPr>
        <w:t xml:space="preserve"> </w:t>
      </w:r>
      <w:r w:rsidRPr="00A775A7" w:rsidR="00A775A7">
        <w:rPr>
          <w:color w:val="000000"/>
        </w:rPr>
        <w:t>conducted an investigation</w:t>
      </w:r>
      <w:r w:rsidRPr="00A775A7" w:rsidR="00A775A7">
        <w:rPr>
          <w:color w:val="000000"/>
        </w:rPr>
        <w:t xml:space="preserve"> and determined that the source of the interference to FAA frequency 120.4 MHz was spurious emissions from the unauthorized broadcast station.  </w:t>
      </w:r>
      <w:r w:rsidR="00A775A7">
        <w:rPr>
          <w:color w:val="000000"/>
        </w:rPr>
        <w:t xml:space="preserve">The Agents </w:t>
      </w:r>
      <w:r w:rsidRPr="004D5B02">
        <w:rPr>
          <w:color w:val="000000"/>
        </w:rPr>
        <w:t xml:space="preserve">confirmed by direction finding techniques that </w:t>
      </w:r>
      <w:r w:rsidR="002D614D">
        <w:rPr>
          <w:color w:val="000000"/>
        </w:rPr>
        <w:t xml:space="preserve">the source of the interference was an FM station operating on </w:t>
      </w:r>
      <w:r w:rsidR="00EC1B09">
        <w:rPr>
          <w:color w:val="000000"/>
        </w:rPr>
        <w:t xml:space="preserve">the </w:t>
      </w:r>
      <w:r w:rsidRPr="004D5B02">
        <w:rPr>
          <w:color w:val="000000"/>
        </w:rPr>
        <w:t xml:space="preserve">frequency </w:t>
      </w:r>
      <w:r w:rsidR="00A849CF">
        <w:rPr>
          <w:color w:val="000000"/>
        </w:rPr>
        <w:t>91.7</w:t>
      </w:r>
      <w:r w:rsidR="0037411D">
        <w:rPr>
          <w:color w:val="000000"/>
        </w:rPr>
        <w:t> </w:t>
      </w:r>
      <w:r w:rsidRPr="004D5B02">
        <w:rPr>
          <w:color w:val="000000"/>
        </w:rPr>
        <w:t xml:space="preserve">MHz </w:t>
      </w:r>
      <w:r w:rsidR="002D614D">
        <w:rPr>
          <w:color w:val="000000"/>
        </w:rPr>
        <w:t xml:space="preserve">from a residential property on </w:t>
      </w:r>
      <w:r w:rsidR="00A849CF">
        <w:rPr>
          <w:color w:val="000000"/>
        </w:rPr>
        <w:t>Planten Avenue</w:t>
      </w:r>
      <w:r w:rsidR="002D614D">
        <w:rPr>
          <w:color w:val="000000"/>
        </w:rPr>
        <w:t xml:space="preserve">, </w:t>
      </w:r>
      <w:r w:rsidR="00A849CF">
        <w:rPr>
          <w:color w:val="000000"/>
        </w:rPr>
        <w:t>Prospect Park</w:t>
      </w:r>
      <w:r w:rsidRPr="004D5B02">
        <w:rPr>
          <w:color w:val="000000"/>
        </w:rPr>
        <w:t>, N</w:t>
      </w:r>
      <w:r>
        <w:rPr>
          <w:color w:val="000000"/>
        </w:rPr>
        <w:t xml:space="preserve">ew </w:t>
      </w:r>
      <w:r w:rsidR="00A849CF">
        <w:rPr>
          <w:color w:val="000000"/>
        </w:rPr>
        <w:t>Jersey</w:t>
      </w:r>
      <w:r>
        <w:rPr>
          <w:color w:val="000000"/>
        </w:rPr>
        <w:t xml:space="preserve">.  </w:t>
      </w:r>
      <w:r w:rsidR="002D614D">
        <w:rPr>
          <w:color w:val="000000"/>
          <w:szCs w:val="24"/>
        </w:rPr>
        <w:t>T</w:t>
      </w:r>
      <w:r w:rsidRPr="00B75ECB" w:rsidR="002D614D">
        <w:rPr>
          <w:color w:val="000000"/>
        </w:rPr>
        <w:t xml:space="preserve">he Commission’s records show that no license was issued for operation of a broadcast station </w:t>
      </w:r>
      <w:r w:rsidR="002D614D">
        <w:rPr>
          <w:color w:val="000000"/>
        </w:rPr>
        <w:t xml:space="preserve">on 91.7 MHz </w:t>
      </w:r>
      <w:r w:rsidRPr="00B75ECB" w:rsidR="002D614D">
        <w:rPr>
          <w:color w:val="000000"/>
        </w:rPr>
        <w:t>at this location</w:t>
      </w:r>
      <w:r w:rsidRPr="00B75ECB" w:rsidR="002D614D">
        <w:rPr>
          <w:color w:val="000000"/>
          <w:szCs w:val="24"/>
        </w:rPr>
        <w:t>.</w:t>
      </w:r>
      <w:r w:rsidR="002D614D">
        <w:rPr>
          <w:color w:val="000000"/>
          <w:szCs w:val="24"/>
        </w:rPr>
        <w:t xml:space="preserve">  </w:t>
      </w:r>
      <w:r w:rsidRPr="00467D0E" w:rsidR="00467D0E">
        <w:rPr>
          <w:color w:val="000000"/>
        </w:rPr>
        <w:t xml:space="preserve">Agents confirmed, through investigation, that you are </w:t>
      </w:r>
      <w:r w:rsidR="00A775A7">
        <w:rPr>
          <w:color w:val="000000"/>
        </w:rPr>
        <w:t>an</w:t>
      </w:r>
      <w:r w:rsidRPr="00467D0E" w:rsidR="00A775A7">
        <w:rPr>
          <w:color w:val="000000"/>
        </w:rPr>
        <w:t xml:space="preserve"> </w:t>
      </w:r>
      <w:r w:rsidRPr="00467D0E" w:rsidR="00467D0E">
        <w:rPr>
          <w:color w:val="000000"/>
        </w:rPr>
        <w:t xml:space="preserve">operator of the unlicensed radio station.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A849CF">
        <w:t>91.7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849CF">
        <w:rPr>
          <w:color w:val="000000"/>
          <w:szCs w:val="24"/>
        </w:rPr>
        <w:t>91.7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2D614D" w:rsidP="00381FFF">
      <w:pPr>
        <w:widowControl/>
      </w:pPr>
      <w:r w:rsidRPr="0056619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66193">
        <w:rPr>
          <w:szCs w:val="22"/>
          <w:vertAlign w:val="superscript"/>
        </w:rPr>
        <w:t xml:space="preserve"> </w:t>
      </w:r>
      <w:r w:rsidRPr="0056619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p>
    <w:p w:rsidR="00324403" w:rsidP="00324403">
      <w:pPr>
        <w:pStyle w:val="Default"/>
      </w:pPr>
    </w:p>
    <w:p w:rsidR="00324403" w:rsidP="00324403">
      <w:pPr>
        <w:widowControl/>
      </w:pPr>
      <w:r>
        <w:rPr>
          <w:b/>
        </w:rPr>
        <w:t xml:space="preserve">UNAUTHORIZED </w:t>
      </w:r>
      <w:r>
        <w:rPr>
          <w:b/>
        </w:rPr>
        <w:t xml:space="preserve">OPERATION OF THIS RADIO </w:t>
      </w:r>
      <w:r>
        <w:rPr>
          <w:b/>
        </w:rPr>
        <w:t xml:space="preserve">TRANSMITTING DEVICE AND ASSOCIATED HARMFUL INTERFERENCE </w:t>
      </w:r>
      <w:r>
        <w:rPr>
          <w:b/>
        </w:rPr>
        <w:t xml:space="preserve">MUST </w:t>
      </w:r>
      <w:r>
        <w:rPr>
          <w:b/>
        </w:rPr>
        <w:t>CEASE</w:t>
      </w:r>
      <w:r>
        <w:rPr>
          <w:b/>
        </w:rPr>
        <w:t xml:space="preserve"> IMMEDIATELY</w:t>
      </w:r>
      <w:r>
        <w:rPr>
          <w:b/>
        </w:rPr>
        <w:t xml:space="preserve"> AND MUST NOT RESUME</w:t>
      </w:r>
      <w:r>
        <w:t>.</w:t>
      </w:r>
      <w:r w:rsidRPr="00A775A7">
        <w:t xml:space="preserve"> </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F6D" w:rsidP="00381FFF">
      <w:r>
        <w:separator/>
      </w:r>
    </w:p>
  </w:footnote>
  <w:footnote w:type="continuationSeparator" w:id="1">
    <w:p w:rsidR="007C2F6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A775A7" w:rsidP="00A775A7">
      <w:pPr>
        <w:pStyle w:val="FootnoteText"/>
        <w:spacing w:after="120"/>
      </w:pPr>
      <w:r w:rsidRPr="00CE4DBA">
        <w:rPr>
          <w:rStyle w:val="FootnoteReference"/>
          <w:vertAlign w:val="superscript"/>
        </w:rPr>
        <w:footnoteRef/>
      </w:r>
      <w:r>
        <w:t xml:space="preserve"> 47 U.S.C. § 301.</w:t>
      </w:r>
    </w:p>
  </w:footnote>
  <w:footnote w:id="7">
    <w:p w:rsidR="00A775A7" w:rsidP="00A775A7">
      <w:pPr>
        <w:pStyle w:val="FootnoteText"/>
        <w:spacing w:after="120"/>
      </w:pPr>
      <w:r w:rsidRPr="00CE4DBA">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