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473AA7AE" w14:textId="77777777" w:rsidTr="006D5D22">
        <w:tblPrEx>
          <w:tblW w:w="0" w:type="auto"/>
          <w:tblLook w:val="0000"/>
        </w:tblPrEx>
        <w:trPr>
          <w:trHeight w:val="2181"/>
        </w:trPr>
        <w:tc>
          <w:tcPr>
            <w:tcW w:w="8856" w:type="dxa"/>
          </w:tcPr>
          <w:p w:rsidR="00FF232D" w:rsidP="006A7D75" w14:paraId="686DCCF4"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59502"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75C9910" w14:textId="77777777">
            <w:pPr>
              <w:rPr>
                <w:b/>
                <w:bCs/>
                <w:sz w:val="12"/>
                <w:szCs w:val="12"/>
              </w:rPr>
            </w:pPr>
          </w:p>
          <w:p w:rsidR="007A44F8" w:rsidRPr="008A3940" w:rsidP="00BB4E29" w14:paraId="1668CE49" w14:textId="77777777">
            <w:pPr>
              <w:rPr>
                <w:b/>
                <w:bCs/>
                <w:sz w:val="22"/>
                <w:szCs w:val="22"/>
              </w:rPr>
            </w:pPr>
            <w:r w:rsidRPr="008A3940">
              <w:rPr>
                <w:b/>
                <w:bCs/>
                <w:sz w:val="22"/>
                <w:szCs w:val="22"/>
              </w:rPr>
              <w:t xml:space="preserve">Media Contact: </w:t>
            </w:r>
          </w:p>
          <w:p w:rsidR="007A44F8" w:rsidRPr="00013E45" w:rsidP="00BB4E29" w14:paraId="4DBE8755" w14:textId="61577794">
            <w:pPr>
              <w:rPr>
                <w:bCs/>
                <w:sz w:val="22"/>
                <w:szCs w:val="22"/>
              </w:rPr>
            </w:pPr>
            <w:r w:rsidRPr="00013E45">
              <w:rPr>
                <w:bCs/>
                <w:sz w:val="22"/>
                <w:szCs w:val="22"/>
              </w:rPr>
              <w:t xml:space="preserve">Tina Pelkey, </w:t>
            </w:r>
            <w:r w:rsidR="005F3D44">
              <w:rPr>
                <w:bCs/>
                <w:sz w:val="22"/>
                <w:szCs w:val="22"/>
              </w:rPr>
              <w:t>(</w:t>
            </w:r>
            <w:r w:rsidRPr="00013E45">
              <w:rPr>
                <w:bCs/>
                <w:sz w:val="22"/>
                <w:szCs w:val="22"/>
              </w:rPr>
              <w:t>202</w:t>
            </w:r>
            <w:r w:rsidR="005F3D44">
              <w:rPr>
                <w:bCs/>
                <w:sz w:val="22"/>
                <w:szCs w:val="22"/>
              </w:rPr>
              <w:t xml:space="preserve">) </w:t>
            </w:r>
            <w:r w:rsidRPr="00013E45">
              <w:rPr>
                <w:bCs/>
                <w:sz w:val="22"/>
                <w:szCs w:val="22"/>
              </w:rPr>
              <w:t>418-0536</w:t>
            </w:r>
          </w:p>
          <w:p w:rsidR="00FF232D" w:rsidRPr="008A3940" w:rsidP="00BB4E29" w14:paraId="215AA64A" w14:textId="739351BD">
            <w:pPr>
              <w:rPr>
                <w:bCs/>
                <w:sz w:val="22"/>
                <w:szCs w:val="22"/>
              </w:rPr>
            </w:pPr>
            <w:r w:rsidRPr="00A96BA8">
              <w:rPr>
                <w:bCs/>
                <w:sz w:val="22"/>
                <w:szCs w:val="22"/>
              </w:rPr>
              <w:t>tina.pelkey@fcc.gov</w:t>
            </w:r>
            <w:r w:rsidRPr="00013E45" w:rsidR="0004479E">
              <w:rPr>
                <w:bCs/>
                <w:sz w:val="22"/>
                <w:szCs w:val="22"/>
              </w:rPr>
              <w:t xml:space="preserve"> </w:t>
            </w:r>
          </w:p>
          <w:p w:rsidR="007A44F8" w:rsidRPr="008A3940" w:rsidP="00BB4E29" w14:paraId="2DAA39A1" w14:textId="77777777">
            <w:pPr>
              <w:rPr>
                <w:bCs/>
                <w:sz w:val="22"/>
                <w:szCs w:val="22"/>
              </w:rPr>
            </w:pPr>
          </w:p>
          <w:p w:rsidR="007A44F8" w:rsidRPr="008A3940" w:rsidP="00BB4E29" w14:paraId="767199AC" w14:textId="77777777">
            <w:pPr>
              <w:rPr>
                <w:b/>
                <w:sz w:val="22"/>
                <w:szCs w:val="22"/>
              </w:rPr>
            </w:pPr>
            <w:r w:rsidRPr="008A3940">
              <w:rPr>
                <w:b/>
                <w:sz w:val="22"/>
                <w:szCs w:val="22"/>
              </w:rPr>
              <w:t>For Immediate Release</w:t>
            </w:r>
          </w:p>
          <w:p w:rsidR="007A44F8" w:rsidRPr="004A729A" w:rsidP="00BB4E29" w14:paraId="7F21408F" w14:textId="77777777">
            <w:pPr>
              <w:jc w:val="center"/>
              <w:rPr>
                <w:b/>
                <w:bCs/>
                <w:sz w:val="22"/>
                <w:szCs w:val="22"/>
              </w:rPr>
            </w:pPr>
          </w:p>
          <w:p w:rsidR="000E049E" w:rsidP="00D861EE" w14:paraId="39B6AF80" w14:textId="77777777">
            <w:pPr>
              <w:tabs>
                <w:tab w:val="left" w:pos="8625"/>
              </w:tabs>
              <w:spacing w:after="120"/>
              <w:jc w:val="center"/>
              <w:rPr>
                <w:b/>
                <w:bCs/>
                <w:sz w:val="26"/>
                <w:szCs w:val="26"/>
              </w:rPr>
            </w:pPr>
            <w:r w:rsidRPr="000E049E">
              <w:rPr>
                <w:b/>
                <w:bCs/>
                <w:sz w:val="26"/>
                <w:szCs w:val="26"/>
              </w:rPr>
              <w:t xml:space="preserve">FCC </w:t>
            </w:r>
            <w:r w:rsidR="004D5CFA">
              <w:rPr>
                <w:b/>
                <w:bCs/>
                <w:sz w:val="26"/>
                <w:szCs w:val="26"/>
              </w:rPr>
              <w:t xml:space="preserve">ISSUES </w:t>
            </w:r>
            <w:r w:rsidR="00BF59C2">
              <w:rPr>
                <w:b/>
                <w:bCs/>
                <w:sz w:val="26"/>
                <w:szCs w:val="26"/>
              </w:rPr>
              <w:t xml:space="preserve">ANNUAL </w:t>
            </w:r>
            <w:r w:rsidR="004D5CFA">
              <w:rPr>
                <w:b/>
                <w:bCs/>
                <w:sz w:val="26"/>
                <w:szCs w:val="26"/>
              </w:rPr>
              <w:t xml:space="preserve">REPORT ON </w:t>
            </w:r>
            <w:r w:rsidR="00BF59C2">
              <w:rPr>
                <w:b/>
                <w:bCs/>
                <w:sz w:val="26"/>
                <w:szCs w:val="26"/>
              </w:rPr>
              <w:t>STATE 911 FEES</w:t>
            </w:r>
          </w:p>
          <w:p w:rsidR="00F61155" w:rsidRPr="00A96BA8" w:rsidP="00BB4E29" w14:paraId="30779D97" w14:textId="75B3ABDB">
            <w:pPr>
              <w:tabs>
                <w:tab w:val="left" w:pos="8625"/>
              </w:tabs>
              <w:jc w:val="center"/>
              <w:rPr>
                <w:b/>
                <w:bCs/>
                <w:i/>
                <w:sz w:val="28"/>
                <w:szCs w:val="32"/>
              </w:rPr>
            </w:pPr>
            <w:r w:rsidRPr="002B4083">
              <w:rPr>
                <w:b/>
                <w:bCs/>
                <w:i/>
              </w:rPr>
              <w:t xml:space="preserve">Fee Diversion Remains an Issue, </w:t>
            </w:r>
            <w:r w:rsidRPr="00A96BA8" w:rsidR="00D90158">
              <w:rPr>
                <w:b/>
                <w:bCs/>
                <w:i/>
              </w:rPr>
              <w:t xml:space="preserve">as Nearly $285 Million Was Diverted </w:t>
            </w:r>
            <w:r w:rsidR="005F3D44">
              <w:rPr>
                <w:b/>
                <w:bCs/>
                <w:i/>
              </w:rPr>
              <w:t>f</w:t>
            </w:r>
            <w:r w:rsidRPr="00A96BA8" w:rsidR="00D90158">
              <w:rPr>
                <w:b/>
                <w:bCs/>
                <w:i/>
              </w:rPr>
              <w:t>or Uses Other Than 911</w:t>
            </w:r>
            <w:r w:rsidRPr="00A96BA8" w:rsidR="002B0A7B">
              <w:rPr>
                <w:b/>
                <w:bCs/>
                <w:i/>
                <w:sz w:val="28"/>
                <w:szCs w:val="32"/>
              </w:rPr>
              <w:t xml:space="preserve"> </w:t>
            </w:r>
          </w:p>
          <w:p w:rsidR="008B6BFA" w:rsidRPr="006B0A70" w:rsidP="00BB4E29" w14:paraId="77E56665" w14:textId="77777777">
            <w:pPr>
              <w:tabs>
                <w:tab w:val="left" w:pos="8625"/>
              </w:tabs>
              <w:jc w:val="center"/>
              <w:rPr>
                <w:i/>
                <w:color w:val="F2F2F2" w:themeColor="background1" w:themeShade="F2"/>
                <w:sz w:val="28"/>
              </w:rPr>
            </w:pPr>
          </w:p>
          <w:p w:rsidR="00A547D6" w:rsidRPr="00564F9C" w:rsidP="00040127" w14:paraId="369627E7" w14:textId="7C865C2F">
            <w:pPr>
              <w:tabs>
                <w:tab w:val="left" w:pos="8640"/>
              </w:tabs>
              <w:rPr>
                <w:sz w:val="22"/>
                <w:szCs w:val="22"/>
              </w:rPr>
            </w:pPr>
            <w:r w:rsidRPr="00564F9C">
              <w:rPr>
                <w:sz w:val="22"/>
                <w:szCs w:val="22"/>
              </w:rPr>
              <w:t xml:space="preserve">WASHINGTON, </w:t>
            </w:r>
            <w:r w:rsidRPr="0004479E">
              <w:rPr>
                <w:sz w:val="22"/>
                <w:szCs w:val="22"/>
              </w:rPr>
              <w:t xml:space="preserve">December </w:t>
            </w:r>
            <w:r w:rsidRPr="00013E45" w:rsidR="004D5CFA">
              <w:rPr>
                <w:sz w:val="22"/>
                <w:szCs w:val="22"/>
              </w:rPr>
              <w:t>19</w:t>
            </w:r>
            <w:r w:rsidRPr="00013E45">
              <w:rPr>
                <w:sz w:val="22"/>
                <w:szCs w:val="22"/>
              </w:rPr>
              <w:t>,</w:t>
            </w:r>
            <w:r w:rsidRPr="00564F9C">
              <w:rPr>
                <w:sz w:val="22"/>
                <w:szCs w:val="22"/>
              </w:rPr>
              <w:t xml:space="preserve"> 2018—</w:t>
            </w:r>
            <w:r w:rsidR="008E4EBC">
              <w:rPr>
                <w:sz w:val="22"/>
                <w:szCs w:val="22"/>
              </w:rPr>
              <w:t xml:space="preserve">The </w:t>
            </w:r>
            <w:r w:rsidRPr="00564F9C" w:rsidR="00BF59C2">
              <w:rPr>
                <w:sz w:val="22"/>
                <w:szCs w:val="22"/>
              </w:rPr>
              <w:t xml:space="preserve">Federal Communications Commission </w:t>
            </w:r>
            <w:r w:rsidR="0079661E">
              <w:rPr>
                <w:sz w:val="22"/>
                <w:szCs w:val="22"/>
              </w:rPr>
              <w:t>today</w:t>
            </w:r>
            <w:r w:rsidRPr="00564F9C" w:rsidR="00983D4C">
              <w:rPr>
                <w:sz w:val="22"/>
                <w:szCs w:val="22"/>
              </w:rPr>
              <w:t xml:space="preserve"> published its tenth </w:t>
            </w:r>
            <w:r w:rsidRPr="00564F9C" w:rsidR="004D5CFA">
              <w:rPr>
                <w:sz w:val="22"/>
                <w:szCs w:val="22"/>
              </w:rPr>
              <w:t>annual report t</w:t>
            </w:r>
            <w:bookmarkStart w:id="0" w:name="_GoBack"/>
            <w:bookmarkEnd w:id="0"/>
            <w:r w:rsidRPr="00564F9C" w:rsidR="004D5CFA">
              <w:rPr>
                <w:sz w:val="22"/>
                <w:szCs w:val="22"/>
              </w:rPr>
              <w:t xml:space="preserve">o Congress on the collection and distribution of 911 fees by states.  </w:t>
            </w:r>
            <w:r w:rsidRPr="00564F9C">
              <w:rPr>
                <w:sz w:val="22"/>
                <w:szCs w:val="22"/>
              </w:rPr>
              <w:t xml:space="preserve">The report finds that in calendar year 2017, states and territories collected more than $2.9 billion in 911 fees.  </w:t>
            </w:r>
            <w:r w:rsidR="001C78CB">
              <w:rPr>
                <w:sz w:val="22"/>
                <w:szCs w:val="22"/>
              </w:rPr>
              <w:t>But</w:t>
            </w:r>
            <w:r w:rsidR="000A2058">
              <w:rPr>
                <w:sz w:val="22"/>
                <w:szCs w:val="22"/>
              </w:rPr>
              <w:t xml:space="preserve"> a</w:t>
            </w:r>
            <w:r w:rsidRPr="00564F9C">
              <w:rPr>
                <w:sz w:val="22"/>
                <w:szCs w:val="22"/>
              </w:rPr>
              <w:t>lmost $285</w:t>
            </w:r>
            <w:r w:rsidRPr="00564F9C" w:rsidR="00CE662F">
              <w:rPr>
                <w:sz w:val="22"/>
                <w:szCs w:val="22"/>
              </w:rPr>
              <w:t xml:space="preserve"> million</w:t>
            </w:r>
            <w:r w:rsidRPr="00564F9C">
              <w:rPr>
                <w:sz w:val="22"/>
                <w:szCs w:val="22"/>
              </w:rPr>
              <w:t xml:space="preserve"> of that funding—</w:t>
            </w:r>
            <w:r w:rsidRPr="00564F9C" w:rsidR="00CE662F">
              <w:rPr>
                <w:sz w:val="22"/>
                <w:szCs w:val="22"/>
              </w:rPr>
              <w:t>approximately 9.7</w:t>
            </w:r>
            <w:r w:rsidRPr="00564F9C" w:rsidR="00564F9C">
              <w:rPr>
                <w:sz w:val="22"/>
                <w:szCs w:val="22"/>
              </w:rPr>
              <w:t>%</w:t>
            </w:r>
            <w:r w:rsidRPr="00564F9C" w:rsidR="0079661E">
              <w:rPr>
                <w:sz w:val="22"/>
                <w:szCs w:val="22"/>
              </w:rPr>
              <w:t>—</w:t>
            </w:r>
            <w:r w:rsidRPr="00564F9C">
              <w:rPr>
                <w:sz w:val="22"/>
                <w:szCs w:val="22"/>
              </w:rPr>
              <w:t xml:space="preserve">was diverted </w:t>
            </w:r>
            <w:r w:rsidRPr="00564F9C" w:rsidR="00CE662F">
              <w:rPr>
                <w:sz w:val="22"/>
                <w:szCs w:val="22"/>
              </w:rPr>
              <w:t xml:space="preserve">for uses other than 911. </w:t>
            </w:r>
          </w:p>
          <w:p w:rsidR="0004677C" w:rsidRPr="00A96BA8" w:rsidP="00040127" w14:paraId="3985A275" w14:textId="77777777">
            <w:pPr>
              <w:tabs>
                <w:tab w:val="left" w:pos="8640"/>
              </w:tabs>
              <w:rPr>
                <w:sz w:val="22"/>
                <w:szCs w:val="22"/>
              </w:rPr>
            </w:pPr>
          </w:p>
          <w:p w:rsidR="005F3D44" w:rsidRPr="00A96BA8" w:rsidP="00040127" w14:paraId="0D50B714" w14:textId="28F18DA9">
            <w:pPr>
              <w:tabs>
                <w:tab w:val="left" w:pos="8640"/>
              </w:tabs>
              <w:rPr>
                <w:sz w:val="22"/>
                <w:szCs w:val="22"/>
              </w:rPr>
            </w:pPr>
            <w:r w:rsidRPr="00A96BA8">
              <w:rPr>
                <w:color w:val="000000"/>
                <w:sz w:val="22"/>
                <w:szCs w:val="22"/>
              </w:rPr>
              <w:t>“When Americans pay 911 fees on their phone bills, they rightfully expect that money to fund 911-related services,” said FCC Chairman</w:t>
            </w:r>
            <w:r w:rsidRPr="00A96BA8" w:rsidR="000A2058">
              <w:rPr>
                <w:color w:val="000000"/>
                <w:sz w:val="22"/>
                <w:szCs w:val="22"/>
              </w:rPr>
              <w:t xml:space="preserve"> Ajit</w:t>
            </w:r>
            <w:r w:rsidRPr="00A96BA8">
              <w:rPr>
                <w:color w:val="000000"/>
                <w:sz w:val="22"/>
                <w:szCs w:val="22"/>
              </w:rPr>
              <w:t xml:space="preserve"> Pai. “Unfortunately, the FCC’s annual report shows that, once again, several states have siphoned 911 funding for unrelated purposes. This is </w:t>
            </w:r>
            <w:r w:rsidRPr="00A96BA8">
              <w:rPr>
                <w:color w:val="000000"/>
                <w:sz w:val="22"/>
                <w:szCs w:val="22"/>
              </w:rPr>
              <w:t>outrageous</w:t>
            </w:r>
            <w:r w:rsidRPr="00A96BA8">
              <w:rPr>
                <w:color w:val="000000"/>
                <w:sz w:val="22"/>
                <w:szCs w:val="22"/>
              </w:rPr>
              <w:t xml:space="preserve"> and it undermines public safety. But there is also some good news: Thanks to Commissioner O’Rielly’s efforts to shine a light on the issue of 911 fee diversion, as well as the Public Safety and Homeland Security Bureau’s ongoing work, this is the first time that every jurisdiction has responded to the FCC’s annual 911 fee survey. Hopefully, drawing attention in this way to the unacceptable practice of 911 fee diversion will help end it.”</w:t>
            </w:r>
          </w:p>
          <w:p w:rsidR="00A547D6" w:rsidRPr="00A96BA8" w:rsidP="00040127" w14:paraId="288EE9A2" w14:textId="77777777">
            <w:pPr>
              <w:tabs>
                <w:tab w:val="left" w:pos="8640"/>
              </w:tabs>
              <w:rPr>
                <w:sz w:val="22"/>
                <w:szCs w:val="22"/>
              </w:rPr>
            </w:pPr>
          </w:p>
          <w:p w:rsidR="00A547D6" w:rsidRPr="00A96BA8" w:rsidP="00040127" w14:paraId="0DA5B895" w14:textId="68819593">
            <w:pPr>
              <w:tabs>
                <w:tab w:val="left" w:pos="8640"/>
              </w:tabs>
              <w:rPr>
                <w:sz w:val="22"/>
                <w:szCs w:val="22"/>
              </w:rPr>
            </w:pPr>
            <w:r w:rsidRPr="00A96BA8">
              <w:rPr>
                <w:sz w:val="22"/>
                <w:szCs w:val="22"/>
              </w:rPr>
              <w:t>The FCC’s report identifies six states and one territory as diverting 911 fees for other uses</w:t>
            </w:r>
            <w:r w:rsidRPr="00A96BA8" w:rsidR="00BF59C2">
              <w:rPr>
                <w:sz w:val="22"/>
                <w:szCs w:val="22"/>
              </w:rPr>
              <w:t xml:space="preserve"> last year</w:t>
            </w:r>
            <w:r w:rsidRPr="00A96BA8">
              <w:rPr>
                <w:sz w:val="22"/>
                <w:szCs w:val="22"/>
              </w:rPr>
              <w:t xml:space="preserve">: Montana, New Jersey, New York, Nevada, Rhode Island, West Virginia, and the U.S. Virgin Islands. </w:t>
            </w:r>
          </w:p>
          <w:p w:rsidR="007C1912" w:rsidRPr="00A96BA8" w:rsidP="00040127" w14:paraId="29A6DF9B" w14:textId="77777777">
            <w:pPr>
              <w:tabs>
                <w:tab w:val="left" w:pos="8640"/>
              </w:tabs>
              <w:rPr>
                <w:sz w:val="22"/>
                <w:szCs w:val="22"/>
              </w:rPr>
            </w:pPr>
          </w:p>
          <w:p w:rsidR="00983D4C" w:rsidRPr="00564F9C" w:rsidP="00983D4C" w14:paraId="59266272" w14:textId="6DC1F260">
            <w:pPr>
              <w:tabs>
                <w:tab w:val="left" w:pos="8640"/>
              </w:tabs>
              <w:rPr>
                <w:rStyle w:val="StyleParaNu"/>
                <w:sz w:val="22"/>
              </w:rPr>
            </w:pPr>
            <w:r w:rsidRPr="00A96BA8">
              <w:rPr>
                <w:sz w:val="22"/>
                <w:szCs w:val="22"/>
              </w:rPr>
              <w:t>In addition, the</w:t>
            </w:r>
            <w:r w:rsidRPr="00A96BA8" w:rsidR="007C1912">
              <w:rPr>
                <w:sz w:val="22"/>
                <w:szCs w:val="22"/>
              </w:rPr>
              <w:t xml:space="preserve"> </w:t>
            </w:r>
            <w:r w:rsidRPr="00A96BA8">
              <w:rPr>
                <w:sz w:val="22"/>
                <w:szCs w:val="22"/>
              </w:rPr>
              <w:t xml:space="preserve">FCC’s </w:t>
            </w:r>
            <w:r w:rsidRPr="00A96BA8" w:rsidR="007C1912">
              <w:rPr>
                <w:sz w:val="22"/>
                <w:szCs w:val="22"/>
              </w:rPr>
              <w:t xml:space="preserve">report contains </w:t>
            </w:r>
            <w:r w:rsidRPr="00A96BA8">
              <w:rPr>
                <w:sz w:val="22"/>
                <w:szCs w:val="22"/>
              </w:rPr>
              <w:t xml:space="preserve">detailed state-by-state </w:t>
            </w:r>
            <w:r w:rsidRPr="00A96BA8" w:rsidR="007C1912">
              <w:rPr>
                <w:sz w:val="22"/>
                <w:szCs w:val="22"/>
              </w:rPr>
              <w:t xml:space="preserve">data on other aspects of 911 deployment in the United States, </w:t>
            </w:r>
            <w:r w:rsidRPr="00A96BA8">
              <w:rPr>
                <w:sz w:val="22"/>
                <w:szCs w:val="22"/>
              </w:rPr>
              <w:t>including</w:t>
            </w:r>
            <w:r w:rsidRPr="00564F9C">
              <w:rPr>
                <w:sz w:val="22"/>
                <w:szCs w:val="22"/>
              </w:rPr>
              <w:t xml:space="preserve"> the number and type of 911 calls, the number of 911 call centers and telecommunicators, </w:t>
            </w:r>
            <w:r w:rsidRPr="00564F9C" w:rsidR="00673478">
              <w:rPr>
                <w:sz w:val="22"/>
                <w:szCs w:val="22"/>
              </w:rPr>
              <w:t xml:space="preserve">investment in </w:t>
            </w:r>
            <w:r w:rsidRPr="00564F9C">
              <w:rPr>
                <w:sz w:val="22"/>
                <w:szCs w:val="22"/>
              </w:rPr>
              <w:t>Next Generation 911</w:t>
            </w:r>
            <w:r w:rsidRPr="00564F9C" w:rsidR="00673478">
              <w:rPr>
                <w:sz w:val="22"/>
                <w:szCs w:val="22"/>
              </w:rPr>
              <w:t xml:space="preserve">, </w:t>
            </w:r>
            <w:r w:rsidRPr="00564F9C">
              <w:rPr>
                <w:sz w:val="22"/>
                <w:szCs w:val="22"/>
              </w:rPr>
              <w:t>programs to support cybersecurity</w:t>
            </w:r>
            <w:r w:rsidRPr="00564F9C" w:rsidR="00673478">
              <w:rPr>
                <w:sz w:val="22"/>
                <w:szCs w:val="22"/>
              </w:rPr>
              <w:t xml:space="preserve"> for 911 systems</w:t>
            </w:r>
            <w:r w:rsidRPr="00564F9C">
              <w:rPr>
                <w:sz w:val="22"/>
                <w:szCs w:val="22"/>
              </w:rPr>
              <w:t xml:space="preserve">, and the extent of state-level oversight and auditing of </w:t>
            </w:r>
            <w:r w:rsidRPr="00564F9C" w:rsidR="00673478">
              <w:rPr>
                <w:sz w:val="22"/>
                <w:szCs w:val="22"/>
              </w:rPr>
              <w:t xml:space="preserve">the </w:t>
            </w:r>
            <w:r w:rsidRPr="00564F9C">
              <w:rPr>
                <w:sz w:val="22"/>
                <w:szCs w:val="22"/>
              </w:rPr>
              <w:t>collection and use of 911 fees.</w:t>
            </w:r>
          </w:p>
          <w:p w:rsidR="00673478" w:rsidRPr="00564F9C" w:rsidP="00040127" w14:paraId="4D1FE294" w14:textId="77777777">
            <w:pPr>
              <w:tabs>
                <w:tab w:val="left" w:pos="8640"/>
              </w:tabs>
              <w:rPr>
                <w:sz w:val="22"/>
                <w:szCs w:val="22"/>
              </w:rPr>
            </w:pPr>
          </w:p>
          <w:p w:rsidR="00850E26" w:rsidRPr="00564F9C" w:rsidP="00040127" w14:paraId="52DB43CC" w14:textId="55D4645C">
            <w:pPr>
              <w:tabs>
                <w:tab w:val="left" w:pos="8640"/>
              </w:tabs>
              <w:rPr>
                <w:rStyle w:val="Hyperlink"/>
                <w:color w:val="000000"/>
                <w:sz w:val="22"/>
                <w:szCs w:val="22"/>
                <w:u w:val="none"/>
              </w:rPr>
            </w:pPr>
            <w:r w:rsidRPr="00564F9C">
              <w:rPr>
                <w:sz w:val="22"/>
                <w:szCs w:val="22"/>
              </w:rPr>
              <w:t xml:space="preserve">The FCC is required by law to submit an annual report to Congress on the </w:t>
            </w:r>
            <w:r w:rsidRPr="00564F9C" w:rsidR="007C1912">
              <w:rPr>
                <w:sz w:val="22"/>
                <w:szCs w:val="22"/>
              </w:rPr>
              <w:t xml:space="preserve">states’ </w:t>
            </w:r>
            <w:r w:rsidRPr="00564F9C">
              <w:rPr>
                <w:sz w:val="22"/>
                <w:szCs w:val="22"/>
              </w:rPr>
              <w:t xml:space="preserve">collection and distribution of 911 fees.  The </w:t>
            </w:r>
            <w:r w:rsidRPr="00564F9C" w:rsidR="00415CA1">
              <w:rPr>
                <w:sz w:val="22"/>
                <w:szCs w:val="22"/>
              </w:rPr>
              <w:t xml:space="preserve">FCC’s </w:t>
            </w:r>
            <w:r w:rsidRPr="00564F9C" w:rsidR="00204770">
              <w:rPr>
                <w:sz w:val="22"/>
                <w:szCs w:val="22"/>
              </w:rPr>
              <w:t xml:space="preserve">latest state 911 fee report, as well </w:t>
            </w:r>
            <w:r w:rsidRPr="00564F9C" w:rsidR="00564F9C">
              <w:rPr>
                <w:sz w:val="22"/>
                <w:szCs w:val="22"/>
              </w:rPr>
              <w:t xml:space="preserve">as </w:t>
            </w:r>
            <w:r w:rsidRPr="00564F9C" w:rsidR="007C1912">
              <w:rPr>
                <w:sz w:val="22"/>
                <w:szCs w:val="22"/>
              </w:rPr>
              <w:t>reports from prior years</w:t>
            </w:r>
            <w:r w:rsidRPr="00564F9C" w:rsidR="00204770">
              <w:rPr>
                <w:sz w:val="22"/>
                <w:szCs w:val="22"/>
              </w:rPr>
              <w:t>,</w:t>
            </w:r>
            <w:r w:rsidRPr="00564F9C" w:rsidR="007C1912">
              <w:rPr>
                <w:sz w:val="22"/>
                <w:szCs w:val="22"/>
              </w:rPr>
              <w:t xml:space="preserve"> are available at </w:t>
            </w:r>
            <w:hyperlink r:id="rId5" w:history="1">
              <w:r w:rsidRPr="00564F9C" w:rsidR="007C1912">
                <w:rPr>
                  <w:rStyle w:val="Hyperlink"/>
                  <w:sz w:val="22"/>
                  <w:szCs w:val="22"/>
                </w:rPr>
                <w:t>www.fcc.gov/general/911-fee-reports</w:t>
              </w:r>
            </w:hyperlink>
            <w:r w:rsidRPr="00564F9C" w:rsidR="007C1912">
              <w:rPr>
                <w:sz w:val="22"/>
                <w:szCs w:val="22"/>
              </w:rPr>
              <w:t xml:space="preserve">. </w:t>
            </w:r>
            <w:r w:rsidRPr="00564F9C" w:rsidR="00415CA1">
              <w:rPr>
                <w:sz w:val="22"/>
                <w:szCs w:val="22"/>
              </w:rPr>
              <w:t xml:space="preserve"> The agency also issued a Public Notice seeking comment on the findings in the new report. </w:t>
            </w:r>
          </w:p>
          <w:p w:rsidR="00BD19E8" w:rsidRPr="00564F9C" w:rsidP="00DA7B44" w14:paraId="40C4CAD1" w14:textId="77777777">
            <w:pPr>
              <w:rPr>
                <w:rStyle w:val="Hyperlink"/>
                <w:color w:val="auto"/>
                <w:sz w:val="22"/>
                <w:szCs w:val="22"/>
                <w:u w:val="none"/>
              </w:rPr>
            </w:pPr>
          </w:p>
          <w:p w:rsidR="004F0F1F" w:rsidRPr="00564F9C" w:rsidP="00850E26" w14:paraId="58A5885E" w14:textId="77777777">
            <w:pPr>
              <w:ind w:right="72"/>
              <w:jc w:val="center"/>
              <w:rPr>
                <w:sz w:val="22"/>
                <w:szCs w:val="22"/>
              </w:rPr>
            </w:pPr>
            <w:r w:rsidRPr="00564F9C">
              <w:rPr>
                <w:sz w:val="22"/>
                <w:szCs w:val="22"/>
              </w:rPr>
              <w:t>###</w:t>
            </w:r>
          </w:p>
          <w:p w:rsidR="00E644FE" w:rsidP="00850E26" w14:paraId="616D732F" w14:textId="77777777">
            <w:pPr>
              <w:ind w:right="72"/>
              <w:jc w:val="center"/>
              <w:rPr>
                <w:b/>
                <w:bCs/>
                <w:sz w:val="18"/>
                <w:szCs w:val="18"/>
              </w:rPr>
            </w:pPr>
            <w:r w:rsidRPr="004A729A">
              <w:rPr>
                <w:b/>
                <w:bCs/>
                <w:sz w:val="22"/>
                <w:szCs w:val="22"/>
              </w:rPr>
              <w:br/>
            </w:r>
            <w:r w:rsidRPr="006B0A70">
              <w:rPr>
                <w:b/>
                <w:bCs/>
                <w:sz w:val="18"/>
                <w:szCs w:val="18"/>
              </w:rPr>
              <w:t>Off</w:t>
            </w:r>
            <w:r>
              <w:rPr>
                <w:b/>
                <w:bCs/>
                <w:sz w:val="18"/>
                <w:szCs w:val="18"/>
              </w:rPr>
              <w:t>ice of Media Relations: (202) 418-</w:t>
            </w:r>
            <w:r w:rsidRPr="006B0A70">
              <w:rPr>
                <w:b/>
                <w:bCs/>
                <w:sz w:val="18"/>
                <w:szCs w:val="18"/>
              </w:rPr>
              <w:t>0500</w:t>
            </w:r>
          </w:p>
          <w:p w:rsidR="00850E26" w:rsidRPr="006B0A70" w:rsidP="00850E26" w14:paraId="3EE8C7A3" w14:textId="77777777">
            <w:pPr>
              <w:ind w:right="72"/>
              <w:jc w:val="center"/>
              <w:rPr>
                <w:b/>
                <w:bCs/>
                <w:sz w:val="18"/>
                <w:szCs w:val="18"/>
              </w:rPr>
            </w:pPr>
            <w:r>
              <w:rPr>
                <w:b/>
                <w:bCs/>
                <w:sz w:val="18"/>
                <w:szCs w:val="18"/>
              </w:rPr>
              <w:t xml:space="preserve">ASL Videophone: (844) </w:t>
            </w:r>
            <w:r w:rsidRPr="00850E26">
              <w:rPr>
                <w:b/>
                <w:bCs/>
                <w:sz w:val="18"/>
                <w:szCs w:val="18"/>
              </w:rPr>
              <w:t>432-2275</w:t>
            </w:r>
          </w:p>
          <w:p w:rsidR="00E644FE" w:rsidRPr="006B0A70" w:rsidP="00850E26" w14:paraId="033F91D5" w14:textId="77777777">
            <w:pPr>
              <w:ind w:right="72"/>
              <w:jc w:val="center"/>
              <w:rPr>
                <w:b/>
                <w:bCs/>
                <w:sz w:val="18"/>
                <w:szCs w:val="18"/>
              </w:rPr>
            </w:pPr>
            <w:r w:rsidRPr="006B0A70">
              <w:rPr>
                <w:b/>
                <w:bCs/>
                <w:sz w:val="18"/>
                <w:szCs w:val="18"/>
              </w:rPr>
              <w:t xml:space="preserve">TTY: </w:t>
            </w:r>
            <w:r>
              <w:rPr>
                <w:b/>
                <w:bCs/>
                <w:sz w:val="18"/>
                <w:szCs w:val="18"/>
              </w:rPr>
              <w:t xml:space="preserve">(888) </w:t>
            </w:r>
            <w:r w:rsidRPr="006E4A76">
              <w:rPr>
                <w:b/>
                <w:bCs/>
                <w:sz w:val="18"/>
                <w:szCs w:val="18"/>
              </w:rPr>
              <w:t>835-5322</w:t>
            </w:r>
          </w:p>
          <w:p w:rsidR="00CC5E08" w:rsidRPr="006B0A70" w:rsidP="00850E26" w14:paraId="38CA5526" w14:textId="77777777">
            <w:pPr>
              <w:ind w:right="72"/>
              <w:jc w:val="center"/>
              <w:rPr>
                <w:b/>
                <w:bCs/>
                <w:sz w:val="18"/>
                <w:szCs w:val="18"/>
              </w:rPr>
            </w:pPr>
            <w:r>
              <w:rPr>
                <w:b/>
                <w:bCs/>
                <w:sz w:val="18"/>
                <w:szCs w:val="18"/>
              </w:rPr>
              <w:t>Twitter: @FCC</w:t>
            </w:r>
          </w:p>
          <w:p w:rsidR="00CC5E08" w:rsidRPr="00285C36" w:rsidP="00850E26" w14:paraId="45315232" w14:textId="77777777">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850E26" w14:paraId="102B2C46" w14:textId="77777777">
            <w:pPr>
              <w:ind w:right="72"/>
              <w:jc w:val="center"/>
              <w:rPr>
                <w:b/>
                <w:bCs/>
                <w:sz w:val="18"/>
                <w:szCs w:val="18"/>
              </w:rPr>
            </w:pPr>
          </w:p>
          <w:p w:rsidR="00EE0E90" w:rsidRPr="0069420F" w:rsidP="00850E26" w14:paraId="634E2051" w14:textId="77777777">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r w14:paraId="12ECBA12" w14:textId="77777777" w:rsidTr="006D5D22">
        <w:tblPrEx>
          <w:tblW w:w="0" w:type="auto"/>
          <w:tblLook w:val="0000"/>
        </w:tblPrEx>
        <w:trPr>
          <w:trHeight w:val="2181"/>
        </w:trPr>
        <w:tc>
          <w:tcPr>
            <w:tcW w:w="8856" w:type="dxa"/>
          </w:tcPr>
          <w:p w:rsidR="007C1912" w:rsidP="006A7D75" w14:paraId="303F9966" w14:textId="77777777">
            <w:pPr>
              <w:jc w:val="center"/>
              <w:rPr>
                <w:b/>
                <w:i/>
                <w:noProof/>
                <w:sz w:val="28"/>
                <w:szCs w:val="28"/>
              </w:rPr>
            </w:pPr>
          </w:p>
        </w:tc>
      </w:tr>
    </w:tbl>
    <w:p w:rsidR="00D24C3D" w:rsidRPr="007528A5" w14:paraId="1EAAFA1D" w14:textId="77777777">
      <w:pPr>
        <w:rPr>
          <w:b/>
          <w:bCs/>
          <w:sz w:val="2"/>
          <w:szCs w:val="2"/>
        </w:rPr>
      </w:pPr>
    </w:p>
    <w:sectPr w:rsidSect="004A729A">
      <w:headerReference w:type="even" r:id="rId6"/>
      <w:headerReference w:type="default" r:id="rId7"/>
      <w:footerReference w:type="even" r:id="rId8"/>
      <w:footerReference w:type="default" r:id="rId9"/>
      <w:headerReference w:type="first" r:id="rId10"/>
      <w:footerReference w:type="first" r:id="rId11"/>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5CFA" w14:paraId="3465AF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5CFA" w14:paraId="33A0293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5CFA" w14:paraId="5FE57A8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5CFA" w14:paraId="7DCD30A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5CFA" w14:paraId="5D768885" w14:textId="12DF54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5CFA" w14:paraId="075AF79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0B"/>
    <w:rsid w:val="00013E45"/>
    <w:rsid w:val="00040127"/>
    <w:rsid w:val="00041CEC"/>
    <w:rsid w:val="0004479E"/>
    <w:rsid w:val="0004677C"/>
    <w:rsid w:val="000654FD"/>
    <w:rsid w:val="000A2058"/>
    <w:rsid w:val="000A3501"/>
    <w:rsid w:val="000E049E"/>
    <w:rsid w:val="000E54EB"/>
    <w:rsid w:val="001C78CB"/>
    <w:rsid w:val="001D0387"/>
    <w:rsid w:val="00204770"/>
    <w:rsid w:val="00285C36"/>
    <w:rsid w:val="002B0A7B"/>
    <w:rsid w:val="002B4083"/>
    <w:rsid w:val="002E4DD4"/>
    <w:rsid w:val="00372CF9"/>
    <w:rsid w:val="00377A0B"/>
    <w:rsid w:val="00415CA1"/>
    <w:rsid w:val="00426518"/>
    <w:rsid w:val="004A729A"/>
    <w:rsid w:val="004D024B"/>
    <w:rsid w:val="004D5CFA"/>
    <w:rsid w:val="004F0F1F"/>
    <w:rsid w:val="00564F9C"/>
    <w:rsid w:val="005F3D44"/>
    <w:rsid w:val="00673478"/>
    <w:rsid w:val="00683B3C"/>
    <w:rsid w:val="0069420F"/>
    <w:rsid w:val="006A7D75"/>
    <w:rsid w:val="006B0A70"/>
    <w:rsid w:val="006E4A76"/>
    <w:rsid w:val="006F09C7"/>
    <w:rsid w:val="007417BC"/>
    <w:rsid w:val="0075198F"/>
    <w:rsid w:val="007528A5"/>
    <w:rsid w:val="0079661E"/>
    <w:rsid w:val="007A44F8"/>
    <w:rsid w:val="007C1912"/>
    <w:rsid w:val="00850E26"/>
    <w:rsid w:val="00854847"/>
    <w:rsid w:val="008A3940"/>
    <w:rsid w:val="008B6BFA"/>
    <w:rsid w:val="008E4EBC"/>
    <w:rsid w:val="00983D4C"/>
    <w:rsid w:val="00986C92"/>
    <w:rsid w:val="00A547D6"/>
    <w:rsid w:val="00A96BA8"/>
    <w:rsid w:val="00AF55A1"/>
    <w:rsid w:val="00B57131"/>
    <w:rsid w:val="00BB4E29"/>
    <w:rsid w:val="00BD19E8"/>
    <w:rsid w:val="00BF59C2"/>
    <w:rsid w:val="00CC5E08"/>
    <w:rsid w:val="00CE662F"/>
    <w:rsid w:val="00CF0B49"/>
    <w:rsid w:val="00D24C3D"/>
    <w:rsid w:val="00D861EE"/>
    <w:rsid w:val="00D90158"/>
    <w:rsid w:val="00D97807"/>
    <w:rsid w:val="00DA7B44"/>
    <w:rsid w:val="00E644FE"/>
    <w:rsid w:val="00EE0E90"/>
    <w:rsid w:val="00F61155"/>
    <w:rsid w:val="00F641E9"/>
    <w:rsid w:val="00FF232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72D02ACC-5766-4DF2-A6E4-DDFD1FE7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F302D2"/>
    <w:rPr>
      <w:rFonts w:ascii="Segoe UI" w:hAnsi="Segoe UI" w:cs="Segoe UI"/>
      <w:sz w:val="18"/>
      <w:szCs w:val="18"/>
    </w:rPr>
  </w:style>
  <w:style w:type="character" w:customStyle="1" w:styleId="BalloonTextChar">
    <w:name w:val="Balloon Text Char"/>
    <w:basedOn w:val="DefaultParagraphFont"/>
    <w:link w:val="BalloonText"/>
    <w:semiHidden/>
    <w:rsid w:val="00F302D2"/>
    <w:rPr>
      <w:rFonts w:ascii="Segoe UI" w:hAnsi="Segoe UI" w:cs="Segoe UI"/>
      <w:sz w:val="18"/>
      <w:szCs w:val="18"/>
    </w:rPr>
  </w:style>
  <w:style w:type="character" w:styleId="CommentReference">
    <w:name w:val="annotation reference"/>
    <w:basedOn w:val="DefaultParagraphFont"/>
    <w:semiHidden/>
    <w:unhideWhenUsed/>
    <w:rsid w:val="00066171"/>
    <w:rPr>
      <w:sz w:val="16"/>
      <w:szCs w:val="16"/>
    </w:rPr>
  </w:style>
  <w:style w:type="paragraph" w:styleId="CommentText">
    <w:name w:val="annotation text"/>
    <w:basedOn w:val="Normal"/>
    <w:link w:val="CommentTextChar"/>
    <w:semiHidden/>
    <w:unhideWhenUsed/>
    <w:rsid w:val="00066171"/>
    <w:rPr>
      <w:sz w:val="20"/>
      <w:szCs w:val="20"/>
    </w:rPr>
  </w:style>
  <w:style w:type="character" w:customStyle="1" w:styleId="CommentTextChar">
    <w:name w:val="Comment Text Char"/>
    <w:basedOn w:val="DefaultParagraphFont"/>
    <w:link w:val="CommentText"/>
    <w:semiHidden/>
    <w:rsid w:val="00066171"/>
  </w:style>
  <w:style w:type="paragraph" w:styleId="CommentSubject">
    <w:name w:val="annotation subject"/>
    <w:basedOn w:val="CommentText"/>
    <w:next w:val="CommentText"/>
    <w:link w:val="CommentSubjectChar"/>
    <w:semiHidden/>
    <w:unhideWhenUsed/>
    <w:rsid w:val="00066171"/>
    <w:rPr>
      <w:b/>
      <w:bCs/>
    </w:rPr>
  </w:style>
  <w:style w:type="character" w:customStyle="1" w:styleId="CommentSubjectChar">
    <w:name w:val="Comment Subject Char"/>
    <w:basedOn w:val="CommentTextChar"/>
    <w:link w:val="CommentSubject"/>
    <w:semiHidden/>
    <w:rsid w:val="00066171"/>
    <w:rPr>
      <w:b/>
      <w:bCs/>
    </w:rPr>
  </w:style>
  <w:style w:type="paragraph" w:styleId="Header">
    <w:name w:val="header"/>
    <w:basedOn w:val="Normal"/>
    <w:link w:val="HeaderChar"/>
    <w:unhideWhenUsed/>
    <w:rsid w:val="004D5CFA"/>
    <w:pPr>
      <w:tabs>
        <w:tab w:val="center" w:pos="4680"/>
        <w:tab w:val="right" w:pos="9360"/>
      </w:tabs>
    </w:pPr>
  </w:style>
  <w:style w:type="character" w:customStyle="1" w:styleId="HeaderChar">
    <w:name w:val="Header Char"/>
    <w:basedOn w:val="DefaultParagraphFont"/>
    <w:link w:val="Header"/>
    <w:rsid w:val="004D5CFA"/>
    <w:rPr>
      <w:sz w:val="24"/>
      <w:szCs w:val="24"/>
    </w:rPr>
  </w:style>
  <w:style w:type="paragraph" w:styleId="Footer">
    <w:name w:val="footer"/>
    <w:basedOn w:val="Normal"/>
    <w:link w:val="FooterChar"/>
    <w:unhideWhenUsed/>
    <w:rsid w:val="004D5CFA"/>
    <w:pPr>
      <w:tabs>
        <w:tab w:val="center" w:pos="4680"/>
        <w:tab w:val="right" w:pos="9360"/>
      </w:tabs>
    </w:pPr>
  </w:style>
  <w:style w:type="character" w:customStyle="1" w:styleId="FooterChar">
    <w:name w:val="Footer Char"/>
    <w:basedOn w:val="DefaultParagraphFont"/>
    <w:link w:val="Footer"/>
    <w:rsid w:val="004D5CFA"/>
    <w:rPr>
      <w:sz w:val="24"/>
      <w:szCs w:val="24"/>
    </w:rPr>
  </w:style>
  <w:style w:type="character" w:customStyle="1" w:styleId="StyleParaNu">
    <w:name w:val="Style ParaNu"/>
    <w:rsid w:val="00F641E9"/>
    <w:rPr>
      <w:color w:val="000000"/>
      <w:szCs w:val="22"/>
    </w:rPr>
  </w:style>
  <w:style w:type="character" w:customStyle="1" w:styleId="UnresolvedMention">
    <w:name w:val="Unresolved Mention"/>
    <w:basedOn w:val="DefaultParagraphFont"/>
    <w:rsid w:val="007C19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general/911-fee-reports"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