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RPr="0049191A" w:rsidP="00D25E7E" w14:paraId="54611C8B" w14:textId="77777777">
      <w:pPr>
        <w:pStyle w:val="TOAHeading"/>
        <w:spacing w:line="240" w:lineRule="auto"/>
        <w:rPr>
          <w:rFonts w:ascii="Times New Roman" w:hAnsi="Times New Roman"/>
        </w:rPr>
      </w:pPr>
      <w:bookmarkStart w:id="0" w:name="_GoBack"/>
      <w:bookmarkEnd w:id="0"/>
      <w:r w:rsidRPr="0049191A">
        <w:rPr>
          <w:rFonts w:ascii="Times New Roman" w:hAnsi="Times New Roman"/>
        </w:rPr>
        <w:tab/>
      </w:r>
      <w:r w:rsidR="0049191A">
        <w:rPr>
          <w:rFonts w:ascii="Times New Roman" w:hAnsi="Times New Roman"/>
        </w:rPr>
        <w:t>January 23, 2019</w:t>
      </w:r>
    </w:p>
    <w:p w:rsidR="004D6E35" w:rsidRPr="0049191A" w:rsidP="00C81842" w14:paraId="2C90E0A1" w14:textId="77777777">
      <w:pPr>
        <w:keepNext/>
        <w:keepLines/>
        <w:tabs>
          <w:tab w:val="center" w:pos="4680"/>
        </w:tabs>
        <w:suppressAutoHyphens/>
        <w:rPr>
          <w:rFonts w:ascii="Times New Roman" w:hAnsi="Times New Roman"/>
        </w:rPr>
      </w:pPr>
    </w:p>
    <w:p w:rsidR="0049191A" w:rsidRPr="0049191A" w:rsidP="0049191A" w14:paraId="4D065C0D" w14:textId="77777777">
      <w:pPr>
        <w:jc w:val="center"/>
        <w:rPr>
          <w:rFonts w:ascii="Times New Roman" w:hAnsi="Times New Roman"/>
          <w:b/>
          <w:u w:val="single"/>
        </w:rPr>
      </w:pPr>
      <w:bookmarkStart w:id="1" w:name="_Hlk535504162"/>
      <w:bookmarkStart w:id="2" w:name="_Hlk535504194"/>
      <w:r w:rsidRPr="0049191A">
        <w:rPr>
          <w:rFonts w:ascii="Times New Roman" w:hAnsi="Times New Roman"/>
          <w:b/>
          <w:u w:val="single"/>
        </w:rPr>
        <w:t>FCC TO HOLD OPEN COMMISSION MEETING</w:t>
      </w:r>
    </w:p>
    <w:p w:rsidR="0049191A" w:rsidRPr="0049191A" w:rsidP="0049191A" w14:paraId="08063737" w14:textId="77777777">
      <w:pPr>
        <w:jc w:val="center"/>
        <w:rPr>
          <w:rFonts w:ascii="Times New Roman" w:hAnsi="Times New Roman"/>
          <w:b/>
          <w:u w:val="single"/>
        </w:rPr>
      </w:pPr>
      <w:r w:rsidRPr="0049191A">
        <w:rPr>
          <w:rFonts w:ascii="Times New Roman" w:hAnsi="Times New Roman"/>
          <w:b/>
          <w:u w:val="single"/>
        </w:rPr>
        <w:t>WEDNESDAY, JANUARY 30, 2019</w:t>
      </w:r>
    </w:p>
    <w:p w:rsidR="0049191A" w:rsidRPr="0049191A" w:rsidP="0049191A" w14:paraId="7181004F" w14:textId="77777777">
      <w:pPr>
        <w:rPr>
          <w:rFonts w:ascii="Times New Roman" w:hAnsi="Times New Roman"/>
        </w:rPr>
      </w:pPr>
    </w:p>
    <w:p w:rsidR="0049191A" w:rsidRPr="0049191A" w:rsidP="0049191A" w14:paraId="7CF5D3E7" w14:textId="3AD4088A">
      <w:pPr>
        <w:rPr>
          <w:rFonts w:ascii="Times New Roman" w:hAnsi="Times New Roman"/>
        </w:rPr>
      </w:pPr>
      <w:r w:rsidRPr="0049191A">
        <w:rPr>
          <w:rFonts w:ascii="Times New Roman" w:hAnsi="Times New Roman"/>
        </w:rPr>
        <w:t>The Federal Communications Commission will hold an Open Meeting regarding Commission announcements on Wednesday, January 30, 2019</w:t>
      </w:r>
      <w:r w:rsidR="00FA1332">
        <w:rPr>
          <w:rFonts w:ascii="Times New Roman" w:hAnsi="Times New Roman"/>
        </w:rPr>
        <w:t>.</w:t>
      </w:r>
      <w:r w:rsidRPr="0049191A">
        <w:rPr>
          <w:rFonts w:ascii="Times New Roman" w:hAnsi="Times New Roman"/>
        </w:rPr>
        <w:t xml:space="preserve"> </w:t>
      </w:r>
      <w:r w:rsidR="00FB3D53">
        <w:rPr>
          <w:rFonts w:ascii="Times New Roman" w:hAnsi="Times New Roman"/>
        </w:rPr>
        <w:t xml:space="preserve"> </w:t>
      </w:r>
      <w:r w:rsidR="00FA1332">
        <w:rPr>
          <w:rFonts w:ascii="Times New Roman" w:hAnsi="Times New Roman"/>
        </w:rPr>
        <w:t>The meeting will</w:t>
      </w:r>
      <w:r w:rsidRPr="0049191A">
        <w:rPr>
          <w:rFonts w:ascii="Times New Roman" w:hAnsi="Times New Roman"/>
        </w:rPr>
        <w:t xml:space="preserve"> commence at </w:t>
      </w:r>
      <w:r w:rsidR="000702BB">
        <w:rPr>
          <w:rFonts w:ascii="Times New Roman" w:hAnsi="Times New Roman"/>
        </w:rPr>
        <w:t>11</w:t>
      </w:r>
      <w:r w:rsidRPr="0049191A">
        <w:rPr>
          <w:rFonts w:ascii="Times New Roman" w:hAnsi="Times New Roman"/>
        </w:rPr>
        <w:t>:</w:t>
      </w:r>
      <w:r w:rsidR="00CC3820">
        <w:rPr>
          <w:rFonts w:ascii="Times New Roman" w:hAnsi="Times New Roman"/>
        </w:rPr>
        <w:t>00</w:t>
      </w:r>
      <w:r w:rsidRPr="0049191A" w:rsidR="00CC3820">
        <w:rPr>
          <w:rFonts w:ascii="Times New Roman" w:hAnsi="Times New Roman"/>
        </w:rPr>
        <w:t xml:space="preserve"> </w:t>
      </w:r>
      <w:r w:rsidRPr="0049191A">
        <w:rPr>
          <w:rFonts w:ascii="Times New Roman" w:hAnsi="Times New Roman"/>
        </w:rPr>
        <w:t>a.m.</w:t>
      </w:r>
      <w:r w:rsidR="00FA1332">
        <w:rPr>
          <w:rFonts w:ascii="Times New Roman" w:hAnsi="Times New Roman"/>
        </w:rPr>
        <w:t xml:space="preserve">, </w:t>
      </w:r>
      <w:r w:rsidR="00CC3820">
        <w:rPr>
          <w:rFonts w:ascii="Times New Roman" w:hAnsi="Times New Roman"/>
        </w:rPr>
        <w:t>30 minutes</w:t>
      </w:r>
      <w:r w:rsidR="00FA1332">
        <w:rPr>
          <w:rFonts w:ascii="Times New Roman" w:hAnsi="Times New Roman"/>
        </w:rPr>
        <w:t xml:space="preserve"> later than previously announced.</w:t>
      </w:r>
      <w:r>
        <w:rPr>
          <w:rStyle w:val="FootnoteReference"/>
        </w:rPr>
        <w:footnoteReference w:id="2"/>
      </w:r>
      <w:r w:rsidRPr="0049191A">
        <w:rPr>
          <w:rFonts w:ascii="Times New Roman" w:hAnsi="Times New Roman"/>
        </w:rPr>
        <w:t xml:space="preserve">  Due to the current partial lapse in appropriations, the items previously </w:t>
      </w:r>
      <w:r w:rsidR="00CE12FB">
        <w:rPr>
          <w:rFonts w:ascii="Times New Roman" w:hAnsi="Times New Roman"/>
        </w:rPr>
        <w:t xml:space="preserve">set forth </w:t>
      </w:r>
      <w:r w:rsidRPr="0049191A">
        <w:rPr>
          <w:rFonts w:ascii="Times New Roman" w:hAnsi="Times New Roman"/>
        </w:rPr>
        <w:t>in the January 3, 2019 Tentative Agenda</w:t>
      </w:r>
      <w:r w:rsidR="00FA1332">
        <w:rPr>
          <w:rFonts w:ascii="Times New Roman" w:hAnsi="Times New Roman"/>
        </w:rPr>
        <w:t xml:space="preserve"> </w:t>
      </w:r>
      <w:r w:rsidRPr="0049191A">
        <w:rPr>
          <w:rFonts w:ascii="Times New Roman" w:hAnsi="Times New Roman"/>
        </w:rPr>
        <w:t xml:space="preserve">will not be considered at the meeting. </w:t>
      </w:r>
    </w:p>
    <w:p w:rsidR="0049191A" w:rsidRPr="0049191A" w:rsidP="0049191A" w14:paraId="7DCF32D6" w14:textId="77777777">
      <w:pPr>
        <w:rPr>
          <w:rFonts w:ascii="Times New Roman" w:hAnsi="Times New Roman"/>
        </w:rPr>
      </w:pPr>
    </w:p>
    <w:p w:rsidR="0049191A" w:rsidRPr="0049191A" w:rsidP="0049191A" w14:paraId="10DE2791" w14:textId="69D5023A">
      <w:pPr>
        <w:rPr>
          <w:rFonts w:ascii="Times New Roman" w:hAnsi="Times New Roman"/>
        </w:rPr>
      </w:pPr>
      <w:r w:rsidRPr="0049191A">
        <w:rPr>
          <w:rFonts w:ascii="Times New Roman" w:hAnsi="Times New Roman"/>
          <w:b/>
        </w:rPr>
        <w:t xml:space="preserve">If the lapse in appropriations continues </w:t>
      </w:r>
      <w:r w:rsidR="00FA1332">
        <w:rPr>
          <w:rFonts w:ascii="Times New Roman" w:hAnsi="Times New Roman"/>
          <w:b/>
        </w:rPr>
        <w:t>through</w:t>
      </w:r>
      <w:r w:rsidRPr="0049191A" w:rsidR="00FA1332">
        <w:rPr>
          <w:rFonts w:ascii="Times New Roman" w:hAnsi="Times New Roman"/>
          <w:b/>
        </w:rPr>
        <w:t xml:space="preserve"> </w:t>
      </w:r>
      <w:r w:rsidRPr="0049191A">
        <w:rPr>
          <w:rFonts w:ascii="Times New Roman" w:hAnsi="Times New Roman"/>
          <w:b/>
        </w:rPr>
        <w:t xml:space="preserve">January </w:t>
      </w:r>
      <w:r w:rsidR="00FA1332">
        <w:rPr>
          <w:rFonts w:ascii="Times New Roman" w:hAnsi="Times New Roman"/>
          <w:b/>
        </w:rPr>
        <w:t>29</w:t>
      </w:r>
      <w:r w:rsidRPr="0049191A">
        <w:rPr>
          <w:rFonts w:ascii="Times New Roman" w:hAnsi="Times New Roman"/>
          <w:b/>
        </w:rPr>
        <w:t>, 2019</w:t>
      </w:r>
      <w:r w:rsidRPr="0049191A">
        <w:rPr>
          <w:rFonts w:ascii="Times New Roman" w:hAnsi="Times New Roman"/>
        </w:rPr>
        <w:t>:</w:t>
      </w:r>
    </w:p>
    <w:p w:rsidR="0049191A" w:rsidRPr="0049191A" w:rsidP="0049191A" w14:paraId="35A0A7D7" w14:textId="77777777">
      <w:pPr>
        <w:ind w:left="720"/>
        <w:rPr>
          <w:rFonts w:ascii="Times New Roman" w:hAnsi="Times New Roman"/>
        </w:rPr>
      </w:pPr>
    </w:p>
    <w:p w:rsidR="0049191A" w:rsidRPr="0049191A" w:rsidP="0049191A" w14:paraId="6F53A57D" w14:textId="1E20916D">
      <w:pPr>
        <w:ind w:left="720"/>
        <w:rPr>
          <w:rFonts w:ascii="Times New Roman" w:hAnsi="Times New Roman"/>
        </w:rPr>
      </w:pPr>
      <w:r w:rsidRPr="0049191A">
        <w:rPr>
          <w:rFonts w:ascii="Times New Roman" w:hAnsi="Times New Roman"/>
        </w:rPr>
        <w:t xml:space="preserve">The </w:t>
      </w:r>
      <w:r w:rsidR="00FA1332">
        <w:rPr>
          <w:rFonts w:ascii="Times New Roman" w:hAnsi="Times New Roman"/>
        </w:rPr>
        <w:t xml:space="preserve">January 30 </w:t>
      </w:r>
      <w:r w:rsidRPr="0049191A">
        <w:rPr>
          <w:rFonts w:ascii="Times New Roman" w:hAnsi="Times New Roman"/>
        </w:rPr>
        <w:t>Open Meeting will be conducted via a conference call.  Meeting participants can listen to the “audio only” of the meeting by</w:t>
      </w:r>
      <w:r w:rsidR="00B30964">
        <w:rPr>
          <w:rFonts w:ascii="Times New Roman" w:hAnsi="Times New Roman"/>
        </w:rPr>
        <w:t xml:space="preserve"> c</w:t>
      </w:r>
      <w:r w:rsidRPr="0049191A">
        <w:rPr>
          <w:rFonts w:ascii="Times New Roman" w:hAnsi="Times New Roman"/>
        </w:rPr>
        <w:t xml:space="preserve">alling </w:t>
      </w:r>
      <w:r w:rsidRPr="0007101A" w:rsidR="0007101A">
        <w:rPr>
          <w:rFonts w:ascii="Times New Roman" w:hAnsi="Times New Roman"/>
        </w:rPr>
        <w:t>1-866-233-3841</w:t>
      </w:r>
      <w:r w:rsidR="0007101A">
        <w:rPr>
          <w:rFonts w:ascii="Times New Roman" w:hAnsi="Times New Roman"/>
        </w:rPr>
        <w:t xml:space="preserve"> </w:t>
      </w:r>
      <w:r w:rsidRPr="0049191A">
        <w:rPr>
          <w:rFonts w:ascii="Times New Roman" w:hAnsi="Times New Roman"/>
        </w:rPr>
        <w:t xml:space="preserve">and using pass code </w:t>
      </w:r>
      <w:r w:rsidRPr="0007101A" w:rsidR="0007101A">
        <w:rPr>
          <w:rFonts w:ascii="Times New Roman" w:hAnsi="Times New Roman"/>
        </w:rPr>
        <w:t>463377</w:t>
      </w:r>
      <w:r w:rsidRPr="0049191A">
        <w:rPr>
          <w:rFonts w:ascii="Times New Roman" w:hAnsi="Times New Roman"/>
        </w:rPr>
        <w:t xml:space="preserve">. </w:t>
      </w:r>
      <w:r w:rsidR="007D0F79">
        <w:rPr>
          <w:rFonts w:ascii="Times New Roman" w:hAnsi="Times New Roman"/>
        </w:rPr>
        <w:t xml:space="preserve"> </w:t>
      </w:r>
      <w:r w:rsidRPr="0049191A">
        <w:rPr>
          <w:rFonts w:ascii="Times New Roman" w:hAnsi="Times New Roman"/>
        </w:rPr>
        <w:t>Call</w:t>
      </w:r>
      <w:r w:rsidR="00B30964">
        <w:rPr>
          <w:rFonts w:ascii="Times New Roman" w:hAnsi="Times New Roman"/>
        </w:rPr>
        <w:t>-</w:t>
      </w:r>
      <w:r w:rsidRPr="0049191A">
        <w:rPr>
          <w:rFonts w:ascii="Times New Roman" w:hAnsi="Times New Roman"/>
        </w:rPr>
        <w:t xml:space="preserve">in capacity may be limited depending on the volume of calls. Callers may call the </w:t>
      </w:r>
      <w:r w:rsidRPr="0049191A" w:rsidR="00B4348B">
        <w:rPr>
          <w:rFonts w:ascii="Times New Roman" w:hAnsi="Times New Roman"/>
        </w:rPr>
        <w:t>toll-free</w:t>
      </w:r>
      <w:r w:rsidRPr="0049191A">
        <w:rPr>
          <w:rFonts w:ascii="Times New Roman" w:hAnsi="Times New Roman"/>
        </w:rPr>
        <w:t xml:space="preserve"> number up to ten minutes before the scheduled meeting time. </w:t>
      </w:r>
    </w:p>
    <w:p w:rsidR="0049191A" w:rsidRPr="0049191A" w:rsidP="0049191A" w14:paraId="7700AA10" w14:textId="77777777">
      <w:pPr>
        <w:ind w:left="720"/>
        <w:rPr>
          <w:rFonts w:ascii="Times New Roman" w:hAnsi="Times New Roman"/>
        </w:rPr>
      </w:pPr>
    </w:p>
    <w:p w:rsidR="0049191A" w:rsidRPr="0049191A" w:rsidP="0049191A" w14:paraId="6F89192D" w14:textId="7DC16A1B">
      <w:pPr>
        <w:ind w:left="720"/>
        <w:rPr>
          <w:rFonts w:ascii="Times New Roman" w:hAnsi="Times New Roman"/>
        </w:rPr>
      </w:pPr>
      <w:r w:rsidRPr="0049191A">
        <w:rPr>
          <w:rFonts w:ascii="Times New Roman" w:hAnsi="Times New Roman"/>
        </w:rPr>
        <w:t xml:space="preserve">Reasonable accommodations for people with disabilities are available upon request, subject to the availability of appropriations. </w:t>
      </w:r>
      <w:r w:rsidR="00B5108A">
        <w:rPr>
          <w:rFonts w:ascii="Times New Roman" w:hAnsi="Times New Roman"/>
        </w:rPr>
        <w:t xml:space="preserve"> </w:t>
      </w:r>
      <w:bookmarkStart w:id="3" w:name="_Hlk536008315"/>
      <w:r w:rsidR="00B30964">
        <w:rPr>
          <w:rFonts w:ascii="Times New Roman" w:hAnsi="Times New Roman"/>
        </w:rPr>
        <w:t xml:space="preserve">If you require an accommodation, </w:t>
      </w:r>
      <w:r w:rsidR="00FF3134">
        <w:rPr>
          <w:rFonts w:ascii="Times New Roman" w:hAnsi="Times New Roman"/>
        </w:rPr>
        <w:t xml:space="preserve">please contact Mark Wigfield by email at mark.wigfield@fcc.gov </w:t>
      </w:r>
      <w:r w:rsidR="00CC3820">
        <w:rPr>
          <w:rFonts w:ascii="Times New Roman" w:hAnsi="Times New Roman"/>
        </w:rPr>
        <w:t>or by phone</w:t>
      </w:r>
      <w:r w:rsidR="00E121B0">
        <w:rPr>
          <w:rFonts w:ascii="Times New Roman" w:hAnsi="Times New Roman"/>
        </w:rPr>
        <w:t xml:space="preserve"> at </w:t>
      </w:r>
      <w:r w:rsidRPr="00E121B0" w:rsidR="00E121B0">
        <w:rPr>
          <w:rFonts w:ascii="Times New Roman" w:hAnsi="Times New Roman"/>
        </w:rPr>
        <w:t>(202) 418-0253</w:t>
      </w:r>
      <w:bookmarkEnd w:id="3"/>
      <w:r w:rsidRPr="0049191A">
        <w:rPr>
          <w:rFonts w:ascii="Times New Roman" w:hAnsi="Times New Roman"/>
        </w:rPr>
        <w:t xml:space="preserve">. </w:t>
      </w:r>
      <w:r w:rsidR="00FB3D53">
        <w:rPr>
          <w:rFonts w:ascii="Times New Roman" w:hAnsi="Times New Roman"/>
        </w:rPr>
        <w:t xml:space="preserve"> </w:t>
      </w:r>
      <w:r w:rsidRPr="0049191A">
        <w:rPr>
          <w:rFonts w:ascii="Times New Roman" w:hAnsi="Times New Roman"/>
        </w:rPr>
        <w:t xml:space="preserve">Please include a description of the accommodation you will need and tell us how to contact you. </w:t>
      </w:r>
      <w:r w:rsidR="00FB3D53">
        <w:rPr>
          <w:rFonts w:ascii="Times New Roman" w:hAnsi="Times New Roman"/>
        </w:rPr>
        <w:t xml:space="preserve"> </w:t>
      </w:r>
      <w:r w:rsidRPr="0049191A">
        <w:rPr>
          <w:rFonts w:ascii="Times New Roman" w:hAnsi="Times New Roman"/>
        </w:rPr>
        <w:t>Requests for special accommodation should be made as early as possible. Last minute requests will be accepted but may be impossible to fill.</w:t>
      </w:r>
    </w:p>
    <w:p w:rsidR="0049191A" w:rsidRPr="0049191A" w:rsidP="0049191A" w14:paraId="7997CCCE" w14:textId="77777777">
      <w:pPr>
        <w:rPr>
          <w:rFonts w:ascii="Times New Roman" w:hAnsi="Times New Roman"/>
        </w:rPr>
      </w:pPr>
    </w:p>
    <w:p w:rsidR="0049191A" w:rsidRPr="0049191A" w:rsidP="0049191A" w14:paraId="4F98E59C" w14:textId="2224B793">
      <w:pPr>
        <w:rPr>
          <w:rFonts w:ascii="Times New Roman" w:hAnsi="Times New Roman"/>
        </w:rPr>
      </w:pPr>
      <w:r w:rsidRPr="0049191A">
        <w:rPr>
          <w:rFonts w:ascii="Times New Roman" w:hAnsi="Times New Roman"/>
          <w:b/>
        </w:rPr>
        <w:t xml:space="preserve">If the lapse in appropriations ends prior to January </w:t>
      </w:r>
      <w:r w:rsidR="00FA1332">
        <w:rPr>
          <w:rFonts w:ascii="Times New Roman" w:hAnsi="Times New Roman"/>
          <w:b/>
        </w:rPr>
        <w:t>29</w:t>
      </w:r>
      <w:r w:rsidRPr="0049191A">
        <w:rPr>
          <w:rFonts w:ascii="Times New Roman" w:hAnsi="Times New Roman"/>
          <w:b/>
        </w:rPr>
        <w:t>, 2019</w:t>
      </w:r>
      <w:r w:rsidR="00B4348B">
        <w:rPr>
          <w:rFonts w:ascii="Times New Roman" w:hAnsi="Times New Roman"/>
          <w:b/>
        </w:rPr>
        <w:t xml:space="preserve"> and the Commission </w:t>
      </w:r>
      <w:r w:rsidR="004B07FE">
        <w:rPr>
          <w:rFonts w:ascii="Times New Roman" w:hAnsi="Times New Roman"/>
          <w:b/>
        </w:rPr>
        <w:t xml:space="preserve">resumes normal operations </w:t>
      </w:r>
      <w:r w:rsidR="00FB3D53">
        <w:rPr>
          <w:rFonts w:ascii="Times New Roman" w:hAnsi="Times New Roman"/>
          <w:b/>
        </w:rPr>
        <w:t xml:space="preserve">by </w:t>
      </w:r>
      <w:r w:rsidR="00B4348B">
        <w:rPr>
          <w:rFonts w:ascii="Times New Roman" w:hAnsi="Times New Roman"/>
          <w:b/>
        </w:rPr>
        <w:t>January 29</w:t>
      </w:r>
      <w:r w:rsidRPr="0049191A">
        <w:rPr>
          <w:rFonts w:ascii="Times New Roman" w:hAnsi="Times New Roman"/>
          <w:b/>
        </w:rPr>
        <w:t>:</w:t>
      </w:r>
      <w:r w:rsidRPr="0049191A">
        <w:rPr>
          <w:rFonts w:ascii="Times New Roman" w:hAnsi="Times New Roman"/>
        </w:rPr>
        <w:t xml:space="preserve"> </w:t>
      </w:r>
    </w:p>
    <w:p w:rsidR="0049191A" w:rsidRPr="0049191A" w:rsidP="0049191A" w14:paraId="37AD655E" w14:textId="77777777">
      <w:pPr>
        <w:rPr>
          <w:rFonts w:ascii="Times New Roman" w:hAnsi="Times New Roman"/>
        </w:rPr>
      </w:pPr>
    </w:p>
    <w:p w:rsidR="0049191A" w:rsidRPr="0049191A" w:rsidP="0049191A" w14:paraId="12169CDF" w14:textId="5585E31F">
      <w:pPr>
        <w:ind w:left="720"/>
        <w:rPr>
          <w:rFonts w:ascii="Times New Roman" w:hAnsi="Times New Roman"/>
        </w:rPr>
      </w:pPr>
      <w:r w:rsidRPr="0049191A">
        <w:rPr>
          <w:rFonts w:ascii="Times New Roman" w:hAnsi="Times New Roman"/>
        </w:rPr>
        <w:t xml:space="preserve">The </w:t>
      </w:r>
      <w:r w:rsidR="00FA1332">
        <w:rPr>
          <w:rFonts w:ascii="Times New Roman" w:hAnsi="Times New Roman"/>
        </w:rPr>
        <w:t>January 30 Open M</w:t>
      </w:r>
      <w:r w:rsidRPr="0049191A" w:rsidR="00FA1332">
        <w:rPr>
          <w:rFonts w:ascii="Times New Roman" w:hAnsi="Times New Roman"/>
        </w:rPr>
        <w:t xml:space="preserve">eeting </w:t>
      </w:r>
      <w:r w:rsidRPr="0049191A">
        <w:rPr>
          <w:rFonts w:ascii="Times New Roman" w:hAnsi="Times New Roman"/>
        </w:rPr>
        <w:t xml:space="preserve">will commence in Room TW-C305, at 445 12th Street, S.W., Washington, D.C.  As stated above, the meeting will consist of announcements only, and the items </w:t>
      </w:r>
      <w:r w:rsidR="0075284B">
        <w:rPr>
          <w:rFonts w:ascii="Times New Roman" w:hAnsi="Times New Roman"/>
        </w:rPr>
        <w:t xml:space="preserve">set forth </w:t>
      </w:r>
      <w:r w:rsidRPr="0049191A">
        <w:rPr>
          <w:rFonts w:ascii="Times New Roman" w:hAnsi="Times New Roman"/>
        </w:rPr>
        <w:t xml:space="preserve">in the January 3, 2019 Tentative Agenda will not be considered. </w:t>
      </w:r>
    </w:p>
    <w:p w:rsidR="0049191A" w:rsidRPr="0049191A" w:rsidP="0049191A" w14:paraId="088CC2B3" w14:textId="77777777">
      <w:pPr>
        <w:ind w:left="720"/>
        <w:rPr>
          <w:rFonts w:ascii="Times New Roman" w:hAnsi="Times New Roman"/>
        </w:rPr>
      </w:pPr>
    </w:p>
    <w:p w:rsidR="0049191A" w:rsidRPr="0049191A" w:rsidP="0049191A" w14:paraId="1B15FC89" w14:textId="152DA5F6">
      <w:pPr>
        <w:ind w:left="720"/>
        <w:rPr>
          <w:rFonts w:ascii="Times New Roman" w:hAnsi="Times New Roman"/>
        </w:rPr>
      </w:pPr>
      <w:r w:rsidRPr="0049191A">
        <w:rPr>
          <w:rFonts w:ascii="Times New Roman" w:hAnsi="Times New Roman"/>
        </w:rPr>
        <w:t xml:space="preserve">The meeting site is fully accessible to people using wheelchairs or other mobility aids. Sign language interpreters, open captioning, and assistive listening devices will be provided on site. </w:t>
      </w:r>
      <w:r w:rsidR="00FB3D53">
        <w:rPr>
          <w:rFonts w:ascii="Times New Roman" w:hAnsi="Times New Roman"/>
        </w:rPr>
        <w:t xml:space="preserve"> </w:t>
      </w:r>
      <w:r w:rsidRPr="0049191A">
        <w:rPr>
          <w:rFonts w:ascii="Times New Roman" w:hAnsi="Times New Roman"/>
        </w:rPr>
        <w:t xml:space="preserve">Other reasonable accommodations for people with disabilities will be available upon request, subject to the availability of appropriations.  In your request, include a description of the accommodation you will need and a way we can contact you if we need more information. </w:t>
      </w:r>
      <w:r w:rsidR="00FB3D53">
        <w:rPr>
          <w:rFonts w:ascii="Times New Roman" w:hAnsi="Times New Roman"/>
        </w:rPr>
        <w:t xml:space="preserve"> </w:t>
      </w:r>
      <w:r w:rsidRPr="0049191A">
        <w:rPr>
          <w:rFonts w:ascii="Times New Roman" w:hAnsi="Times New Roman"/>
        </w:rPr>
        <w:t xml:space="preserve">Last minute requests will be accepted but may be </w:t>
      </w:r>
      <w:r w:rsidRPr="0049191A">
        <w:rPr>
          <w:rFonts w:ascii="Times New Roman" w:hAnsi="Times New Roman"/>
        </w:rPr>
        <w:t xml:space="preserve">impossible to fill.  </w:t>
      </w:r>
      <w:r w:rsidR="00E867C3">
        <w:rPr>
          <w:rFonts w:ascii="Times New Roman" w:hAnsi="Times New Roman"/>
        </w:rPr>
        <w:t xml:space="preserve">To make a request, </w:t>
      </w:r>
      <w:r w:rsidR="00E121B0">
        <w:rPr>
          <w:rFonts w:ascii="Times New Roman" w:hAnsi="Times New Roman"/>
        </w:rPr>
        <w:t xml:space="preserve">please contact Mark Wigfield by email at mark.wigfield@fcc.gov or by phone at </w:t>
      </w:r>
      <w:r w:rsidRPr="00E121B0" w:rsidR="00E121B0">
        <w:rPr>
          <w:rFonts w:ascii="Times New Roman" w:hAnsi="Times New Roman"/>
        </w:rPr>
        <w:t>(202) 418-0253</w:t>
      </w:r>
      <w:r w:rsidR="00E121B0">
        <w:rPr>
          <w:rFonts w:ascii="Times New Roman" w:hAnsi="Times New Roman"/>
        </w:rPr>
        <w:t xml:space="preserve">.  Once the lapse in appropriations ends, you may also </w:t>
      </w:r>
      <w:r w:rsidR="00E867C3">
        <w:rPr>
          <w:rFonts w:ascii="Times New Roman" w:hAnsi="Times New Roman"/>
        </w:rPr>
        <w:t>s</w:t>
      </w:r>
      <w:r w:rsidRPr="0049191A">
        <w:rPr>
          <w:rFonts w:ascii="Times New Roman" w:hAnsi="Times New Roman"/>
        </w:rPr>
        <w:t>end an e-mail to fcc504@fcc.gov or call the Consumer &amp; Governmental Affairs Bureau at 202-418-0530 (voice), 202-418-0432 (TTY).</w:t>
      </w:r>
    </w:p>
    <w:p w:rsidR="0049191A" w:rsidRPr="0049191A" w:rsidP="0049191A" w14:paraId="3585CD64" w14:textId="77777777">
      <w:pPr>
        <w:ind w:left="720"/>
        <w:rPr>
          <w:rFonts w:ascii="Times New Roman" w:hAnsi="Times New Roman"/>
        </w:rPr>
      </w:pPr>
    </w:p>
    <w:p w:rsidR="0049191A" w:rsidRPr="0049191A" w:rsidP="0049191A" w14:paraId="692542F4" w14:textId="546F9359">
      <w:pPr>
        <w:ind w:left="720"/>
        <w:rPr>
          <w:rFonts w:ascii="Times New Roman" w:hAnsi="Times New Roman"/>
        </w:rPr>
      </w:pPr>
      <w:r w:rsidRPr="0049191A">
        <w:rPr>
          <w:rFonts w:ascii="Times New Roman" w:hAnsi="Times New Roman"/>
        </w:rPr>
        <w:t>Audio/Video coverage of the meeting will be broadcast live with open captioning over the Internet from the FCC Live web page at www.fcc.gov/live</w:t>
      </w:r>
      <w:r w:rsidR="00D15C00">
        <w:rPr>
          <w:rFonts w:ascii="Times New Roman" w:hAnsi="Times New Roman"/>
        </w:rPr>
        <w:t>.</w:t>
      </w:r>
    </w:p>
    <w:p w:rsidR="0049191A" w:rsidRPr="0049191A" w:rsidP="0049191A" w14:paraId="55866B5F" w14:textId="77777777">
      <w:pPr>
        <w:tabs>
          <w:tab w:val="left" w:pos="6600"/>
        </w:tabs>
        <w:ind w:left="720"/>
        <w:rPr>
          <w:rFonts w:ascii="Times New Roman" w:hAnsi="Times New Roman"/>
        </w:rPr>
      </w:pPr>
    </w:p>
    <w:p w:rsidR="0049191A" w:rsidRPr="0049191A" w:rsidP="00D15C00" w14:paraId="451B1CA8" w14:textId="36912247">
      <w:pPr>
        <w:ind w:left="720"/>
        <w:rPr>
          <w:rFonts w:ascii="Times New Roman" w:hAnsi="Times New Roman"/>
        </w:rPr>
      </w:pPr>
      <w:r w:rsidRPr="0049191A">
        <w:rPr>
          <w:rFonts w:ascii="Times New Roman" w:hAnsi="Times New Roman"/>
        </w:rPr>
        <w:t>For a fee this meeting can be viewed live over George Mason University's Capitol Connection.</w:t>
      </w:r>
      <w:r w:rsidR="00D15C00">
        <w:rPr>
          <w:rFonts w:ascii="Times New Roman" w:hAnsi="Times New Roman"/>
        </w:rPr>
        <w:t xml:space="preserve"> </w:t>
      </w:r>
      <w:r w:rsidRPr="0049191A">
        <w:rPr>
          <w:rFonts w:ascii="Times New Roman" w:hAnsi="Times New Roman"/>
        </w:rPr>
        <w:t>The Capitol Connection also will carry the meeting live via the Internet. To purchase these</w:t>
      </w:r>
      <w:r w:rsidR="00D15C00">
        <w:rPr>
          <w:rFonts w:ascii="Times New Roman" w:hAnsi="Times New Roman"/>
        </w:rPr>
        <w:t xml:space="preserve"> </w:t>
      </w:r>
      <w:r w:rsidRPr="0049191A">
        <w:rPr>
          <w:rFonts w:ascii="Times New Roman" w:hAnsi="Times New Roman"/>
        </w:rPr>
        <w:t xml:space="preserve">services, call (703) 993-3100 or go to </w:t>
      </w:r>
      <w:hyperlink r:id="rId5" w:history="1">
        <w:r w:rsidRPr="0049191A">
          <w:rPr>
            <w:rStyle w:val="Hyperlink"/>
            <w:rFonts w:ascii="Times New Roman" w:hAnsi="Times New Roman"/>
          </w:rPr>
          <w:t>www.capitolconnection.gmu.edu</w:t>
        </w:r>
      </w:hyperlink>
      <w:r w:rsidRPr="0049191A">
        <w:rPr>
          <w:rFonts w:ascii="Times New Roman" w:hAnsi="Times New Roman"/>
        </w:rPr>
        <w:t>.</w:t>
      </w:r>
    </w:p>
    <w:bookmarkEnd w:id="1"/>
    <w:bookmarkEnd w:id="2"/>
    <w:p w:rsidR="0049191A" w:rsidRPr="0049191A" w:rsidP="00C81842" w14:paraId="411A856C" w14:textId="77777777">
      <w:pPr>
        <w:keepNext/>
        <w:keepLines/>
        <w:tabs>
          <w:tab w:val="center" w:pos="4680"/>
        </w:tabs>
        <w:suppressAutoHyphens/>
        <w:rPr>
          <w:rFonts w:ascii="Times New Roman" w:hAnsi="Times New Roman"/>
        </w:rPr>
      </w:pPr>
    </w:p>
    <w:p w:rsidR="00701A97" w:rsidRPr="0049191A" w:rsidP="00C81842" w14:paraId="317D532E" w14:textId="77777777">
      <w:pPr>
        <w:keepNext/>
        <w:keepLines/>
        <w:tabs>
          <w:tab w:val="center" w:pos="4680"/>
        </w:tabs>
        <w:suppressAutoHyphens/>
        <w:rPr>
          <w:rFonts w:ascii="Times New Roman" w:hAnsi="Times New Roman"/>
          <w:b/>
        </w:rPr>
      </w:pPr>
      <w:r w:rsidRPr="0049191A">
        <w:rPr>
          <w:rFonts w:ascii="Times New Roman" w:hAnsi="Times New Roman"/>
        </w:rPr>
        <w:tab/>
      </w:r>
      <w:r w:rsidRPr="0049191A">
        <w:rPr>
          <w:rFonts w:ascii="Times New Roman" w:hAnsi="Times New Roman"/>
          <w:b/>
        </w:rPr>
        <w:t>-FCC-</w:t>
      </w:r>
    </w:p>
    <w:sectPr w:rsidSect="00D25E7E">
      <w:headerReference w:type="default" r:id="rId6"/>
      <w:footerReference w:type="even" r:id="rId7"/>
      <w:footerReference w:type="default" r:id="rId8"/>
      <w:headerReference w:type="first" r:id="rId9"/>
      <w:footerReference w:type="first" r:id="rId10"/>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378537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0CAB2F6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B4348B" w14:paraId="3078E117" w14:textId="77777777">
    <w:pPr>
      <w:pStyle w:val="Footer"/>
      <w:framePr w:wrap="around" w:vAnchor="text" w:hAnchor="margin" w:xAlign="center" w:y="1"/>
      <w:rPr>
        <w:rStyle w:val="PageNumber"/>
        <w:rFonts w:ascii="Times New Roman" w:hAnsi="Times New Roman"/>
        <w:sz w:val="22"/>
        <w:szCs w:val="22"/>
      </w:rPr>
    </w:pPr>
    <w:r w:rsidRPr="00B4348B">
      <w:rPr>
        <w:rStyle w:val="PageNumber"/>
        <w:rFonts w:ascii="Times New Roman" w:hAnsi="Times New Roman"/>
        <w:sz w:val="22"/>
        <w:szCs w:val="22"/>
      </w:rPr>
      <w:fldChar w:fldCharType="begin"/>
    </w:r>
    <w:r w:rsidRPr="001372A1">
      <w:rPr>
        <w:rStyle w:val="PageNumber"/>
        <w:rFonts w:ascii="Times New Roman" w:hAnsi="Times New Roman"/>
        <w:sz w:val="22"/>
        <w:szCs w:val="22"/>
      </w:rPr>
      <w:instrText xml:space="preserve">PAGE  </w:instrText>
    </w:r>
    <w:r w:rsidRPr="00B4348B">
      <w:rPr>
        <w:rStyle w:val="PageNumber"/>
        <w:rFonts w:ascii="Times New Roman" w:hAnsi="Times New Roman"/>
        <w:sz w:val="22"/>
        <w:szCs w:val="22"/>
      </w:rPr>
      <w:fldChar w:fldCharType="separate"/>
    </w:r>
    <w:r w:rsidRPr="001372A1">
      <w:rPr>
        <w:rStyle w:val="PageNumber"/>
        <w:rFonts w:ascii="Times New Roman" w:hAnsi="Times New Roman"/>
        <w:noProof/>
        <w:sz w:val="22"/>
        <w:szCs w:val="22"/>
      </w:rPr>
      <w:t>2</w:t>
    </w:r>
    <w:r w:rsidRPr="00B4348B">
      <w:rPr>
        <w:rStyle w:val="PageNumber"/>
        <w:rFonts w:ascii="Times New Roman" w:hAnsi="Times New Roman"/>
        <w:sz w:val="22"/>
        <w:szCs w:val="22"/>
      </w:rPr>
      <w:fldChar w:fldCharType="end"/>
    </w:r>
  </w:p>
  <w:p w:rsidR="00026C05" w14:paraId="28600886" w14:textId="77777777">
    <w:pPr>
      <w:spacing w:before="140" w:line="100" w:lineRule="exact"/>
      <w:rPr>
        <w:sz w:val="10"/>
      </w:rPr>
    </w:pPr>
  </w:p>
  <w:p w:rsidR="00026C05" w14:paraId="0733B601"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rsidRPr="00D15C00" w:rsidP="00D15C00" w14:paraId="7676EB6B" w14:textId="19832857">
    <w:pPr>
      <w:pStyle w:val="BodyTextIndent"/>
      <w:spacing w:line="140" w:lineRule="exact"/>
      <w:ind w:left="0"/>
      <w:rPr>
        <w:rFonts w:ascii="Times New Roman" w:hAnsi="Times New Roma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5950" w14:paraId="260845C4" w14:textId="77777777">
      <w:r>
        <w:separator/>
      </w:r>
    </w:p>
  </w:footnote>
  <w:footnote w:type="continuationSeparator" w:id="1">
    <w:p w:rsidR="000C5950" w14:paraId="2B84B0A2" w14:textId="77777777">
      <w:r>
        <w:continuationSeparator/>
      </w:r>
    </w:p>
  </w:footnote>
  <w:footnote w:id="2">
    <w:p w:rsidR="00FA1332" w:rsidP="00FA1332" w14:paraId="5983139B" w14:textId="77777777">
      <w:pPr>
        <w:pStyle w:val="FootnoteText"/>
      </w:pPr>
      <w:r>
        <w:rPr>
          <w:rStyle w:val="FootnoteReference"/>
        </w:rPr>
        <w:footnoteRef/>
      </w:r>
      <w:r>
        <w:t xml:space="preserve"> Press Release, “FCC Announces Tentative Agenda for January Open Meeting” (Jan. 3, 2019), </w:t>
      </w:r>
      <w:r>
        <w:rPr>
          <w:i/>
        </w:rPr>
        <w:t xml:space="preserve">available at </w:t>
      </w:r>
      <w:r>
        <w:t xml:space="preserve"> </w:t>
      </w:r>
      <w:hyperlink r:id="rId1" w:history="1">
        <w:r w:rsidRPr="009A3DCD">
          <w:rPr>
            <w:rStyle w:val="Hyperlink"/>
          </w:rPr>
          <w:t>https://docs.fcc.gov/public/attachments/DOC-355843A1.pdf</w:t>
        </w:r>
      </w:hyperlink>
      <w:r>
        <w:rPr>
          <w:rStyle w:val="Hyperlink"/>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62416041" w14:textId="77777777">
    <w:pPr>
      <w:tabs>
        <w:tab w:val="left" w:pos="-720"/>
      </w:tabs>
      <w:suppressAutoHyphens/>
      <w:spacing w:line="240" w:lineRule="atLeast"/>
      <w:rPr>
        <w:b/>
        <w:sz w:val="19"/>
      </w:rPr>
    </w:pPr>
  </w:p>
  <w:p w:rsidR="00026C05" w14:paraId="01168A57"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75C3A7C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18119422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53316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138DD001" w14:textId="77777777">
                    <w:pPr>
                      <w:tabs>
                        <w:tab w:val="left" w:pos="-720"/>
                      </w:tabs>
                      <w:suppressAutoHyphens/>
                      <w:spacing w:line="240" w:lineRule="atLeast"/>
                      <w:rPr>
                        <w:sz w:val="2"/>
                      </w:rPr>
                    </w:pPr>
                    <w:drawing>
                      <wp:inline distT="0" distB="0" distL="0" distR="0">
                        <wp:extent cx="755650" cy="691515"/>
                        <wp:effectExtent l="0" t="0" r="6350" b="0"/>
                        <wp:docPr id="16226209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23949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6E075C32"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2B68D64A"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9C79B8" w:rsidP="009C79B8" w14:paraId="6FF18C8D"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t>News Media Information (202) 418-0500</w:t>
    </w:r>
  </w:p>
  <w:p w:rsidR="009C79B8" w:rsidP="009C79B8" w14:paraId="20A9FBDB"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Pr>
        <w:rFonts w:ascii="Times New Roman" w:hAnsi="Times New Roman"/>
        <w:b/>
        <w:sz w:val="19"/>
      </w:rPr>
      <w:t>Internet:</w:t>
    </w:r>
    <w:r>
      <w:rPr>
        <w:rFonts w:ascii="Times New Roman" w:hAnsi="Times New Roman"/>
        <w:b/>
        <w:sz w:val="19"/>
      </w:rPr>
      <w:tab/>
      <w:t xml:space="preserve">http://www.fcc.gov </w:t>
    </w:r>
  </w:p>
  <w:p w:rsidR="009C79B8" w:rsidP="009C79B8" w14:paraId="342FB32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24F8107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DA"/>
    <w:rsid w:val="00026C05"/>
    <w:rsid w:val="000702BB"/>
    <w:rsid w:val="0007101A"/>
    <w:rsid w:val="000C5950"/>
    <w:rsid w:val="001372A1"/>
    <w:rsid w:val="00286A66"/>
    <w:rsid w:val="00430657"/>
    <w:rsid w:val="004769FA"/>
    <w:rsid w:val="0049191A"/>
    <w:rsid w:val="004B07FE"/>
    <w:rsid w:val="004D6E35"/>
    <w:rsid w:val="005E02DA"/>
    <w:rsid w:val="00701A97"/>
    <w:rsid w:val="0075284B"/>
    <w:rsid w:val="007D0F79"/>
    <w:rsid w:val="00913F42"/>
    <w:rsid w:val="00983297"/>
    <w:rsid w:val="009A3DCD"/>
    <w:rsid w:val="009C79B8"/>
    <w:rsid w:val="00B2744B"/>
    <w:rsid w:val="00B30964"/>
    <w:rsid w:val="00B4348B"/>
    <w:rsid w:val="00B5108A"/>
    <w:rsid w:val="00B661A1"/>
    <w:rsid w:val="00BF5CB6"/>
    <w:rsid w:val="00C81842"/>
    <w:rsid w:val="00CC3820"/>
    <w:rsid w:val="00CE12FB"/>
    <w:rsid w:val="00D15C00"/>
    <w:rsid w:val="00D25E7E"/>
    <w:rsid w:val="00DC415E"/>
    <w:rsid w:val="00E121B0"/>
    <w:rsid w:val="00E66699"/>
    <w:rsid w:val="00E867C3"/>
    <w:rsid w:val="00EA2B81"/>
    <w:rsid w:val="00FA1332"/>
    <w:rsid w:val="00FB3D53"/>
    <w:rsid w:val="00FF313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1">
    <w:name w:val="Mention1"/>
    <w:basedOn w:val="DefaultParagraphFont"/>
    <w:uiPriority w:val="99"/>
    <w:semiHidden/>
    <w:unhideWhenUsed/>
    <w:rsid w:val="00A475B0"/>
    <w:rPr>
      <w:color w:val="2B579A"/>
      <w:shd w:val="clear" w:color="auto" w:fill="E6E6E6"/>
    </w:rPr>
  </w:style>
  <w:style w:type="character" w:customStyle="1" w:styleId="UnresolvedMention1">
    <w:name w:val="Unresolved Mention1"/>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uiPriority w:val="99"/>
    <w:rsid w:val="00896C51"/>
    <w:rPr>
      <w:sz w:val="20"/>
      <w:szCs w:val="20"/>
    </w:rPr>
  </w:style>
  <w:style w:type="character" w:customStyle="1" w:styleId="CommentTextChar">
    <w:name w:val="Comment Text Char"/>
    <w:basedOn w:val="DefaultParagraphFont"/>
    <w:link w:val="CommentText"/>
    <w:uiPriority w:val="99"/>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49191A"/>
    <w:pPr>
      <w:spacing w:after="120"/>
    </w:p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basedOn w:val="DefaultParagraphFont"/>
    <w:link w:val="FootnoteText"/>
    <w:rsid w:val="0049191A"/>
  </w:style>
  <w:style w:type="character" w:styleId="FootnoteReference">
    <w:name w:val="footnote reference"/>
    <w:aliases w:val="(NECG) Footnote Reference,Appel note de bas de p,FR,Footnote Reference/,Footnote Reference1,Style 12,Style 124,Style 13,Style 17,Style 3,Style 4,Style 6,Style 7,fr,o"/>
    <w:rsid w:val="0049191A"/>
    <w:rPr>
      <w:rFonts w:ascii="Times New Roman" w:hAnsi="Times New Roman"/>
      <w:dstrike w:val="0"/>
      <w:color w:val="auto"/>
      <w:sz w:val="22"/>
      <w:vertAlign w:val="superscript"/>
    </w:rPr>
  </w:style>
  <w:style w:type="character" w:styleId="FollowedHyperlink">
    <w:name w:val="FollowedHyperlink"/>
    <w:basedOn w:val="DefaultParagraphFont"/>
    <w:rsid w:val="00FA1332"/>
    <w:rPr>
      <w:color w:val="954F72" w:themeColor="followedHyperlink"/>
      <w:u w:val="single"/>
    </w:rPr>
  </w:style>
  <w:style w:type="character" w:customStyle="1" w:styleId="UnresolvedMention">
    <w:name w:val="Unresolved Mention"/>
    <w:basedOn w:val="DefaultParagraphFont"/>
    <w:rsid w:val="00FF3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capitolconnection.gmu.edu"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5843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