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74603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FF2182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 Scurato</w:t>
            </w:r>
            <w:r w:rsidRPr="00FF2182">
              <w:rPr>
                <w:bCs/>
                <w:sz w:val="22"/>
                <w:szCs w:val="22"/>
              </w:rPr>
              <w:t xml:space="preserve">, </w:t>
            </w:r>
            <w:r w:rsidRPr="00FF2182" w:rsidR="00AC0A38">
              <w:rPr>
                <w:bCs/>
                <w:sz w:val="22"/>
                <w:szCs w:val="22"/>
              </w:rPr>
              <w:t>(</w:t>
            </w:r>
            <w:r w:rsidRPr="00FF2182">
              <w:rPr>
                <w:bCs/>
                <w:sz w:val="22"/>
                <w:szCs w:val="22"/>
              </w:rPr>
              <w:t>202</w:t>
            </w:r>
            <w:r w:rsidRPr="00FF2182" w:rsidR="00AC0A38">
              <w:rPr>
                <w:bCs/>
                <w:sz w:val="22"/>
                <w:szCs w:val="22"/>
              </w:rPr>
              <w:t xml:space="preserve">) </w:t>
            </w:r>
            <w:r w:rsidRPr="00FF2182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2083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michael</w:t>
            </w:r>
            <w:r w:rsidRPr="00FF2182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scurato</w:t>
            </w:r>
            <w:r w:rsidRPr="00FF2182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5F71E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STATEMENT OF </w:t>
            </w:r>
            <w:r w:rsidR="00626D3F">
              <w:rPr>
                <w:b/>
                <w:bCs/>
                <w:sz w:val="26"/>
                <w:szCs w:val="26"/>
              </w:rPr>
              <w:t xml:space="preserve">COMMISSIONER </w:t>
            </w:r>
            <w:r>
              <w:rPr>
                <w:b/>
                <w:bCs/>
                <w:sz w:val="26"/>
                <w:szCs w:val="26"/>
              </w:rPr>
              <w:t xml:space="preserve">GEOFFREY </w:t>
            </w:r>
            <w:r w:rsidR="00626D3F">
              <w:rPr>
                <w:b/>
                <w:bCs/>
                <w:sz w:val="26"/>
                <w:szCs w:val="26"/>
              </w:rPr>
              <w:t>STARKS</w:t>
            </w:r>
          </w:p>
          <w:p w:rsidR="00CC5E08" w:rsidRPr="008A3940" w:rsidP="005F71E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On Being Sworn in as a Commissioner of the FCC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Pr="00FF2182" w:rsidR="00FF2182">
              <w:rPr>
                <w:sz w:val="22"/>
                <w:szCs w:val="22"/>
              </w:rPr>
              <w:t>January 30</w:t>
            </w:r>
            <w:r w:rsidR="00065E2D">
              <w:rPr>
                <w:sz w:val="22"/>
                <w:szCs w:val="22"/>
              </w:rPr>
              <w:t>, 201</w:t>
            </w:r>
            <w:r w:rsidR="00626D3F">
              <w:rPr>
                <w:sz w:val="22"/>
                <w:szCs w:val="22"/>
              </w:rPr>
              <w:t>9</w:t>
            </w:r>
            <w:r w:rsidR="00D861EE">
              <w:rPr>
                <w:sz w:val="22"/>
                <w:szCs w:val="22"/>
              </w:rPr>
              <w:t>—</w:t>
            </w:r>
            <w:r w:rsidR="00626D3F">
              <w:rPr>
                <w:sz w:val="22"/>
                <w:szCs w:val="22"/>
              </w:rPr>
              <w:t>FCC Commissioner Geoffrey Starks</w:t>
            </w:r>
            <w:r w:rsidRPr="000E049E" w:rsidR="000E049E">
              <w:rPr>
                <w:sz w:val="22"/>
                <w:szCs w:val="22"/>
              </w:rPr>
              <w:t xml:space="preserve"> today</w:t>
            </w:r>
            <w:r w:rsidR="00040127">
              <w:rPr>
                <w:sz w:val="22"/>
                <w:szCs w:val="22"/>
              </w:rPr>
              <w:t xml:space="preserve"> </w:t>
            </w:r>
            <w:r w:rsidR="005F71E7">
              <w:rPr>
                <w:sz w:val="22"/>
                <w:szCs w:val="22"/>
              </w:rPr>
              <w:t>offered the following remarks upon taking his oath of office:</w:t>
            </w:r>
          </w:p>
          <w:p w:rsidR="00040127" w:rsidRPr="00A225A9" w:rsidP="0004012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F71E7" w:rsidRPr="003715ED" w:rsidP="005F71E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715ED">
              <w:rPr>
                <w:sz w:val="22"/>
                <w:szCs w:val="22"/>
              </w:rPr>
              <w:t xml:space="preserve">“I am deeply honored to serve as a Commissioner of the Federal Communications Commission, and I thank the President and the United States Senate for this exceptional privilege.  As the last few weeks have affirmed, being a public servant is a calling to serve a mission bigger than yourself.  Throughout my career, I have focused on protecting the most vulnerable and holding wrongdoers accountable.  </w:t>
            </w:r>
          </w:p>
          <w:p w:rsidR="005F71E7" w:rsidRPr="003715ED" w:rsidP="005F71E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F71E7" w:rsidRPr="005F71E7" w:rsidP="005F71E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3715ED">
              <w:rPr>
                <w:sz w:val="22"/>
                <w:szCs w:val="22"/>
              </w:rPr>
              <w:t>“In my new role, I shall not only continue to pursue those goals, but also look forward to working with Congress, my fellow Commissioners</w:t>
            </w:r>
            <w:r w:rsidR="00A03F8E">
              <w:rPr>
                <w:sz w:val="22"/>
                <w:szCs w:val="22"/>
              </w:rPr>
              <w:t>,</w:t>
            </w:r>
            <w:r w:rsidRPr="003715ED">
              <w:rPr>
                <w:sz w:val="22"/>
                <w:szCs w:val="22"/>
              </w:rPr>
              <w:t xml:space="preserve"> and the FCC’s outstanding staff to serve the public interest by encouraging innovation, competition</w:t>
            </w:r>
            <w:r w:rsidR="00A03F8E">
              <w:rPr>
                <w:sz w:val="22"/>
                <w:szCs w:val="22"/>
              </w:rPr>
              <w:t>,</w:t>
            </w:r>
            <w:r w:rsidRPr="003715ED">
              <w:rPr>
                <w:sz w:val="22"/>
                <w:szCs w:val="22"/>
              </w:rPr>
              <w:t xml:space="preserve"> and security, as well as advancing policies to increase the quality, availability</w:t>
            </w:r>
            <w:r w:rsidR="00A03F8E">
              <w:rPr>
                <w:sz w:val="22"/>
                <w:szCs w:val="22"/>
              </w:rPr>
              <w:t>,</w:t>
            </w:r>
            <w:r w:rsidRPr="003715ED">
              <w:rPr>
                <w:sz w:val="22"/>
                <w:szCs w:val="22"/>
              </w:rPr>
              <w:t xml:space="preserve"> and affordability of our country’s communications services.  Every community has a stake in the future of communications in this country, and all have the right to be heard.  I will always be listening.”</w:t>
            </w:r>
            <w:bookmarkStart w:id="0" w:name="_GoBack"/>
            <w:bookmarkEnd w:id="0"/>
          </w:p>
          <w:p w:rsidR="00850E26" w:rsidRPr="00A225A9" w:rsidP="0004012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</w:t>
            </w:r>
            <w:r w:rsidR="00CD685D">
              <w:rPr>
                <w:b/>
                <w:bCs/>
                <w:sz w:val="18"/>
                <w:szCs w:val="18"/>
              </w:rPr>
              <w:t>Commissioner Geoffrey Starks</w:t>
            </w:r>
            <w:r w:rsidR="00AD0D19">
              <w:rPr>
                <w:b/>
                <w:bCs/>
                <w:sz w:val="18"/>
                <w:szCs w:val="18"/>
              </w:rPr>
              <w:t xml:space="preserve">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A03F8E">
              <w:rPr>
                <w:b/>
                <w:bCs/>
                <w:sz w:val="18"/>
                <w:szCs w:val="18"/>
              </w:rPr>
              <w:t>2500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 w:rsidRPr="00FF2182" w:rsidR="00CD685D">
              <w:rPr>
                <w:b/>
                <w:bCs/>
                <w:sz w:val="18"/>
                <w:szCs w:val="18"/>
              </w:rPr>
              <w:t>GeoffreyStarks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</w:t>
            </w:r>
            <w:r w:rsidRPr="00FF2182" w:rsidR="00CD685D">
              <w:rPr>
                <w:b/>
                <w:sz w:val="18"/>
                <w:szCs w:val="18"/>
              </w:rPr>
              <w:t>about/leadership/geoffrey-starks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F4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4673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3F1D"/>
    <w:rsid w:val="002F31D0"/>
    <w:rsid w:val="00300359"/>
    <w:rsid w:val="0031773E"/>
    <w:rsid w:val="00333871"/>
    <w:rsid w:val="00347716"/>
    <w:rsid w:val="003506E1"/>
    <w:rsid w:val="003715ED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5F71E7"/>
    <w:rsid w:val="00600DDA"/>
    <w:rsid w:val="00604211"/>
    <w:rsid w:val="00613498"/>
    <w:rsid w:val="00617B94"/>
    <w:rsid w:val="00620BED"/>
    <w:rsid w:val="00626D3F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C22F4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3F8E"/>
    <w:rsid w:val="00A225A9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6025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D685D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A2A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182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E9EF034-CB9F-4F24-9EFF-DE63BBAE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Michael.Scurato\Desktop\Commissioner%20Starks%20Swearing%20In%20Statement%20-%20EMBARGOED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Commissioner Starks Swearing In Statement - EMBARGOED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