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r>
        <w:rPr>
          <w:szCs w:val="22"/>
        </w:rPr>
        <w:t>WIRELINE COMPETITION BUREAU NETWORK CHANGE NOTIFICATION</w:t>
      </w:r>
    </w:p>
    <w:p w:rsidR="008E393B" w:rsidP="00377AF8">
      <w:pPr>
        <w:pStyle w:val="Title"/>
        <w:rPr>
          <w:szCs w:val="22"/>
        </w:rPr>
      </w:pPr>
      <w:r>
        <w:rPr>
          <w:szCs w:val="22"/>
        </w:rPr>
        <w:t xml:space="preserve">FILED BY </w:t>
      </w:r>
      <w:r w:rsidR="00377AF8">
        <w:rPr>
          <w:szCs w:val="22"/>
        </w:rPr>
        <w:t>PACIFIC BELL TELEPHONE COMPANY D/B/A AT&amp;T CALIFORNIA</w:t>
      </w:r>
    </w:p>
    <w:p w:rsidR="00377AF8" w:rsidP="00377AF8">
      <w:pPr>
        <w:pStyle w:val="Title"/>
        <w:rPr>
          <w:szCs w:val="22"/>
        </w:rPr>
      </w:pPr>
    </w:p>
    <w:p w:rsidR="008E393B">
      <w:pPr>
        <w:pStyle w:val="Title"/>
        <w:jc w:val="left"/>
        <w:rPr>
          <w:szCs w:val="22"/>
        </w:rPr>
      </w:pPr>
      <w:r>
        <w:rPr>
          <w:szCs w:val="22"/>
        </w:rPr>
        <w:t xml:space="preserve">WC Docket No. </w:t>
      </w:r>
      <w:r w:rsidRPr="00D444C4">
        <w:rPr>
          <w:szCs w:val="22"/>
        </w:rPr>
        <w:t>1</w:t>
      </w:r>
      <w:r w:rsidRPr="00D444C4" w:rsidR="007E0CA9">
        <w:rPr>
          <w:szCs w:val="22"/>
        </w:rPr>
        <w:t>9</w:t>
      </w:r>
      <w:r w:rsidRPr="00D444C4">
        <w:rPr>
          <w:szCs w:val="22"/>
        </w:rPr>
        <w:t>-</w:t>
      </w:r>
      <w:r w:rsidR="00D444C4">
        <w:rPr>
          <w:szCs w:val="22"/>
        </w:rPr>
        <w:t>27</w:t>
      </w:r>
      <w:r>
        <w:rPr>
          <w:szCs w:val="22"/>
        </w:rPr>
        <w:tab/>
      </w:r>
      <w:r w:rsidR="00880883">
        <w:rPr>
          <w:szCs w:val="22"/>
        </w:rPr>
        <w:t xml:space="preserve">                         </w:t>
      </w:r>
      <w:r>
        <w:rPr>
          <w:szCs w:val="22"/>
        </w:rPr>
        <w:tab/>
      </w:r>
      <w:r>
        <w:rPr>
          <w:szCs w:val="22"/>
        </w:rPr>
        <w:tab/>
        <w:t xml:space="preserve">     </w:t>
      </w:r>
      <w:r w:rsidR="00293DA9">
        <w:rPr>
          <w:szCs w:val="22"/>
        </w:rPr>
        <w:t xml:space="preserve"> </w:t>
      </w:r>
      <w:r w:rsidR="00DC6CAA">
        <w:rPr>
          <w:szCs w:val="22"/>
        </w:rPr>
        <w:t>February</w:t>
      </w:r>
      <w:r w:rsidR="00E7627B">
        <w:rPr>
          <w:szCs w:val="22"/>
        </w:rPr>
        <w:t xml:space="preserve"> </w:t>
      </w:r>
      <w:r w:rsidR="00D444C4">
        <w:rPr>
          <w:szCs w:val="22"/>
        </w:rPr>
        <w:t>14</w:t>
      </w:r>
      <w:r w:rsidR="00E7627B">
        <w:rPr>
          <w:szCs w:val="22"/>
        </w:rPr>
        <w:t>,</w:t>
      </w:r>
      <w:r w:rsidR="00D9570F">
        <w:rPr>
          <w:szCs w:val="22"/>
        </w:rPr>
        <w:t xml:space="preserve"> </w:t>
      </w:r>
      <w:r w:rsidR="001B5BAB">
        <w:rPr>
          <w:szCs w:val="22"/>
        </w:rPr>
        <w:t>201</w:t>
      </w:r>
      <w:r w:rsidR="007E0CA9">
        <w:rPr>
          <w:szCs w:val="22"/>
        </w:rPr>
        <w:t>9</w:t>
      </w:r>
    </w:p>
    <w:p w:rsidR="00FC6E73">
      <w:pPr>
        <w:pStyle w:val="Title"/>
        <w:jc w:val="left"/>
        <w:rPr>
          <w:szCs w:val="22"/>
        </w:rPr>
      </w:pPr>
      <w:r>
        <w:rPr>
          <w:szCs w:val="22"/>
        </w:rPr>
        <w:t>Report No</w:t>
      </w:r>
      <w:r w:rsidR="00C76145">
        <w:rPr>
          <w:szCs w:val="22"/>
        </w:rPr>
        <w:t>s</w:t>
      </w:r>
      <w:r>
        <w:rPr>
          <w:szCs w:val="22"/>
        </w:rPr>
        <w:t>. NCD-2</w:t>
      </w:r>
      <w:r w:rsidR="007E0CA9">
        <w:rPr>
          <w:szCs w:val="22"/>
        </w:rPr>
        <w:t>804</w:t>
      </w:r>
      <w:r w:rsidR="00C76145">
        <w:rPr>
          <w:szCs w:val="22"/>
        </w:rPr>
        <w:t xml:space="preserve"> &amp; NCD-2</w:t>
      </w:r>
      <w:r w:rsidR="007E0CA9">
        <w:rPr>
          <w:szCs w:val="22"/>
        </w:rPr>
        <w:t>877</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ED11B0">
        <w:rPr>
          <w:szCs w:val="22"/>
        </w:rPr>
        <w:t>; REVISION TO NOTICE IN NCD-2</w:t>
      </w:r>
      <w:r w:rsidR="007E0CA9">
        <w:rPr>
          <w:szCs w:val="22"/>
        </w:rPr>
        <w:t>804</w:t>
      </w:r>
      <w:r w:rsidR="00ED11B0">
        <w:rPr>
          <w:szCs w:val="22"/>
        </w:rPr>
        <w:t xml:space="preserve"> (ATT201</w:t>
      </w:r>
      <w:r w:rsidR="007E0CA9">
        <w:rPr>
          <w:szCs w:val="22"/>
        </w:rPr>
        <w:t>80202</w:t>
      </w:r>
      <w:r w:rsidR="00ED11B0">
        <w:rPr>
          <w:szCs w:val="22"/>
        </w:rPr>
        <w:t>L.</w:t>
      </w:r>
      <w:r w:rsidR="007E0CA9">
        <w:rPr>
          <w:szCs w:val="22"/>
        </w:rPr>
        <w:t>3</w:t>
      </w:r>
      <w:r w:rsidR="00ED11B0">
        <w:rPr>
          <w:szCs w:val="22"/>
        </w:rPr>
        <w:t>)</w:t>
      </w:r>
    </w:p>
    <w:p w:rsidR="008E393B">
      <w:pPr>
        <w:tabs>
          <w:tab w:val="left" w:pos="-720"/>
        </w:tabs>
        <w:suppressAutoHyphens/>
        <w:rPr>
          <w:szCs w:val="22"/>
        </w:rPr>
      </w:pPr>
    </w:p>
    <w:p w:rsidR="008E393B">
      <w:pPr>
        <w:tabs>
          <w:tab w:val="left" w:pos="-720"/>
        </w:tabs>
        <w:suppressAutoHyphens/>
        <w:rPr>
          <w:szCs w:val="22"/>
        </w:rPr>
      </w:pPr>
      <w:r>
        <w:rPr>
          <w:szCs w:val="22"/>
        </w:rPr>
        <w:t>Pacific</w:t>
      </w:r>
      <w:r w:rsidRPr="007F78E3">
        <w:rPr>
          <w:szCs w:val="22"/>
        </w:rPr>
        <w:t xml:space="preserve"> Bell Telephone Company d/b/a AT&amp;T </w:t>
      </w:r>
      <w:r>
        <w:rPr>
          <w:szCs w:val="22"/>
        </w:rPr>
        <w:t>California (AT&amp;T), an incumbent local exchange carrier (LEC)</w:t>
      </w:r>
      <w:r>
        <w:rPr>
          <w:szCs w:val="22"/>
        </w:rPr>
        <w:t>,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Pr>
          <w:szCs w:val="22"/>
        </w:rPr>
        <w:t>).</w:t>
      </w:r>
      <w:r>
        <w:rPr>
          <w:rStyle w:val="FootnoteReference"/>
          <w:szCs w:val="22"/>
        </w:rPr>
        <w:footnoteReference w:id="2"/>
      </w:r>
      <w:r>
        <w:rPr>
          <w:szCs w:val="22"/>
        </w:rPr>
        <w:t xml:space="preserve">  Upon initial review the </w:t>
      </w:r>
      <w:r w:rsidR="00C00549">
        <w:rPr>
          <w:szCs w:val="22"/>
        </w:rPr>
        <w:t xml:space="preserve">revised </w:t>
      </w:r>
      <w:r>
        <w:rPr>
          <w:szCs w:val="22"/>
        </w:rPr>
        <w:t>filing appears to be complete.</w:t>
      </w:r>
      <w:r>
        <w:rPr>
          <w:rStyle w:val="FootnoteReference"/>
          <w:szCs w:val="22"/>
        </w:rPr>
        <w:footnoteReference w:id="3"/>
      </w:r>
      <w:r>
        <w:rPr>
          <w:szCs w:val="22"/>
        </w:rPr>
        <w:t xml:space="preserve">  Specific network change information can be obtained on the Internet at: </w:t>
      </w:r>
      <w:r w:rsidR="00FC6E73">
        <w:rPr>
          <w:szCs w:val="22"/>
        </w:rPr>
        <w:t xml:space="preserve"> </w:t>
      </w:r>
      <w:hyperlink r:id="rId5" w:history="1">
        <w:r w:rsidRPr="004043AF" w:rsidR="005468CA">
          <w:rPr>
            <w:rStyle w:val="Hyperlink"/>
            <w:szCs w:val="22"/>
          </w:rPr>
          <w:t>https://ebiznet.att.com/networkreg/</w:t>
        </w:r>
      </w:hyperlink>
      <w:r w:rsidR="004043AF">
        <w:rPr>
          <w:szCs w:val="22"/>
        </w:rPr>
        <w:t>.</w:t>
      </w:r>
    </w:p>
    <w:p w:rsidR="004043AF">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B15152" w:rsidRPr="00F046EC" w:rsidP="00B1515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140"/>
        <w:gridCol w:w="1440"/>
        <w:gridCol w:w="1800"/>
      </w:tblGrid>
      <w:tr w:rsidTr="008945F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7"/>
        </w:trPr>
        <w:tc>
          <w:tcPr>
            <w:tcW w:w="1980" w:type="dxa"/>
          </w:tcPr>
          <w:p w:rsidR="00C94217" w:rsidRPr="007E723C" w:rsidP="000E5510">
            <w:pPr>
              <w:tabs>
                <w:tab w:val="left" w:pos="0"/>
              </w:tabs>
              <w:suppressAutoHyphens/>
              <w:rPr>
                <w:b/>
                <w:szCs w:val="22"/>
              </w:rPr>
            </w:pPr>
            <w:r>
              <w:rPr>
                <w:b/>
                <w:szCs w:val="22"/>
              </w:rPr>
              <w:t xml:space="preserve">Network Disclosure Number </w:t>
            </w:r>
          </w:p>
        </w:tc>
        <w:tc>
          <w:tcPr>
            <w:tcW w:w="4140" w:type="dxa"/>
            <w:shd w:val="clear" w:color="auto" w:fill="auto"/>
          </w:tcPr>
          <w:p w:rsidR="00C94217" w:rsidRPr="007E723C" w:rsidP="000E5510">
            <w:pPr>
              <w:tabs>
                <w:tab w:val="left" w:pos="0"/>
              </w:tabs>
              <w:suppressAutoHyphens/>
              <w:rPr>
                <w:b/>
                <w:szCs w:val="22"/>
              </w:rPr>
            </w:pPr>
            <w:r w:rsidRPr="007E723C">
              <w:rPr>
                <w:b/>
                <w:szCs w:val="22"/>
              </w:rPr>
              <w:t>Type of Change(s)</w:t>
            </w:r>
          </w:p>
        </w:tc>
        <w:tc>
          <w:tcPr>
            <w:tcW w:w="1440" w:type="dxa"/>
            <w:shd w:val="clear" w:color="auto" w:fill="auto"/>
          </w:tcPr>
          <w:p w:rsidR="00C94217" w:rsidRPr="007E723C" w:rsidP="000E5510">
            <w:pPr>
              <w:tabs>
                <w:tab w:val="left" w:pos="0"/>
              </w:tabs>
              <w:suppressAutoHyphens/>
              <w:rPr>
                <w:b/>
                <w:szCs w:val="22"/>
              </w:rPr>
            </w:pPr>
            <w:r>
              <w:rPr>
                <w:b/>
                <w:szCs w:val="22"/>
              </w:rPr>
              <w:t>Location of Change(s)</w:t>
            </w:r>
          </w:p>
        </w:tc>
        <w:tc>
          <w:tcPr>
            <w:tcW w:w="1800" w:type="dxa"/>
            <w:shd w:val="clear" w:color="auto" w:fill="auto"/>
          </w:tcPr>
          <w:p w:rsidR="00C94217" w:rsidRPr="007E723C" w:rsidP="000E5510">
            <w:pPr>
              <w:tabs>
                <w:tab w:val="left" w:pos="0"/>
              </w:tabs>
              <w:suppressAutoHyphens/>
              <w:rPr>
                <w:b/>
                <w:szCs w:val="22"/>
              </w:rPr>
            </w:pPr>
            <w:r>
              <w:rPr>
                <w:b/>
                <w:szCs w:val="22"/>
              </w:rPr>
              <w:t xml:space="preserve">Planned </w:t>
            </w:r>
            <w:r w:rsidR="004043AF">
              <w:rPr>
                <w:b/>
                <w:szCs w:val="22"/>
              </w:rPr>
              <w:t xml:space="preserve">Implementation </w:t>
            </w:r>
            <w:r w:rsidRPr="007E723C">
              <w:rPr>
                <w:b/>
                <w:szCs w:val="22"/>
              </w:rPr>
              <w:t>Date(s)</w:t>
            </w:r>
          </w:p>
        </w:tc>
      </w:tr>
      <w:tr w:rsidTr="008945FD">
        <w:tblPrEx>
          <w:tblW w:w="9360" w:type="dxa"/>
          <w:tblInd w:w="-5" w:type="dxa"/>
          <w:tblLayout w:type="fixed"/>
          <w:tblLook w:val="01E0"/>
        </w:tblPrEx>
        <w:trPr>
          <w:trHeight w:val="1868"/>
        </w:trPr>
        <w:tc>
          <w:tcPr>
            <w:tcW w:w="1980" w:type="dxa"/>
          </w:tcPr>
          <w:p w:rsidR="00286956" w:rsidRPr="009938BF" w:rsidP="000E5510">
            <w:pPr>
              <w:autoSpaceDE w:val="0"/>
              <w:autoSpaceDN w:val="0"/>
              <w:adjustRightInd w:val="0"/>
              <w:rPr>
                <w:szCs w:val="22"/>
              </w:rPr>
            </w:pPr>
            <w:r w:rsidRPr="009938BF">
              <w:rPr>
                <w:szCs w:val="22"/>
              </w:rPr>
              <w:t>ATT201</w:t>
            </w:r>
            <w:r w:rsidRPr="009938BF" w:rsidR="00276427">
              <w:rPr>
                <w:szCs w:val="22"/>
              </w:rPr>
              <w:t>8</w:t>
            </w:r>
            <w:r w:rsidRPr="009938BF" w:rsidR="00702108">
              <w:rPr>
                <w:szCs w:val="22"/>
              </w:rPr>
              <w:t>0202</w:t>
            </w:r>
            <w:r w:rsidRPr="009938BF">
              <w:rPr>
                <w:szCs w:val="22"/>
              </w:rPr>
              <w:t>L.</w:t>
            </w:r>
            <w:r w:rsidRPr="009938BF" w:rsidR="00702108">
              <w:rPr>
                <w:szCs w:val="22"/>
              </w:rPr>
              <w:t>3</w:t>
            </w:r>
            <w:r w:rsidRPr="009938BF" w:rsidR="00554E55">
              <w:rPr>
                <w:szCs w:val="22"/>
              </w:rPr>
              <w:t xml:space="preserve"> </w:t>
            </w:r>
            <w:r w:rsidRPr="009938BF" w:rsidR="00CF3EC8">
              <w:rPr>
                <w:szCs w:val="22"/>
              </w:rPr>
              <w:t>R</w:t>
            </w:r>
            <w:r w:rsidR="00CF3EC8">
              <w:rPr>
                <w:szCs w:val="22"/>
              </w:rPr>
              <w:t>ev</w:t>
            </w:r>
            <w:r w:rsidRPr="009938BF" w:rsidR="00CF3EC8">
              <w:rPr>
                <w:szCs w:val="22"/>
              </w:rPr>
              <w:t xml:space="preserve"> </w:t>
            </w:r>
            <w:r w:rsidRPr="009938BF">
              <w:rPr>
                <w:szCs w:val="22"/>
              </w:rPr>
              <w:t>1</w:t>
            </w:r>
          </w:p>
          <w:p w:rsidR="00286956" w:rsidRPr="009938BF" w:rsidP="000E5510">
            <w:pPr>
              <w:autoSpaceDE w:val="0"/>
              <w:autoSpaceDN w:val="0"/>
              <w:adjustRightInd w:val="0"/>
              <w:rPr>
                <w:szCs w:val="22"/>
              </w:rPr>
            </w:pPr>
          </w:p>
          <w:p w:rsidR="00C94217" w:rsidP="000E5510">
            <w:pPr>
              <w:autoSpaceDE w:val="0"/>
              <w:autoSpaceDN w:val="0"/>
              <w:adjustRightInd w:val="0"/>
              <w:rPr>
                <w:szCs w:val="22"/>
              </w:rPr>
            </w:pPr>
            <w:r w:rsidRPr="009938BF">
              <w:rPr>
                <w:szCs w:val="22"/>
              </w:rPr>
              <w:t xml:space="preserve">(Revision to </w:t>
            </w:r>
            <w:r w:rsidRPr="009938BF">
              <w:rPr>
                <w:szCs w:val="22"/>
              </w:rPr>
              <w:t>ATT201</w:t>
            </w:r>
            <w:r w:rsidRPr="009938BF" w:rsidR="00377AF8">
              <w:rPr>
                <w:szCs w:val="22"/>
              </w:rPr>
              <w:t>80202</w:t>
            </w:r>
            <w:r w:rsidRPr="009938BF">
              <w:rPr>
                <w:szCs w:val="22"/>
              </w:rPr>
              <w:t>L.</w:t>
            </w:r>
            <w:r w:rsidRPr="009938BF" w:rsidR="00377AF8">
              <w:rPr>
                <w:szCs w:val="22"/>
              </w:rPr>
              <w:t>3</w:t>
            </w:r>
            <w:r w:rsidRPr="009938BF">
              <w:rPr>
                <w:szCs w:val="22"/>
              </w:rPr>
              <w:t>)</w:t>
            </w:r>
          </w:p>
        </w:tc>
        <w:tc>
          <w:tcPr>
            <w:tcW w:w="4140" w:type="dxa"/>
            <w:shd w:val="clear" w:color="auto" w:fill="auto"/>
          </w:tcPr>
          <w:p w:rsidR="00C94217" w:rsidRPr="00BB6B7E" w:rsidP="00BF6369">
            <w:pPr>
              <w:tabs>
                <w:tab w:val="left" w:pos="0"/>
              </w:tabs>
              <w:suppressAutoHyphens/>
              <w:rPr>
                <w:b/>
                <w:strike/>
                <w:szCs w:val="22"/>
              </w:rPr>
            </w:pPr>
            <w:r w:rsidRPr="00167070">
              <w:rPr>
                <w:szCs w:val="22"/>
              </w:rPr>
              <w:t xml:space="preserve">AT&amp;T plans to </w:t>
            </w:r>
            <w:r w:rsidR="001864F8">
              <w:rPr>
                <w:szCs w:val="22"/>
              </w:rPr>
              <w:t xml:space="preserve">eliminate two </w:t>
            </w:r>
            <w:r w:rsidRPr="00167070">
              <w:rPr>
                <w:szCs w:val="22"/>
              </w:rPr>
              <w:t xml:space="preserve">STPs in the </w:t>
            </w:r>
            <w:r w:rsidR="001864F8">
              <w:rPr>
                <w:szCs w:val="22"/>
              </w:rPr>
              <w:t>Monterey/Salinas, CA</w:t>
            </w:r>
            <w:r w:rsidRPr="00167070">
              <w:rPr>
                <w:szCs w:val="22"/>
              </w:rPr>
              <w:t xml:space="preserve"> </w:t>
            </w:r>
            <w:r w:rsidR="002C071C">
              <w:rPr>
                <w:szCs w:val="22"/>
              </w:rPr>
              <w:t xml:space="preserve">area </w:t>
            </w:r>
            <w:r w:rsidRPr="00167070">
              <w:rPr>
                <w:szCs w:val="22"/>
              </w:rPr>
              <w:t>and consolidate th</w:t>
            </w:r>
            <w:r w:rsidR="001864F8">
              <w:rPr>
                <w:szCs w:val="22"/>
              </w:rPr>
              <w:t>e STPs</w:t>
            </w:r>
            <w:r w:rsidRPr="00167070">
              <w:rPr>
                <w:szCs w:val="22"/>
              </w:rPr>
              <w:t xml:space="preserve"> </w:t>
            </w:r>
            <w:r>
              <w:rPr>
                <w:szCs w:val="22"/>
              </w:rPr>
              <w:t>in</w:t>
            </w:r>
            <w:r w:rsidRPr="00167070">
              <w:rPr>
                <w:szCs w:val="22"/>
              </w:rPr>
              <w:t xml:space="preserve"> LATA </w:t>
            </w:r>
            <w:r w:rsidR="001864F8">
              <w:rPr>
                <w:szCs w:val="22"/>
              </w:rPr>
              <w:t xml:space="preserve">736 </w:t>
            </w:r>
            <w:r w:rsidR="000624D6">
              <w:rPr>
                <w:szCs w:val="22"/>
              </w:rPr>
              <w:t>in</w:t>
            </w:r>
            <w:r w:rsidR="001864F8">
              <w:rPr>
                <w:szCs w:val="22"/>
              </w:rPr>
              <w:t>to LATA 722</w:t>
            </w:r>
            <w:r w:rsidRPr="00167070">
              <w:rPr>
                <w:szCs w:val="22"/>
              </w:rPr>
              <w:t xml:space="preserve">.  The SS7 linksets from the </w:t>
            </w:r>
            <w:r w:rsidR="001864F8">
              <w:rPr>
                <w:szCs w:val="22"/>
              </w:rPr>
              <w:t>two Monterey/Salinas</w:t>
            </w:r>
            <w:r w:rsidRPr="00167070">
              <w:rPr>
                <w:szCs w:val="22"/>
              </w:rPr>
              <w:t xml:space="preserve"> </w:t>
            </w:r>
            <w:r w:rsidR="001864F8">
              <w:rPr>
                <w:szCs w:val="22"/>
              </w:rPr>
              <w:t>Alcatel 5070 STPs</w:t>
            </w:r>
            <w:r w:rsidRPr="00167070">
              <w:rPr>
                <w:szCs w:val="22"/>
              </w:rPr>
              <w:t xml:space="preserve"> (</w:t>
            </w:r>
            <w:r w:rsidR="001864F8">
              <w:t>MTRYCA0100W/SLNSCA0100W</w:t>
            </w:r>
            <w:r w:rsidR="00BF65C8">
              <w:rPr>
                <w:szCs w:val="22"/>
              </w:rPr>
              <w:t>)</w:t>
            </w:r>
            <w:r w:rsidRPr="00167070">
              <w:rPr>
                <w:szCs w:val="22"/>
              </w:rPr>
              <w:t xml:space="preserve"> will </w:t>
            </w:r>
            <w:r>
              <w:rPr>
                <w:szCs w:val="22"/>
              </w:rPr>
              <w:t xml:space="preserve">need to </w:t>
            </w:r>
            <w:r w:rsidRPr="00167070">
              <w:rPr>
                <w:szCs w:val="22"/>
              </w:rPr>
              <w:t xml:space="preserve">be re-homed into the </w:t>
            </w:r>
            <w:r w:rsidRPr="002C7E2E" w:rsidR="001864F8">
              <w:rPr>
                <w:szCs w:val="22"/>
              </w:rPr>
              <w:t>Santa Clara/Walnut Creek, CA Oracle Eagles STPs (SNTCCA0112W</w:t>
            </w:r>
            <w:r w:rsidR="001864F8">
              <w:rPr>
                <w:szCs w:val="22"/>
              </w:rPr>
              <w:t>/</w:t>
            </w:r>
            <w:r w:rsidRPr="002C7E2E" w:rsidR="001864F8">
              <w:rPr>
                <w:szCs w:val="22"/>
              </w:rPr>
              <w:t>WNCKCA1121W).</w:t>
            </w:r>
          </w:p>
        </w:tc>
        <w:tc>
          <w:tcPr>
            <w:tcW w:w="1440" w:type="dxa"/>
            <w:shd w:val="clear" w:color="auto" w:fill="auto"/>
          </w:tcPr>
          <w:p w:rsidR="00284C5E" w:rsidP="00291363">
            <w:pPr>
              <w:autoSpaceDE w:val="0"/>
              <w:autoSpaceDN w:val="0"/>
              <w:adjustRightInd w:val="0"/>
              <w:rPr>
                <w:szCs w:val="22"/>
              </w:rPr>
            </w:pPr>
            <w:r>
              <w:rPr>
                <w:szCs w:val="22"/>
              </w:rPr>
              <w:t>Monterey/</w:t>
            </w:r>
          </w:p>
          <w:p w:rsidR="00C94217" w:rsidRPr="00BF65C8" w:rsidP="00291363">
            <w:pPr>
              <w:autoSpaceDE w:val="0"/>
              <w:autoSpaceDN w:val="0"/>
              <w:adjustRightInd w:val="0"/>
              <w:rPr>
                <w:szCs w:val="22"/>
              </w:rPr>
            </w:pPr>
            <w:r>
              <w:rPr>
                <w:szCs w:val="22"/>
              </w:rPr>
              <w:t>Salinas, CA</w:t>
            </w:r>
          </w:p>
        </w:tc>
        <w:tc>
          <w:tcPr>
            <w:tcW w:w="1800" w:type="dxa"/>
            <w:shd w:val="clear" w:color="auto" w:fill="auto"/>
          </w:tcPr>
          <w:p w:rsidR="00C94217" w:rsidRPr="00370AEA" w:rsidP="00573215">
            <w:pPr>
              <w:tabs>
                <w:tab w:val="left" w:pos="0"/>
              </w:tabs>
              <w:suppressAutoHyphens/>
              <w:ind w:right="-194"/>
              <w:rPr>
                <w:b/>
                <w:szCs w:val="22"/>
              </w:rPr>
            </w:pPr>
            <w:r>
              <w:rPr>
                <w:szCs w:val="22"/>
              </w:rPr>
              <w:t>On or after June 2019</w:t>
            </w:r>
          </w:p>
        </w:tc>
      </w:tr>
    </w:tbl>
    <w:p w:rsidR="004357E6" w:rsidP="001547F3">
      <w:pPr>
        <w:rPr>
          <w:szCs w:val="22"/>
        </w:rPr>
      </w:pPr>
    </w:p>
    <w:p w:rsidR="00F469B7" w:rsidRPr="001547F3" w:rsidP="001547F3">
      <w:pPr>
        <w:rPr>
          <w:szCs w:val="22"/>
        </w:rPr>
      </w:pPr>
      <w:r w:rsidRPr="00B15152">
        <w:rPr>
          <w:szCs w:val="22"/>
        </w:rPr>
        <w:t>Incumbent LEC contact:</w:t>
      </w:r>
    </w:p>
    <w:p w:rsidR="00F469B7" w:rsidP="00F469B7">
      <w:pPr>
        <w:tabs>
          <w:tab w:val="left" w:pos="0"/>
        </w:tabs>
        <w:suppressAutoHyphens/>
        <w:rPr>
          <w:szCs w:val="22"/>
        </w:rPr>
      </w:pPr>
      <w:r>
        <w:rPr>
          <w:szCs w:val="22"/>
        </w:rPr>
        <w:t>Victoria Carter-Hall</w:t>
      </w:r>
    </w:p>
    <w:p w:rsidR="00F469B7" w:rsidP="00F469B7">
      <w:pPr>
        <w:tabs>
          <w:tab w:val="left" w:pos="0"/>
        </w:tabs>
        <w:suppressAutoHyphens/>
        <w:rPr>
          <w:szCs w:val="22"/>
        </w:rPr>
      </w:pPr>
      <w:r>
        <w:rPr>
          <w:szCs w:val="22"/>
        </w:rPr>
        <w:t>Manager – Federal Regulatory</w:t>
      </w:r>
    </w:p>
    <w:p w:rsidR="00F469B7" w:rsidP="00F469B7">
      <w:pPr>
        <w:tabs>
          <w:tab w:val="left" w:pos="0"/>
        </w:tabs>
        <w:suppressAutoHyphens/>
        <w:rPr>
          <w:szCs w:val="22"/>
        </w:rPr>
      </w:pPr>
      <w:r>
        <w:rPr>
          <w:szCs w:val="22"/>
        </w:rPr>
        <w:t>AT&amp;T Services, Inc.</w:t>
      </w:r>
    </w:p>
    <w:p w:rsidR="00F469B7" w:rsidP="00F469B7">
      <w:pPr>
        <w:tabs>
          <w:tab w:val="left" w:pos="0"/>
        </w:tabs>
        <w:suppressAutoHyphens/>
        <w:rPr>
          <w:szCs w:val="22"/>
        </w:rPr>
      </w:pPr>
      <w:r>
        <w:rPr>
          <w:szCs w:val="22"/>
        </w:rPr>
        <w:t xml:space="preserve">1120 20th Street, N.W., </w:t>
      </w:r>
      <w:r w:rsidR="008F7F11">
        <w:rPr>
          <w:szCs w:val="22"/>
        </w:rPr>
        <w:t xml:space="preserve">10th </w:t>
      </w:r>
      <w:r w:rsidR="001863B6">
        <w:rPr>
          <w:szCs w:val="22"/>
        </w:rPr>
        <w:t>Floor</w:t>
      </w:r>
    </w:p>
    <w:p w:rsidR="004357E6" w:rsidP="00F469B7">
      <w:pPr>
        <w:tabs>
          <w:tab w:val="left" w:pos="0"/>
        </w:tabs>
        <w:suppressAutoHyphens/>
        <w:rPr>
          <w:szCs w:val="22"/>
        </w:rPr>
      </w:pPr>
      <w:r>
        <w:rPr>
          <w:szCs w:val="22"/>
        </w:rPr>
        <w:t>Washington, D.C. 20036</w:t>
      </w:r>
    </w:p>
    <w:p w:rsidR="00E63176" w:rsidRPr="00377AF8" w:rsidP="00F469B7">
      <w:pPr>
        <w:tabs>
          <w:tab w:val="left" w:pos="0"/>
        </w:tabs>
        <w:suppressAutoHyphens/>
        <w:rPr>
          <w:szCs w:val="22"/>
        </w:rPr>
      </w:pPr>
      <w:r>
        <w:rPr>
          <w:szCs w:val="22"/>
        </w:rPr>
        <w:t>Phone</w:t>
      </w:r>
      <w:r w:rsidR="00377AF8">
        <w:rPr>
          <w:szCs w:val="22"/>
        </w:rPr>
        <w:t>: (</w:t>
      </w:r>
      <w:r>
        <w:rPr>
          <w:szCs w:val="22"/>
        </w:rPr>
        <w:t>202) 457-2164</w:t>
      </w:r>
    </w:p>
    <w:p w:rsidR="00F469B7" w:rsidRPr="00B15152" w:rsidP="00F469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BA540E" w:rsidR="00043893">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sidR="00043893">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sidR="009A1DB7">
          <w:rPr>
            <w:rStyle w:val="Hyperlink"/>
            <w:szCs w:val="22"/>
          </w:rPr>
          <w:t>fcc504@fcc.gov</w:t>
        </w:r>
      </w:hyperlink>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B01FA" w:rsidRPr="00D20C14" w:rsidP="00DB01FA">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Celia Lewis</w:t>
      </w:r>
      <w:r w:rsidRPr="00D20C14">
        <w:rPr>
          <w:color w:val="000000"/>
          <w:szCs w:val="22"/>
        </w:rPr>
        <w:t xml:space="preserve"> at (202) 418-</w:t>
      </w:r>
      <w:r>
        <w:rPr>
          <w:color w:val="000000"/>
          <w:szCs w:val="22"/>
        </w:rPr>
        <w:t>7456</w:t>
      </w:r>
      <w:r w:rsidRPr="00D20C14">
        <w:rPr>
          <w:color w:val="000000"/>
          <w:szCs w:val="22"/>
        </w:rPr>
        <w:t xml:space="preserve"> or Carmell Weathers at </w:t>
      </w:r>
    </w:p>
    <w:p w:rsidR="00400E90" w:rsidP="00DB01FA">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573215">
      <w:footerReference w:type="even" r:id="rId9"/>
      <w:footerReference w:type="default" r:id="rId10"/>
      <w:headerReference w:type="first" r:id="rId11"/>
      <w:type w:val="continuous"/>
      <w:pgSz w:w="12240" w:h="15840" w:code="1"/>
      <w:pgMar w:top="1440" w:right="1440" w:bottom="108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1F1">
      <w:rPr>
        <w:rStyle w:val="PageNumber"/>
        <w:noProof/>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DFB">
      <w:r>
        <w:separator/>
      </w:r>
    </w:p>
  </w:footnote>
  <w:footnote w:type="continuationSeparator" w:id="1">
    <w:p w:rsidR="00964DFB">
      <w:r>
        <w:continuationSeparator/>
      </w:r>
    </w:p>
  </w:footnote>
  <w:footnote w:id="2">
    <w:p w:rsidR="00C76145" w:rsidP="00C76145">
      <w:pPr>
        <w:pStyle w:val="FootnoteText"/>
      </w:pPr>
      <w:r>
        <w:rPr>
          <w:rStyle w:val="FootnoteReference"/>
        </w:rPr>
        <w:footnoteRef/>
      </w:r>
      <w:r>
        <w:t xml:space="preserve"> </w:t>
      </w:r>
      <w:r w:rsidRPr="00001251" w:rsidR="00AE3FC2">
        <w:rPr>
          <w:i/>
          <w:sz w:val="20"/>
        </w:rPr>
        <w:t xml:space="preserve">See </w:t>
      </w:r>
      <w:r w:rsidRPr="00001251" w:rsidR="00AE3FC2">
        <w:rPr>
          <w:sz w:val="20"/>
        </w:rPr>
        <w:t>47 CFR § 51.329(a).</w:t>
      </w:r>
      <w:r w:rsidR="00AE3FC2">
        <w:rPr>
          <w:sz w:val="20"/>
        </w:rPr>
        <w:t xml:space="preserve">  </w:t>
      </w:r>
      <w:r>
        <w:rPr>
          <w:sz w:val="20"/>
        </w:rPr>
        <w:t xml:space="preserve">AT&amp;T’s long term filing for </w:t>
      </w:r>
      <w:bookmarkStart w:id="0" w:name="_Hlk952883"/>
      <w:r>
        <w:rPr>
          <w:sz w:val="20"/>
        </w:rPr>
        <w:t xml:space="preserve">Network Disclosure Number </w:t>
      </w:r>
      <w:r w:rsidRPr="00FA6452">
        <w:rPr>
          <w:bCs/>
          <w:sz w:val="20"/>
        </w:rPr>
        <w:t>ATT201</w:t>
      </w:r>
      <w:r w:rsidR="0071519C">
        <w:rPr>
          <w:bCs/>
          <w:sz w:val="20"/>
        </w:rPr>
        <w:t>80202</w:t>
      </w:r>
      <w:r>
        <w:rPr>
          <w:bCs/>
          <w:sz w:val="20"/>
        </w:rPr>
        <w:t>L</w:t>
      </w:r>
      <w:r w:rsidRPr="00FA6452">
        <w:rPr>
          <w:bCs/>
          <w:sz w:val="20"/>
        </w:rPr>
        <w:t>.</w:t>
      </w:r>
      <w:r w:rsidR="0071519C">
        <w:rPr>
          <w:bCs/>
          <w:sz w:val="20"/>
        </w:rPr>
        <w:t>3</w:t>
      </w:r>
      <w:r>
        <w:rPr>
          <w:sz w:val="20"/>
        </w:rPr>
        <w:t xml:space="preserve"> </w:t>
      </w:r>
      <w:r w:rsidR="00332CE6">
        <w:rPr>
          <w:sz w:val="20"/>
        </w:rPr>
        <w:t xml:space="preserve">Rev1 </w:t>
      </w:r>
      <w:bookmarkEnd w:id="0"/>
      <w:r>
        <w:rPr>
          <w:sz w:val="20"/>
        </w:rPr>
        <w:t>(NCD-2</w:t>
      </w:r>
      <w:r w:rsidR="0071519C">
        <w:rPr>
          <w:sz w:val="20"/>
        </w:rPr>
        <w:t>877</w:t>
      </w:r>
      <w:r>
        <w:rPr>
          <w:sz w:val="20"/>
        </w:rPr>
        <w:t xml:space="preserve">) is a revision to the earlier </w:t>
      </w:r>
      <w:r w:rsidRPr="00201184">
        <w:rPr>
          <w:sz w:val="20"/>
        </w:rPr>
        <w:t>long term filing</w:t>
      </w:r>
      <w:r w:rsidR="004043AF">
        <w:rPr>
          <w:sz w:val="20"/>
        </w:rPr>
        <w:t xml:space="preserve"> </w:t>
      </w:r>
      <w:r>
        <w:rPr>
          <w:sz w:val="20"/>
        </w:rPr>
        <w:t xml:space="preserve">for Network Disclosure Number </w:t>
      </w:r>
      <w:r w:rsidRPr="00FA6452">
        <w:rPr>
          <w:bCs/>
          <w:sz w:val="20"/>
        </w:rPr>
        <w:t>ATT201</w:t>
      </w:r>
      <w:r w:rsidR="0071519C">
        <w:rPr>
          <w:bCs/>
          <w:sz w:val="20"/>
        </w:rPr>
        <w:t>80202</w:t>
      </w:r>
      <w:r w:rsidRPr="00FA6452">
        <w:rPr>
          <w:bCs/>
          <w:sz w:val="20"/>
        </w:rPr>
        <w:t>L.</w:t>
      </w:r>
      <w:r w:rsidR="0071519C">
        <w:rPr>
          <w:bCs/>
          <w:sz w:val="20"/>
        </w:rPr>
        <w:t>3</w:t>
      </w:r>
      <w:r>
        <w:rPr>
          <w:sz w:val="20"/>
        </w:rPr>
        <w:t xml:space="preserve"> (</w:t>
      </w:r>
      <w:r w:rsidRPr="005F4BA6">
        <w:rPr>
          <w:sz w:val="20"/>
        </w:rPr>
        <w:t>NCD-</w:t>
      </w:r>
      <w:r w:rsidR="0071519C">
        <w:rPr>
          <w:sz w:val="20"/>
        </w:rPr>
        <w:t>2804</w:t>
      </w:r>
      <w:r w:rsidRPr="005F4BA6">
        <w:rPr>
          <w:sz w:val="20"/>
        </w:rPr>
        <w:t>)</w:t>
      </w:r>
      <w:r w:rsidR="00E022DA">
        <w:rPr>
          <w:sz w:val="20"/>
        </w:rPr>
        <w:t>.</w:t>
      </w:r>
      <w:r w:rsidR="005869A5">
        <w:rPr>
          <w:sz w:val="20"/>
        </w:rPr>
        <w:t xml:space="preserve"> </w:t>
      </w:r>
      <w:r w:rsidR="00E022DA">
        <w:rPr>
          <w:sz w:val="20"/>
        </w:rPr>
        <w:t xml:space="preserve"> </w:t>
      </w:r>
      <w:bookmarkStart w:id="1" w:name="_GoBack"/>
      <w:bookmarkEnd w:id="1"/>
      <w:r w:rsidRPr="00FA6452" w:rsidR="00E022DA">
        <w:rPr>
          <w:bCs/>
          <w:sz w:val="20"/>
        </w:rPr>
        <w:t>ATT201</w:t>
      </w:r>
      <w:r w:rsidR="00E022DA">
        <w:rPr>
          <w:bCs/>
          <w:sz w:val="20"/>
        </w:rPr>
        <w:t>80202L</w:t>
      </w:r>
      <w:r w:rsidRPr="00FA6452" w:rsidR="00E022DA">
        <w:rPr>
          <w:bCs/>
          <w:sz w:val="20"/>
        </w:rPr>
        <w:t>.</w:t>
      </w:r>
      <w:r w:rsidR="00E022DA">
        <w:rPr>
          <w:bCs/>
          <w:sz w:val="20"/>
        </w:rPr>
        <w:t>3</w:t>
      </w:r>
      <w:r w:rsidR="00E022DA">
        <w:rPr>
          <w:sz w:val="20"/>
        </w:rPr>
        <w:t xml:space="preserve"> Rev1 </w:t>
      </w:r>
      <w:r w:rsidR="005869A5">
        <w:rPr>
          <w:sz w:val="20"/>
        </w:rPr>
        <w:t>correct</w:t>
      </w:r>
      <w:r w:rsidR="00332CE6">
        <w:rPr>
          <w:sz w:val="20"/>
        </w:rPr>
        <w:t>s</w:t>
      </w:r>
      <w:r w:rsidR="005869A5">
        <w:rPr>
          <w:sz w:val="20"/>
        </w:rPr>
        <w:t xml:space="preserve"> the description of network changes planned</w:t>
      </w:r>
      <w:r w:rsidR="00332CE6">
        <w:rPr>
          <w:sz w:val="20"/>
        </w:rPr>
        <w:t xml:space="preserve"> and extends the proposed implementation date</w:t>
      </w:r>
      <w:r>
        <w:rPr>
          <w:sz w:val="20"/>
        </w:rPr>
        <w:t xml:space="preserve">.  This </w:t>
      </w:r>
      <w:r w:rsidRPr="005F4BA6">
        <w:rPr>
          <w:sz w:val="20"/>
        </w:rPr>
        <w:t xml:space="preserve">Public Notice </w:t>
      </w:r>
      <w:r>
        <w:rPr>
          <w:sz w:val="20"/>
        </w:rPr>
        <w:t xml:space="preserve">announces both filings regarding </w:t>
      </w:r>
      <w:r w:rsidR="00E022DA">
        <w:rPr>
          <w:sz w:val="20"/>
        </w:rPr>
        <w:t>th</w:t>
      </w:r>
      <w:r w:rsidR="00E022DA">
        <w:rPr>
          <w:sz w:val="20"/>
        </w:rPr>
        <w:t>ese</w:t>
      </w:r>
      <w:r w:rsidR="00E022DA">
        <w:rPr>
          <w:sz w:val="20"/>
        </w:rPr>
        <w:t xml:space="preserve"> </w:t>
      </w:r>
      <w:r>
        <w:rPr>
          <w:sz w:val="20"/>
        </w:rPr>
        <w:t>network change</w:t>
      </w:r>
      <w:r w:rsidR="00875696">
        <w:rPr>
          <w:sz w:val="20"/>
        </w:rPr>
        <w:t>s</w:t>
      </w:r>
      <w:r>
        <w:rPr>
          <w:sz w:val="20"/>
        </w:rPr>
        <w:t>.</w:t>
      </w:r>
    </w:p>
  </w:footnote>
  <w:footnote w:id="3">
    <w:p w:rsidR="00860677" w:rsidRPr="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88238"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2"/>
    <w:rsid w:val="00001251"/>
    <w:rsid w:val="000027D4"/>
    <w:rsid w:val="00003861"/>
    <w:rsid w:val="00015017"/>
    <w:rsid w:val="00022D9A"/>
    <w:rsid w:val="0004103D"/>
    <w:rsid w:val="00043893"/>
    <w:rsid w:val="0004404E"/>
    <w:rsid w:val="00045596"/>
    <w:rsid w:val="00046007"/>
    <w:rsid w:val="00057BD4"/>
    <w:rsid w:val="000624D6"/>
    <w:rsid w:val="000649C4"/>
    <w:rsid w:val="0007399B"/>
    <w:rsid w:val="000812B4"/>
    <w:rsid w:val="00083DE2"/>
    <w:rsid w:val="00087255"/>
    <w:rsid w:val="00091491"/>
    <w:rsid w:val="0009693A"/>
    <w:rsid w:val="00097A20"/>
    <w:rsid w:val="000C1057"/>
    <w:rsid w:val="000C31B9"/>
    <w:rsid w:val="000C4EC1"/>
    <w:rsid w:val="000C503C"/>
    <w:rsid w:val="000C6CFF"/>
    <w:rsid w:val="000C7AF7"/>
    <w:rsid w:val="000D377D"/>
    <w:rsid w:val="000D7C25"/>
    <w:rsid w:val="000E06F6"/>
    <w:rsid w:val="000E2788"/>
    <w:rsid w:val="000E5510"/>
    <w:rsid w:val="000E66DB"/>
    <w:rsid w:val="000E6D93"/>
    <w:rsid w:val="000F1CD0"/>
    <w:rsid w:val="000F2683"/>
    <w:rsid w:val="000F506A"/>
    <w:rsid w:val="001004F7"/>
    <w:rsid w:val="00101F08"/>
    <w:rsid w:val="001033E8"/>
    <w:rsid w:val="0011579C"/>
    <w:rsid w:val="001249FD"/>
    <w:rsid w:val="00124F72"/>
    <w:rsid w:val="0013287F"/>
    <w:rsid w:val="00132F61"/>
    <w:rsid w:val="00132F8E"/>
    <w:rsid w:val="0013345A"/>
    <w:rsid w:val="0013640A"/>
    <w:rsid w:val="001454F9"/>
    <w:rsid w:val="001478F9"/>
    <w:rsid w:val="001547F3"/>
    <w:rsid w:val="00167070"/>
    <w:rsid w:val="00177E4D"/>
    <w:rsid w:val="00184581"/>
    <w:rsid w:val="001863B6"/>
    <w:rsid w:val="001864F8"/>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01184"/>
    <w:rsid w:val="00214D10"/>
    <w:rsid w:val="0022161C"/>
    <w:rsid w:val="00235CDA"/>
    <w:rsid w:val="00244A4A"/>
    <w:rsid w:val="0025209F"/>
    <w:rsid w:val="002531AE"/>
    <w:rsid w:val="00253A3C"/>
    <w:rsid w:val="00256603"/>
    <w:rsid w:val="00263F63"/>
    <w:rsid w:val="00264ABA"/>
    <w:rsid w:val="002652CB"/>
    <w:rsid w:val="002662AD"/>
    <w:rsid w:val="002717E2"/>
    <w:rsid w:val="00276427"/>
    <w:rsid w:val="002769FC"/>
    <w:rsid w:val="00276EF8"/>
    <w:rsid w:val="00284C5E"/>
    <w:rsid w:val="00286956"/>
    <w:rsid w:val="002902EA"/>
    <w:rsid w:val="00291363"/>
    <w:rsid w:val="00293DA9"/>
    <w:rsid w:val="00296468"/>
    <w:rsid w:val="002A0548"/>
    <w:rsid w:val="002B5F4B"/>
    <w:rsid w:val="002C071C"/>
    <w:rsid w:val="002C0A51"/>
    <w:rsid w:val="002C7E2E"/>
    <w:rsid w:val="002D3371"/>
    <w:rsid w:val="002E2974"/>
    <w:rsid w:val="002E399E"/>
    <w:rsid w:val="002E3E66"/>
    <w:rsid w:val="002E4DB8"/>
    <w:rsid w:val="002E78DB"/>
    <w:rsid w:val="003039D8"/>
    <w:rsid w:val="00310726"/>
    <w:rsid w:val="00314192"/>
    <w:rsid w:val="003148C1"/>
    <w:rsid w:val="00321A8B"/>
    <w:rsid w:val="00322ED3"/>
    <w:rsid w:val="00324294"/>
    <w:rsid w:val="00332CE6"/>
    <w:rsid w:val="00336355"/>
    <w:rsid w:val="00346B95"/>
    <w:rsid w:val="0035014E"/>
    <w:rsid w:val="003552C9"/>
    <w:rsid w:val="00370AEA"/>
    <w:rsid w:val="00372D68"/>
    <w:rsid w:val="00373735"/>
    <w:rsid w:val="003742BA"/>
    <w:rsid w:val="00377280"/>
    <w:rsid w:val="003776E7"/>
    <w:rsid w:val="00377AF8"/>
    <w:rsid w:val="00380A21"/>
    <w:rsid w:val="0038149C"/>
    <w:rsid w:val="003A0841"/>
    <w:rsid w:val="003C3120"/>
    <w:rsid w:val="003C3AF7"/>
    <w:rsid w:val="003C547A"/>
    <w:rsid w:val="003D6B8D"/>
    <w:rsid w:val="003E5340"/>
    <w:rsid w:val="00400E90"/>
    <w:rsid w:val="004043AF"/>
    <w:rsid w:val="004055FD"/>
    <w:rsid w:val="00406A98"/>
    <w:rsid w:val="00413CBE"/>
    <w:rsid w:val="00427B16"/>
    <w:rsid w:val="00432AA2"/>
    <w:rsid w:val="004357E6"/>
    <w:rsid w:val="0044456A"/>
    <w:rsid w:val="00454A59"/>
    <w:rsid w:val="004657B3"/>
    <w:rsid w:val="00467E6D"/>
    <w:rsid w:val="004D01C0"/>
    <w:rsid w:val="004D158B"/>
    <w:rsid w:val="004E0CBA"/>
    <w:rsid w:val="004E14AD"/>
    <w:rsid w:val="004E59D2"/>
    <w:rsid w:val="004E6185"/>
    <w:rsid w:val="0050237C"/>
    <w:rsid w:val="005106C2"/>
    <w:rsid w:val="005145C7"/>
    <w:rsid w:val="00517CB6"/>
    <w:rsid w:val="005226FA"/>
    <w:rsid w:val="00531849"/>
    <w:rsid w:val="00541D17"/>
    <w:rsid w:val="005468CA"/>
    <w:rsid w:val="005518ED"/>
    <w:rsid w:val="00553C12"/>
    <w:rsid w:val="00554E55"/>
    <w:rsid w:val="00556EDB"/>
    <w:rsid w:val="005611FE"/>
    <w:rsid w:val="00571CED"/>
    <w:rsid w:val="00573215"/>
    <w:rsid w:val="00575940"/>
    <w:rsid w:val="00577969"/>
    <w:rsid w:val="00585C23"/>
    <w:rsid w:val="005869A5"/>
    <w:rsid w:val="0059271C"/>
    <w:rsid w:val="00596870"/>
    <w:rsid w:val="005A06DA"/>
    <w:rsid w:val="005C58AC"/>
    <w:rsid w:val="005E2A88"/>
    <w:rsid w:val="005E58E5"/>
    <w:rsid w:val="005F2B2E"/>
    <w:rsid w:val="005F4BA6"/>
    <w:rsid w:val="005F5F73"/>
    <w:rsid w:val="00607A10"/>
    <w:rsid w:val="0061064A"/>
    <w:rsid w:val="006279B5"/>
    <w:rsid w:val="00633453"/>
    <w:rsid w:val="00634B60"/>
    <w:rsid w:val="00636186"/>
    <w:rsid w:val="00637CBE"/>
    <w:rsid w:val="0065069E"/>
    <w:rsid w:val="00663B92"/>
    <w:rsid w:val="006754F8"/>
    <w:rsid w:val="00676470"/>
    <w:rsid w:val="00677C5E"/>
    <w:rsid w:val="006859AF"/>
    <w:rsid w:val="006902CE"/>
    <w:rsid w:val="00694FAD"/>
    <w:rsid w:val="006B0A1A"/>
    <w:rsid w:val="006B0AC0"/>
    <w:rsid w:val="006B1D33"/>
    <w:rsid w:val="006B7104"/>
    <w:rsid w:val="006C15E7"/>
    <w:rsid w:val="006C35C3"/>
    <w:rsid w:val="006C7B38"/>
    <w:rsid w:val="006D2732"/>
    <w:rsid w:val="006D6EC3"/>
    <w:rsid w:val="006F0F8E"/>
    <w:rsid w:val="006F7D94"/>
    <w:rsid w:val="00702108"/>
    <w:rsid w:val="00713862"/>
    <w:rsid w:val="0071519C"/>
    <w:rsid w:val="00715273"/>
    <w:rsid w:val="0071763F"/>
    <w:rsid w:val="00724563"/>
    <w:rsid w:val="00730E4B"/>
    <w:rsid w:val="00731ABF"/>
    <w:rsid w:val="00736522"/>
    <w:rsid w:val="00763699"/>
    <w:rsid w:val="0076644F"/>
    <w:rsid w:val="00774D57"/>
    <w:rsid w:val="007873EF"/>
    <w:rsid w:val="00794181"/>
    <w:rsid w:val="007977C9"/>
    <w:rsid w:val="007A3D54"/>
    <w:rsid w:val="007A5E2E"/>
    <w:rsid w:val="007B4588"/>
    <w:rsid w:val="007B49BD"/>
    <w:rsid w:val="007D02DD"/>
    <w:rsid w:val="007D21CF"/>
    <w:rsid w:val="007E0CA9"/>
    <w:rsid w:val="007E21C9"/>
    <w:rsid w:val="007E723C"/>
    <w:rsid w:val="007F2C3E"/>
    <w:rsid w:val="007F46D7"/>
    <w:rsid w:val="007F78E3"/>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5696"/>
    <w:rsid w:val="00877156"/>
    <w:rsid w:val="00880883"/>
    <w:rsid w:val="00881FCF"/>
    <w:rsid w:val="00886679"/>
    <w:rsid w:val="008945FD"/>
    <w:rsid w:val="00895A8B"/>
    <w:rsid w:val="008A0490"/>
    <w:rsid w:val="008D2925"/>
    <w:rsid w:val="008D50DD"/>
    <w:rsid w:val="008D68EB"/>
    <w:rsid w:val="008E393B"/>
    <w:rsid w:val="008E57FC"/>
    <w:rsid w:val="008E61D4"/>
    <w:rsid w:val="008F0F25"/>
    <w:rsid w:val="008F261B"/>
    <w:rsid w:val="008F569C"/>
    <w:rsid w:val="008F7F11"/>
    <w:rsid w:val="00906135"/>
    <w:rsid w:val="00910258"/>
    <w:rsid w:val="00911E73"/>
    <w:rsid w:val="00920A34"/>
    <w:rsid w:val="00925911"/>
    <w:rsid w:val="009349A7"/>
    <w:rsid w:val="009368C5"/>
    <w:rsid w:val="00940317"/>
    <w:rsid w:val="00940CA1"/>
    <w:rsid w:val="00943304"/>
    <w:rsid w:val="00961239"/>
    <w:rsid w:val="00964DFB"/>
    <w:rsid w:val="00966365"/>
    <w:rsid w:val="00970204"/>
    <w:rsid w:val="00972B93"/>
    <w:rsid w:val="009773FA"/>
    <w:rsid w:val="009938BF"/>
    <w:rsid w:val="009954A0"/>
    <w:rsid w:val="00995EA6"/>
    <w:rsid w:val="009A06D5"/>
    <w:rsid w:val="009A1DB7"/>
    <w:rsid w:val="009A71C9"/>
    <w:rsid w:val="009B6EF0"/>
    <w:rsid w:val="009C4567"/>
    <w:rsid w:val="009F31C4"/>
    <w:rsid w:val="00A12D44"/>
    <w:rsid w:val="00A13378"/>
    <w:rsid w:val="00A17DBE"/>
    <w:rsid w:val="00A22D95"/>
    <w:rsid w:val="00A31715"/>
    <w:rsid w:val="00A511F1"/>
    <w:rsid w:val="00A52BD7"/>
    <w:rsid w:val="00A63DB0"/>
    <w:rsid w:val="00A76D91"/>
    <w:rsid w:val="00A832D8"/>
    <w:rsid w:val="00A84EBA"/>
    <w:rsid w:val="00A871FC"/>
    <w:rsid w:val="00A960A1"/>
    <w:rsid w:val="00A97536"/>
    <w:rsid w:val="00AA032A"/>
    <w:rsid w:val="00AA1854"/>
    <w:rsid w:val="00AB24A0"/>
    <w:rsid w:val="00AB2E15"/>
    <w:rsid w:val="00AC3BC5"/>
    <w:rsid w:val="00AC7101"/>
    <w:rsid w:val="00AC7181"/>
    <w:rsid w:val="00AD7F7C"/>
    <w:rsid w:val="00AE3FC2"/>
    <w:rsid w:val="00AE6610"/>
    <w:rsid w:val="00AE6A69"/>
    <w:rsid w:val="00AF015A"/>
    <w:rsid w:val="00B07C23"/>
    <w:rsid w:val="00B15152"/>
    <w:rsid w:val="00B44339"/>
    <w:rsid w:val="00B47157"/>
    <w:rsid w:val="00B52DFF"/>
    <w:rsid w:val="00B651F3"/>
    <w:rsid w:val="00B71B40"/>
    <w:rsid w:val="00B73161"/>
    <w:rsid w:val="00B774F4"/>
    <w:rsid w:val="00B800A3"/>
    <w:rsid w:val="00B90286"/>
    <w:rsid w:val="00B91A55"/>
    <w:rsid w:val="00B93455"/>
    <w:rsid w:val="00B971E4"/>
    <w:rsid w:val="00BA0FC0"/>
    <w:rsid w:val="00BA540E"/>
    <w:rsid w:val="00BB6B7E"/>
    <w:rsid w:val="00BD1312"/>
    <w:rsid w:val="00BD4D9B"/>
    <w:rsid w:val="00BE2201"/>
    <w:rsid w:val="00BF101C"/>
    <w:rsid w:val="00BF6369"/>
    <w:rsid w:val="00BF65C8"/>
    <w:rsid w:val="00C00549"/>
    <w:rsid w:val="00C06F58"/>
    <w:rsid w:val="00C12BC6"/>
    <w:rsid w:val="00C160C4"/>
    <w:rsid w:val="00C16CF6"/>
    <w:rsid w:val="00C47E1C"/>
    <w:rsid w:val="00C5066B"/>
    <w:rsid w:val="00C72A55"/>
    <w:rsid w:val="00C76145"/>
    <w:rsid w:val="00C83230"/>
    <w:rsid w:val="00C90A4A"/>
    <w:rsid w:val="00C92FAB"/>
    <w:rsid w:val="00C94217"/>
    <w:rsid w:val="00CB4B28"/>
    <w:rsid w:val="00CB70F2"/>
    <w:rsid w:val="00CC4079"/>
    <w:rsid w:val="00CC501E"/>
    <w:rsid w:val="00CD0509"/>
    <w:rsid w:val="00CD7FF2"/>
    <w:rsid w:val="00CE1653"/>
    <w:rsid w:val="00CE4863"/>
    <w:rsid w:val="00CE5CC5"/>
    <w:rsid w:val="00CF3EC8"/>
    <w:rsid w:val="00D012BE"/>
    <w:rsid w:val="00D02EFE"/>
    <w:rsid w:val="00D17472"/>
    <w:rsid w:val="00D179A6"/>
    <w:rsid w:val="00D20C14"/>
    <w:rsid w:val="00D241D0"/>
    <w:rsid w:val="00D360A7"/>
    <w:rsid w:val="00D444C4"/>
    <w:rsid w:val="00D518B9"/>
    <w:rsid w:val="00D5364C"/>
    <w:rsid w:val="00D67EE8"/>
    <w:rsid w:val="00D70CBB"/>
    <w:rsid w:val="00D720C3"/>
    <w:rsid w:val="00D7726A"/>
    <w:rsid w:val="00D92A13"/>
    <w:rsid w:val="00D954C4"/>
    <w:rsid w:val="00D9570F"/>
    <w:rsid w:val="00DA3B7E"/>
    <w:rsid w:val="00DA4D9C"/>
    <w:rsid w:val="00DB01FA"/>
    <w:rsid w:val="00DC2465"/>
    <w:rsid w:val="00DC6CAA"/>
    <w:rsid w:val="00DC77DE"/>
    <w:rsid w:val="00DD06B0"/>
    <w:rsid w:val="00DD12A1"/>
    <w:rsid w:val="00DD4B9B"/>
    <w:rsid w:val="00DD6B9B"/>
    <w:rsid w:val="00DE5202"/>
    <w:rsid w:val="00DF1222"/>
    <w:rsid w:val="00DF2AA6"/>
    <w:rsid w:val="00DF6879"/>
    <w:rsid w:val="00E022DA"/>
    <w:rsid w:val="00E12303"/>
    <w:rsid w:val="00E20A07"/>
    <w:rsid w:val="00E4012E"/>
    <w:rsid w:val="00E401D0"/>
    <w:rsid w:val="00E410DC"/>
    <w:rsid w:val="00E430D7"/>
    <w:rsid w:val="00E52542"/>
    <w:rsid w:val="00E55C2C"/>
    <w:rsid w:val="00E63176"/>
    <w:rsid w:val="00E64D87"/>
    <w:rsid w:val="00E74218"/>
    <w:rsid w:val="00E7627B"/>
    <w:rsid w:val="00E83B65"/>
    <w:rsid w:val="00E87D41"/>
    <w:rsid w:val="00E90BB7"/>
    <w:rsid w:val="00E92E4D"/>
    <w:rsid w:val="00EB2A0B"/>
    <w:rsid w:val="00EB3D6C"/>
    <w:rsid w:val="00EB5FB9"/>
    <w:rsid w:val="00EC02DA"/>
    <w:rsid w:val="00EC2C1B"/>
    <w:rsid w:val="00EC5BA1"/>
    <w:rsid w:val="00EC669C"/>
    <w:rsid w:val="00ED0814"/>
    <w:rsid w:val="00ED0B82"/>
    <w:rsid w:val="00ED11B0"/>
    <w:rsid w:val="00ED1D36"/>
    <w:rsid w:val="00EE5688"/>
    <w:rsid w:val="00EF26C3"/>
    <w:rsid w:val="00EF75CC"/>
    <w:rsid w:val="00F009BB"/>
    <w:rsid w:val="00F013A6"/>
    <w:rsid w:val="00F02129"/>
    <w:rsid w:val="00F046EC"/>
    <w:rsid w:val="00F079D5"/>
    <w:rsid w:val="00F144AE"/>
    <w:rsid w:val="00F17580"/>
    <w:rsid w:val="00F41313"/>
    <w:rsid w:val="00F452A3"/>
    <w:rsid w:val="00F46787"/>
    <w:rsid w:val="00F469B7"/>
    <w:rsid w:val="00F63242"/>
    <w:rsid w:val="00F67A4A"/>
    <w:rsid w:val="00F805B1"/>
    <w:rsid w:val="00FA13B8"/>
    <w:rsid w:val="00FA6452"/>
    <w:rsid w:val="00FB440F"/>
    <w:rsid w:val="00FB455A"/>
    <w:rsid w:val="00FB458C"/>
    <w:rsid w:val="00FC0FD6"/>
    <w:rsid w:val="00FC287B"/>
    <w:rsid w:val="00FC6E73"/>
    <w:rsid w:val="00FD0F84"/>
    <w:rsid w:val="00FD724A"/>
    <w:rsid w:val="00FE28CD"/>
    <w:rsid w:val="00FE46FB"/>
    <w:rsid w:val="00FE736B"/>
    <w:rsid w:val="00FF1205"/>
    <w:rsid w:val="00FF2CC3"/>
    <w:rsid w:val="00FF35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