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373B4D" w:rsidP="00373B4D">
      <w:pPr>
        <w:jc w:val="center"/>
        <w:rPr>
          <w:rFonts w:ascii="Times New Roman" w:hAnsi="Times New Roman" w:cs="Times New Roman"/>
          <w:b/>
          <w:sz w:val="22"/>
          <w:szCs w:val="22"/>
        </w:rPr>
      </w:pPr>
      <w:bookmarkStart w:id="0" w:name="_GoBack"/>
      <w:bookmarkEnd w:id="0"/>
      <w:r w:rsidRPr="00013A8B">
        <w:rPr>
          <w:rFonts w:ascii="Times New Roman" w:hAnsi="Times New Roman" w:cs="Times New Roman"/>
          <w:b/>
          <w:sz w:val="22"/>
          <w:szCs w:val="22"/>
        </w:rPr>
        <w:t xml:space="preserve">REMARKS BY FCC CHAIRMAN AJIT PAI </w:t>
      </w:r>
      <w:r w:rsidRPr="00013A8B">
        <w:rPr>
          <w:rFonts w:ascii="Times New Roman" w:hAnsi="Times New Roman" w:cs="Times New Roman"/>
          <w:b/>
          <w:sz w:val="22"/>
          <w:szCs w:val="22"/>
        </w:rPr>
        <w:br/>
        <w:t xml:space="preserve">AT THE WOMEN IN CABLE TELECOMMUNICATIONS </w:t>
      </w:r>
    </w:p>
    <w:p w:rsidR="00373B4D" w:rsidRPr="00013A8B" w:rsidP="00373B4D">
      <w:pPr>
        <w:jc w:val="center"/>
        <w:rPr>
          <w:rFonts w:ascii="Times New Roman" w:hAnsi="Times New Roman" w:cs="Times New Roman"/>
          <w:b/>
          <w:sz w:val="22"/>
          <w:szCs w:val="22"/>
        </w:rPr>
      </w:pPr>
      <w:r w:rsidRPr="00013A8B">
        <w:rPr>
          <w:rFonts w:ascii="Times New Roman" w:hAnsi="Times New Roman" w:cs="Times New Roman"/>
          <w:b/>
          <w:sz w:val="22"/>
          <w:szCs w:val="22"/>
        </w:rPr>
        <w:t>40</w:t>
      </w:r>
      <w:r w:rsidRPr="00013A8B">
        <w:rPr>
          <w:rFonts w:ascii="Times New Roman" w:hAnsi="Times New Roman" w:cs="Times New Roman"/>
          <w:b/>
          <w:sz w:val="22"/>
          <w:szCs w:val="22"/>
          <w:vertAlign w:val="superscript"/>
        </w:rPr>
        <w:t>TH</w:t>
      </w:r>
      <w:r w:rsidRPr="00013A8B">
        <w:rPr>
          <w:rFonts w:ascii="Times New Roman" w:hAnsi="Times New Roman" w:cs="Times New Roman"/>
          <w:b/>
          <w:sz w:val="22"/>
          <w:szCs w:val="22"/>
        </w:rPr>
        <w:t xml:space="preserve"> ANNIVERSARY PRESS CONFERENCE</w:t>
      </w:r>
    </w:p>
    <w:p w:rsidR="00373B4D" w:rsidRPr="00013A8B" w:rsidP="00373B4D">
      <w:pPr>
        <w:jc w:val="center"/>
        <w:rPr>
          <w:rFonts w:ascii="Times New Roman" w:hAnsi="Times New Roman" w:cs="Times New Roman"/>
          <w:b/>
          <w:sz w:val="22"/>
          <w:szCs w:val="22"/>
        </w:rPr>
      </w:pPr>
    </w:p>
    <w:p w:rsidR="00373B4D" w:rsidRPr="00013A8B" w:rsidP="00373B4D">
      <w:pPr>
        <w:jc w:val="center"/>
        <w:rPr>
          <w:rFonts w:ascii="Times New Roman" w:hAnsi="Times New Roman" w:cs="Times New Roman"/>
          <w:b/>
          <w:sz w:val="22"/>
          <w:szCs w:val="22"/>
        </w:rPr>
      </w:pPr>
      <w:r w:rsidRPr="00013A8B">
        <w:rPr>
          <w:rFonts w:ascii="Times New Roman" w:hAnsi="Times New Roman" w:cs="Times New Roman"/>
          <w:b/>
          <w:sz w:val="22"/>
          <w:szCs w:val="22"/>
        </w:rPr>
        <w:t>WASHINGTON, DC</w:t>
      </w:r>
    </w:p>
    <w:p w:rsidR="00373B4D" w:rsidRPr="00013A8B" w:rsidP="00373B4D">
      <w:pPr>
        <w:jc w:val="center"/>
        <w:rPr>
          <w:rFonts w:ascii="Times New Roman" w:hAnsi="Times New Roman" w:cs="Times New Roman"/>
          <w:b/>
          <w:sz w:val="22"/>
          <w:szCs w:val="22"/>
        </w:rPr>
      </w:pPr>
    </w:p>
    <w:p w:rsidR="00373B4D" w:rsidRPr="00013A8B" w:rsidP="00373B4D">
      <w:pPr>
        <w:spacing w:after="240"/>
        <w:jc w:val="center"/>
        <w:rPr>
          <w:rFonts w:ascii="Times New Roman" w:hAnsi="Times New Roman" w:cs="Times New Roman"/>
          <w:b/>
          <w:sz w:val="22"/>
          <w:szCs w:val="22"/>
        </w:rPr>
      </w:pPr>
      <w:r w:rsidRPr="00013A8B">
        <w:rPr>
          <w:rFonts w:ascii="Times New Roman" w:hAnsi="Times New Roman" w:cs="Times New Roman"/>
          <w:b/>
          <w:sz w:val="22"/>
          <w:szCs w:val="22"/>
        </w:rPr>
        <w:t>MARCH 4, 2019</w:t>
      </w:r>
    </w:p>
    <w:p w:rsidR="00373B4D" w:rsidP="00373B4D">
      <w:pPr>
        <w:spacing w:after="120"/>
        <w:ind w:firstLine="720"/>
        <w:rPr>
          <w:rFonts w:ascii="Times New Roman" w:hAnsi="Times New Roman" w:cs="Times New Roman"/>
          <w:sz w:val="22"/>
          <w:szCs w:val="22"/>
        </w:rPr>
      </w:pPr>
      <w:r w:rsidRPr="0071077F">
        <w:rPr>
          <w:rFonts w:ascii="Times New Roman" w:hAnsi="Times New Roman" w:cs="Times New Roman"/>
          <w:sz w:val="22"/>
          <w:szCs w:val="22"/>
        </w:rPr>
        <w:t>Good afternoon</w:t>
      </w:r>
      <w:r>
        <w:rPr>
          <w:rFonts w:ascii="Times New Roman" w:hAnsi="Times New Roman" w:cs="Times New Roman"/>
          <w:sz w:val="22"/>
          <w:szCs w:val="22"/>
        </w:rPr>
        <w:t>!</w:t>
      </w:r>
      <w:r w:rsidRPr="0071077F">
        <w:rPr>
          <w:rFonts w:ascii="Times New Roman" w:hAnsi="Times New Roman" w:cs="Times New Roman"/>
          <w:sz w:val="22"/>
          <w:szCs w:val="22"/>
        </w:rPr>
        <w:t xml:space="preserve">  It’s great to be here.  </w:t>
      </w:r>
      <w:r>
        <w:rPr>
          <w:rFonts w:ascii="Times New Roman" w:hAnsi="Times New Roman" w:cs="Times New Roman"/>
          <w:sz w:val="22"/>
          <w:szCs w:val="22"/>
        </w:rPr>
        <w:t xml:space="preserve">I have to mention that during a WICT event a few years ago, I had the pleasure of meeting a star of </w:t>
      </w:r>
      <w:r w:rsidRPr="0032277D">
        <w:rPr>
          <w:rFonts w:ascii="Times New Roman" w:hAnsi="Times New Roman" w:cs="Times New Roman"/>
          <w:i/>
          <w:sz w:val="22"/>
          <w:szCs w:val="22"/>
        </w:rPr>
        <w:t>Suits</w:t>
      </w:r>
      <w:r>
        <w:rPr>
          <w:rFonts w:ascii="Times New Roman" w:hAnsi="Times New Roman" w:cs="Times New Roman"/>
          <w:sz w:val="22"/>
          <w:szCs w:val="22"/>
        </w:rPr>
        <w:t>,</w:t>
      </w:r>
      <w:r>
        <w:rPr>
          <w:rFonts w:ascii="Times New Roman" w:hAnsi="Times New Roman" w:cs="Times New Roman"/>
          <w:i/>
          <w:sz w:val="22"/>
          <w:szCs w:val="22"/>
        </w:rPr>
        <w:t xml:space="preserve"> </w:t>
      </w:r>
      <w:r>
        <w:rPr>
          <w:rFonts w:ascii="Times New Roman" w:hAnsi="Times New Roman" w:cs="Times New Roman"/>
          <w:sz w:val="22"/>
          <w:szCs w:val="22"/>
        </w:rPr>
        <w:t>one Meghan Markle.  It is a testament to the power of WICT that you singlehandedly propelled her to become a transatlantic star.  I don’t see the Duc</w:t>
      </w:r>
      <w:r>
        <w:rPr>
          <w:rFonts w:ascii="Times New Roman" w:hAnsi="Times New Roman" w:cs="Times New Roman"/>
          <w:sz w:val="22"/>
          <w:szCs w:val="22"/>
        </w:rPr>
        <w:t xml:space="preserve">hess of Sussex in attendance here today, but more importantly to me, I do see the royalty among women in cable in the room.  (I’m here all week!) </w:t>
      </w:r>
    </w:p>
    <w:p w:rsidR="00373B4D" w:rsidRPr="0071077F" w:rsidP="00373B4D">
      <w:pPr>
        <w:spacing w:after="120"/>
        <w:ind w:firstLine="720"/>
        <w:rPr>
          <w:rFonts w:ascii="Times New Roman" w:hAnsi="Times New Roman" w:cs="Times New Roman"/>
          <w:sz w:val="22"/>
          <w:szCs w:val="22"/>
        </w:rPr>
      </w:pPr>
      <w:r>
        <w:rPr>
          <w:rFonts w:ascii="Times New Roman" w:hAnsi="Times New Roman" w:cs="Times New Roman"/>
          <w:sz w:val="22"/>
          <w:szCs w:val="22"/>
        </w:rPr>
        <w:t>I’m honored to be joined by my colleague on the Commission, Mike O’Rielly.  Also joining us from the FCC is t</w:t>
      </w:r>
      <w:r>
        <w:rPr>
          <w:rFonts w:ascii="Times New Roman" w:hAnsi="Times New Roman" w:cs="Times New Roman"/>
          <w:sz w:val="22"/>
          <w:szCs w:val="22"/>
        </w:rPr>
        <w:t>he head of our Media Bureau Michelle Carey.  Michelle does an outstanding job, leading a stellar team that features Deputy Chief Sarah Whitesell and Associate Chiefs Hilary DeNigro, Nancy Murphy, and Holly Saurer.  Yes, the Chief, Deputy Chief, and all thr</w:t>
      </w:r>
      <w:r>
        <w:rPr>
          <w:rFonts w:ascii="Times New Roman" w:hAnsi="Times New Roman" w:cs="Times New Roman"/>
          <w:sz w:val="22"/>
          <w:szCs w:val="22"/>
        </w:rPr>
        <w:t>ee Associate Chiefs in our Media Bureau are women.  Together with Martha Heller, who as chief of the Bureau’s policy division runs point on cable issues, some might call the Bureau WICP—Women in Cable Policy.</w:t>
      </w:r>
    </w:p>
    <w:p w:rsidR="00373B4D" w:rsidRPr="0071077F" w:rsidP="00373B4D">
      <w:pPr>
        <w:spacing w:after="120"/>
        <w:rPr>
          <w:rFonts w:ascii="Times New Roman" w:hAnsi="Times New Roman" w:cs="Times New Roman"/>
          <w:sz w:val="22"/>
          <w:szCs w:val="22"/>
        </w:rPr>
      </w:pPr>
      <w:r w:rsidRPr="0071077F">
        <w:rPr>
          <w:rFonts w:ascii="Times New Roman" w:hAnsi="Times New Roman" w:cs="Times New Roman"/>
          <w:sz w:val="22"/>
          <w:szCs w:val="22"/>
        </w:rPr>
        <w:tab/>
      </w:r>
      <w:r>
        <w:rPr>
          <w:rFonts w:ascii="Times New Roman" w:hAnsi="Times New Roman" w:cs="Times New Roman"/>
          <w:sz w:val="22"/>
          <w:szCs w:val="22"/>
        </w:rPr>
        <w:t>Thank you to everyone at WICT for welcoming us</w:t>
      </w:r>
      <w:r>
        <w:rPr>
          <w:rFonts w:ascii="Times New Roman" w:hAnsi="Times New Roman" w:cs="Times New Roman"/>
          <w:sz w:val="22"/>
          <w:szCs w:val="22"/>
        </w:rPr>
        <w:t xml:space="preserve">, including your senior leadership, Marva Johnson and </w:t>
      </w:r>
      <w:r w:rsidRPr="0071077F">
        <w:rPr>
          <w:rFonts w:ascii="Times New Roman" w:hAnsi="Times New Roman" w:cs="Times New Roman"/>
          <w:sz w:val="22"/>
          <w:szCs w:val="22"/>
        </w:rPr>
        <w:t>Maria Brennan.  It’s shaping up to be a great week, because I have not one, but two events with Maria</w:t>
      </w:r>
      <w:r>
        <w:rPr>
          <w:rFonts w:ascii="Times New Roman" w:hAnsi="Times New Roman" w:cs="Times New Roman"/>
          <w:sz w:val="22"/>
          <w:szCs w:val="22"/>
        </w:rPr>
        <w:t>!</w:t>
      </w:r>
      <w:r w:rsidRPr="0071077F">
        <w:rPr>
          <w:rFonts w:ascii="Times New Roman" w:hAnsi="Times New Roman" w:cs="Times New Roman"/>
          <w:sz w:val="22"/>
          <w:szCs w:val="22"/>
        </w:rPr>
        <w:t xml:space="preserve">  This Thursday, the FCC is hosting a symposium on </w:t>
      </w:r>
      <w:r>
        <w:rPr>
          <w:rFonts w:ascii="Times New Roman" w:hAnsi="Times New Roman" w:cs="Times New Roman"/>
          <w:sz w:val="22"/>
          <w:szCs w:val="22"/>
        </w:rPr>
        <w:t>m</w:t>
      </w:r>
      <w:r w:rsidRPr="0071077F">
        <w:rPr>
          <w:rFonts w:ascii="Times New Roman" w:hAnsi="Times New Roman" w:cs="Times New Roman"/>
          <w:sz w:val="22"/>
          <w:szCs w:val="22"/>
        </w:rPr>
        <w:t xml:space="preserve">edia </w:t>
      </w:r>
      <w:r>
        <w:rPr>
          <w:rFonts w:ascii="Times New Roman" w:hAnsi="Times New Roman" w:cs="Times New Roman"/>
          <w:sz w:val="22"/>
          <w:szCs w:val="22"/>
        </w:rPr>
        <w:t>d</w:t>
      </w:r>
      <w:r w:rsidRPr="0071077F">
        <w:rPr>
          <w:rFonts w:ascii="Times New Roman" w:hAnsi="Times New Roman" w:cs="Times New Roman"/>
          <w:sz w:val="22"/>
          <w:szCs w:val="22"/>
        </w:rPr>
        <w:t xml:space="preserve">iversity, and Maria has graciously agreed </w:t>
      </w:r>
      <w:r w:rsidRPr="0071077F">
        <w:rPr>
          <w:rFonts w:ascii="Times New Roman" w:hAnsi="Times New Roman" w:cs="Times New Roman"/>
          <w:sz w:val="22"/>
          <w:szCs w:val="22"/>
        </w:rPr>
        <w:t xml:space="preserve">to </w:t>
      </w:r>
      <w:r>
        <w:rPr>
          <w:rFonts w:ascii="Times New Roman" w:hAnsi="Times New Roman" w:cs="Times New Roman"/>
          <w:sz w:val="22"/>
          <w:szCs w:val="22"/>
        </w:rPr>
        <w:t>headline a panel on minority and female entrepreneurship</w:t>
      </w:r>
      <w:r w:rsidRPr="0071077F">
        <w:rPr>
          <w:rFonts w:ascii="Times New Roman" w:hAnsi="Times New Roman" w:cs="Times New Roman"/>
          <w:sz w:val="22"/>
          <w:szCs w:val="22"/>
        </w:rPr>
        <w:t>.  For the record, we invited Maria first.  I’m not sure if my invitation today was a make-up call.  Frankly, I don’t care.  As long as I got invited, I’m happy.</w:t>
      </w:r>
    </w:p>
    <w:p w:rsidR="00373B4D" w:rsidRPr="0071077F" w:rsidP="00373B4D">
      <w:pPr>
        <w:spacing w:after="120"/>
        <w:rPr>
          <w:rFonts w:ascii="Times New Roman" w:hAnsi="Times New Roman" w:cs="Times New Roman"/>
          <w:sz w:val="22"/>
          <w:szCs w:val="22"/>
        </w:rPr>
      </w:pPr>
      <w:r w:rsidRPr="0071077F">
        <w:rPr>
          <w:rFonts w:ascii="Times New Roman" w:hAnsi="Times New Roman" w:cs="Times New Roman"/>
          <w:sz w:val="22"/>
          <w:szCs w:val="22"/>
        </w:rPr>
        <w:tab/>
        <w:t>With that in mind, allow me to mak</w:t>
      </w:r>
      <w:r w:rsidRPr="0071077F">
        <w:rPr>
          <w:rFonts w:ascii="Times New Roman" w:hAnsi="Times New Roman" w:cs="Times New Roman"/>
          <w:sz w:val="22"/>
          <w:szCs w:val="22"/>
        </w:rPr>
        <w:t xml:space="preserve">e a few brief points about why WICT is an important organization whose longevity should be celebrated.  </w:t>
      </w:r>
    </w:p>
    <w:p w:rsidR="00373B4D" w:rsidRPr="0071077F" w:rsidP="00373B4D">
      <w:pPr>
        <w:spacing w:after="120"/>
        <w:rPr>
          <w:rFonts w:ascii="Times New Roman" w:hAnsi="Times New Roman" w:cs="Times New Roman"/>
          <w:sz w:val="22"/>
          <w:szCs w:val="22"/>
        </w:rPr>
      </w:pPr>
      <w:r w:rsidRPr="0071077F">
        <w:rPr>
          <w:rFonts w:ascii="Times New Roman" w:hAnsi="Times New Roman" w:cs="Times New Roman"/>
          <w:sz w:val="22"/>
          <w:szCs w:val="22"/>
        </w:rPr>
        <w:tab/>
        <w:t xml:space="preserve">First, WICT opens doors.  Noted television writer Nell Scovell has said that the </w:t>
      </w:r>
      <w:r>
        <w:rPr>
          <w:rFonts w:ascii="Times New Roman" w:hAnsi="Times New Roman" w:cs="Times New Roman"/>
          <w:sz w:val="22"/>
          <w:szCs w:val="22"/>
        </w:rPr>
        <w:t xml:space="preserve">lack </w:t>
      </w:r>
      <w:r w:rsidR="00B04D7F">
        <w:rPr>
          <w:rFonts w:ascii="Times New Roman" w:hAnsi="Times New Roman" w:cs="Times New Roman"/>
          <w:sz w:val="22"/>
          <w:szCs w:val="22"/>
        </w:rPr>
        <w:t xml:space="preserve">of </w:t>
      </w:r>
      <w:r w:rsidRPr="0071077F">
        <w:rPr>
          <w:rFonts w:ascii="Times New Roman" w:hAnsi="Times New Roman" w:cs="Times New Roman"/>
          <w:sz w:val="22"/>
          <w:szCs w:val="22"/>
        </w:rPr>
        <w:t xml:space="preserve">gender </w:t>
      </w:r>
      <w:r>
        <w:rPr>
          <w:rFonts w:ascii="Times New Roman" w:hAnsi="Times New Roman" w:cs="Times New Roman"/>
          <w:sz w:val="22"/>
          <w:szCs w:val="22"/>
        </w:rPr>
        <w:t>diversity</w:t>
      </w:r>
      <w:r w:rsidRPr="0071077F">
        <w:rPr>
          <w:rFonts w:ascii="Times New Roman" w:hAnsi="Times New Roman" w:cs="Times New Roman"/>
          <w:sz w:val="22"/>
          <w:szCs w:val="22"/>
        </w:rPr>
        <w:t xml:space="preserve"> in</w:t>
      </w:r>
      <w:r>
        <w:rPr>
          <w:rFonts w:ascii="Times New Roman" w:hAnsi="Times New Roman" w:cs="Times New Roman"/>
          <w:sz w:val="22"/>
          <w:szCs w:val="22"/>
        </w:rPr>
        <w:t xml:space="preserve"> parts of</w:t>
      </w:r>
      <w:r w:rsidRPr="0071077F">
        <w:rPr>
          <w:rFonts w:ascii="Times New Roman" w:hAnsi="Times New Roman" w:cs="Times New Roman"/>
          <w:sz w:val="22"/>
          <w:szCs w:val="22"/>
        </w:rPr>
        <w:t xml:space="preserve"> the media and tech sectors is “not a pipeline problem.  It’s a broken doorbell problem.  There’s so much talent that’s on the doorstep ringing the bell.  And no one’s opening the door.”  For 40 years, you’ve been working to fix that doorbell in the cable </w:t>
      </w:r>
      <w:r w:rsidRPr="0071077F">
        <w:rPr>
          <w:rFonts w:ascii="Times New Roman" w:hAnsi="Times New Roman" w:cs="Times New Roman"/>
          <w:sz w:val="22"/>
          <w:szCs w:val="22"/>
        </w:rPr>
        <w:t xml:space="preserve">industry.  </w:t>
      </w:r>
    </w:p>
    <w:p w:rsidR="00373B4D" w:rsidRPr="0071077F" w:rsidP="00373B4D">
      <w:pPr>
        <w:spacing w:after="120"/>
        <w:rPr>
          <w:rFonts w:ascii="Times New Roman" w:hAnsi="Times New Roman" w:cs="Times New Roman"/>
          <w:sz w:val="22"/>
          <w:szCs w:val="22"/>
        </w:rPr>
      </w:pPr>
      <w:r w:rsidRPr="0071077F">
        <w:rPr>
          <w:rFonts w:ascii="Times New Roman" w:hAnsi="Times New Roman" w:cs="Times New Roman"/>
          <w:sz w:val="22"/>
          <w:szCs w:val="22"/>
        </w:rPr>
        <w:tab/>
        <w:t xml:space="preserve">Second, WICT develops talent.  </w:t>
      </w:r>
      <w:r>
        <w:rPr>
          <w:rFonts w:ascii="Times New Roman" w:hAnsi="Times New Roman" w:cs="Times New Roman"/>
          <w:sz w:val="22"/>
          <w:szCs w:val="22"/>
        </w:rPr>
        <w:t>A lot of people may get a foot</w:t>
      </w:r>
      <w:r w:rsidRPr="0071077F">
        <w:rPr>
          <w:rFonts w:ascii="Times New Roman" w:hAnsi="Times New Roman" w:cs="Times New Roman"/>
          <w:sz w:val="22"/>
          <w:szCs w:val="22"/>
        </w:rPr>
        <w:t xml:space="preserve"> in the door.  </w:t>
      </w:r>
      <w:r>
        <w:rPr>
          <w:rFonts w:ascii="Times New Roman" w:hAnsi="Times New Roman" w:cs="Times New Roman"/>
          <w:sz w:val="22"/>
          <w:szCs w:val="22"/>
        </w:rPr>
        <w:t xml:space="preserve">But they may not know how to walk all the way in, even with a lot of </w:t>
      </w:r>
      <w:r w:rsidRPr="0071077F">
        <w:rPr>
          <w:rFonts w:ascii="Times New Roman" w:hAnsi="Times New Roman" w:cs="Times New Roman"/>
          <w:sz w:val="22"/>
          <w:szCs w:val="22"/>
        </w:rPr>
        <w:t>hard work</w:t>
      </w:r>
      <w:r>
        <w:rPr>
          <w:rFonts w:ascii="Times New Roman" w:hAnsi="Times New Roman" w:cs="Times New Roman"/>
          <w:sz w:val="22"/>
          <w:szCs w:val="22"/>
        </w:rPr>
        <w:t xml:space="preserve"> and aptitude.  </w:t>
      </w:r>
      <w:r w:rsidRPr="0071077F">
        <w:rPr>
          <w:rFonts w:ascii="Times New Roman" w:hAnsi="Times New Roman" w:cs="Times New Roman"/>
          <w:sz w:val="22"/>
          <w:szCs w:val="22"/>
        </w:rPr>
        <w:t xml:space="preserve">WICT’s work to create mentoring opportunities </w:t>
      </w:r>
      <w:r>
        <w:rPr>
          <w:rFonts w:ascii="Times New Roman" w:hAnsi="Times New Roman" w:cs="Times New Roman"/>
          <w:sz w:val="22"/>
          <w:szCs w:val="22"/>
        </w:rPr>
        <w:t xml:space="preserve">helps women turn potential </w:t>
      </w:r>
      <w:r>
        <w:rPr>
          <w:rFonts w:ascii="Times New Roman" w:hAnsi="Times New Roman" w:cs="Times New Roman"/>
          <w:sz w:val="22"/>
          <w:szCs w:val="22"/>
        </w:rPr>
        <w:t>into power</w:t>
      </w:r>
      <w:r w:rsidRPr="0071077F">
        <w:rPr>
          <w:rFonts w:ascii="Times New Roman" w:hAnsi="Times New Roman" w:cs="Times New Roman"/>
          <w:sz w:val="22"/>
          <w:szCs w:val="22"/>
        </w:rPr>
        <w:t xml:space="preserve">. </w:t>
      </w:r>
    </w:p>
    <w:p w:rsidR="00373B4D" w:rsidRPr="0071077F" w:rsidP="00373B4D">
      <w:pPr>
        <w:spacing w:after="120"/>
        <w:rPr>
          <w:rFonts w:ascii="Times New Roman" w:hAnsi="Times New Roman" w:cs="Times New Roman"/>
          <w:sz w:val="22"/>
          <w:szCs w:val="22"/>
        </w:rPr>
      </w:pPr>
      <w:r w:rsidRPr="0071077F">
        <w:rPr>
          <w:rFonts w:ascii="Times New Roman" w:hAnsi="Times New Roman" w:cs="Times New Roman"/>
          <w:sz w:val="22"/>
          <w:szCs w:val="22"/>
        </w:rPr>
        <w:tab/>
        <w:t xml:space="preserve">Third, WICT creates role models.  When you open doors for women in the cable industry, and then </w:t>
      </w:r>
      <w:r>
        <w:rPr>
          <w:rFonts w:ascii="Times New Roman" w:hAnsi="Times New Roman" w:cs="Times New Roman"/>
          <w:sz w:val="22"/>
          <w:szCs w:val="22"/>
        </w:rPr>
        <w:t xml:space="preserve">enable </w:t>
      </w:r>
      <w:r w:rsidRPr="0071077F">
        <w:rPr>
          <w:rFonts w:ascii="Times New Roman" w:hAnsi="Times New Roman" w:cs="Times New Roman"/>
          <w:sz w:val="22"/>
          <w:szCs w:val="22"/>
        </w:rPr>
        <w:t>their talents</w:t>
      </w:r>
      <w:r>
        <w:rPr>
          <w:rFonts w:ascii="Times New Roman" w:hAnsi="Times New Roman" w:cs="Times New Roman"/>
          <w:sz w:val="22"/>
          <w:szCs w:val="22"/>
        </w:rPr>
        <w:t xml:space="preserve"> to shine</w:t>
      </w:r>
      <w:r w:rsidRPr="0071077F">
        <w:rPr>
          <w:rFonts w:ascii="Times New Roman" w:hAnsi="Times New Roman" w:cs="Times New Roman"/>
          <w:sz w:val="22"/>
          <w:szCs w:val="22"/>
        </w:rPr>
        <w:t xml:space="preserve"> so they can rise to leadership positions, it has a ripple effect far beyond the careers of the women you touch direc</w:t>
      </w:r>
      <w:r w:rsidRPr="0071077F">
        <w:rPr>
          <w:rFonts w:ascii="Times New Roman" w:hAnsi="Times New Roman" w:cs="Times New Roman"/>
          <w:sz w:val="22"/>
          <w:szCs w:val="22"/>
        </w:rPr>
        <w:t xml:space="preserve">tly.  When talented young women see people who look like themselves holding senior positions in the cable business, they are more likely to see those jobs as a possibility for themselves.  </w:t>
      </w:r>
    </w:p>
    <w:p w:rsidR="00373B4D" w:rsidP="00373B4D">
      <w:pPr>
        <w:spacing w:after="120"/>
        <w:rPr>
          <w:rFonts w:ascii="Times New Roman" w:hAnsi="Times New Roman" w:cs="Times New Roman"/>
          <w:sz w:val="22"/>
          <w:szCs w:val="22"/>
        </w:rPr>
      </w:pPr>
      <w:r w:rsidRPr="0071077F">
        <w:rPr>
          <w:rFonts w:ascii="Times New Roman" w:hAnsi="Times New Roman" w:cs="Times New Roman"/>
          <w:sz w:val="22"/>
          <w:szCs w:val="22"/>
        </w:rPr>
        <w:tab/>
      </w:r>
      <w:r>
        <w:rPr>
          <w:rFonts w:ascii="Times New Roman" w:hAnsi="Times New Roman" w:cs="Times New Roman"/>
          <w:sz w:val="22"/>
          <w:szCs w:val="22"/>
        </w:rPr>
        <w:t>My final point flows from</w:t>
      </w:r>
      <w:r w:rsidRPr="0071077F">
        <w:rPr>
          <w:rFonts w:ascii="Times New Roman" w:hAnsi="Times New Roman" w:cs="Times New Roman"/>
          <w:sz w:val="22"/>
          <w:szCs w:val="22"/>
        </w:rPr>
        <w:t xml:space="preserve"> a line </w:t>
      </w:r>
      <w:r>
        <w:rPr>
          <w:rFonts w:ascii="Times New Roman" w:hAnsi="Times New Roman" w:cs="Times New Roman"/>
          <w:sz w:val="22"/>
          <w:szCs w:val="22"/>
        </w:rPr>
        <w:t>by</w:t>
      </w:r>
      <w:r w:rsidRPr="0071077F">
        <w:rPr>
          <w:rFonts w:ascii="Times New Roman" w:hAnsi="Times New Roman" w:cs="Times New Roman"/>
          <w:sz w:val="22"/>
          <w:szCs w:val="22"/>
        </w:rPr>
        <w:t xml:space="preserve"> </w:t>
      </w:r>
      <w:r>
        <w:rPr>
          <w:rFonts w:ascii="Times New Roman" w:hAnsi="Times New Roman" w:cs="Times New Roman"/>
          <w:sz w:val="22"/>
          <w:szCs w:val="22"/>
        </w:rPr>
        <w:t xml:space="preserve">one of </w:t>
      </w:r>
      <w:r w:rsidRPr="0071077F">
        <w:rPr>
          <w:rFonts w:ascii="Times New Roman" w:hAnsi="Times New Roman" w:cs="Times New Roman"/>
          <w:sz w:val="22"/>
          <w:szCs w:val="22"/>
        </w:rPr>
        <w:t>the greatest female ch</w:t>
      </w:r>
      <w:r w:rsidRPr="0071077F">
        <w:rPr>
          <w:rFonts w:ascii="Times New Roman" w:hAnsi="Times New Roman" w:cs="Times New Roman"/>
          <w:sz w:val="22"/>
          <w:szCs w:val="22"/>
        </w:rPr>
        <w:t>aracter</w:t>
      </w:r>
      <w:r>
        <w:rPr>
          <w:rFonts w:ascii="Times New Roman" w:hAnsi="Times New Roman" w:cs="Times New Roman"/>
          <w:sz w:val="22"/>
          <w:szCs w:val="22"/>
        </w:rPr>
        <w:t>s</w:t>
      </w:r>
      <w:r w:rsidRPr="0071077F">
        <w:rPr>
          <w:rFonts w:ascii="Times New Roman" w:hAnsi="Times New Roman" w:cs="Times New Roman"/>
          <w:sz w:val="22"/>
          <w:szCs w:val="22"/>
        </w:rPr>
        <w:t xml:space="preserve"> ever on cable</w:t>
      </w:r>
      <w:r>
        <w:rPr>
          <w:rFonts w:ascii="Times New Roman" w:hAnsi="Times New Roman" w:cs="Times New Roman"/>
          <w:sz w:val="22"/>
          <w:szCs w:val="22"/>
        </w:rPr>
        <w:t>—</w:t>
      </w:r>
      <w:r w:rsidRPr="00554E59">
        <w:rPr>
          <w:rFonts w:ascii="Times New Roman" w:hAnsi="Times New Roman" w:cs="Times New Roman"/>
          <w:i/>
          <w:sz w:val="22"/>
          <w:szCs w:val="22"/>
        </w:rPr>
        <w:t>Mad Men</w:t>
      </w:r>
      <w:r w:rsidRPr="0071077F">
        <w:rPr>
          <w:rFonts w:ascii="Times New Roman" w:hAnsi="Times New Roman" w:cs="Times New Roman"/>
          <w:sz w:val="22"/>
          <w:szCs w:val="22"/>
        </w:rPr>
        <w:t xml:space="preserve">’s Peggy Olson.  During a job interview, a male candidate for a writing position </w:t>
      </w:r>
      <w:r>
        <w:rPr>
          <w:rFonts w:ascii="Times New Roman" w:hAnsi="Times New Roman" w:cs="Times New Roman"/>
          <w:sz w:val="22"/>
          <w:szCs w:val="22"/>
        </w:rPr>
        <w:t xml:space="preserve">once </w:t>
      </w:r>
      <w:r w:rsidRPr="0071077F">
        <w:rPr>
          <w:rFonts w:ascii="Times New Roman" w:hAnsi="Times New Roman" w:cs="Times New Roman"/>
          <w:sz w:val="22"/>
          <w:szCs w:val="22"/>
        </w:rPr>
        <w:t>disrespected Peggy, assuming she was a secretary.  Peggy repl</w:t>
      </w:r>
      <w:r>
        <w:rPr>
          <w:rFonts w:ascii="Times New Roman" w:hAnsi="Times New Roman" w:cs="Times New Roman"/>
          <w:sz w:val="22"/>
          <w:szCs w:val="22"/>
        </w:rPr>
        <w:t>ied simply and accurately:</w:t>
      </w:r>
      <w:r w:rsidRPr="0071077F">
        <w:rPr>
          <w:rFonts w:ascii="Times New Roman" w:hAnsi="Times New Roman" w:cs="Times New Roman"/>
          <w:sz w:val="22"/>
          <w:szCs w:val="22"/>
        </w:rPr>
        <w:t xml:space="preserve"> “I am the person you need to impress right now.”  Li</w:t>
      </w:r>
      <w:r w:rsidRPr="0071077F">
        <w:rPr>
          <w:rFonts w:ascii="Times New Roman" w:hAnsi="Times New Roman" w:cs="Times New Roman"/>
          <w:sz w:val="22"/>
          <w:szCs w:val="22"/>
        </w:rPr>
        <w:t>ke Peggy Olson, WICT demands our attention</w:t>
      </w:r>
      <w:r>
        <w:rPr>
          <w:rFonts w:ascii="Times New Roman" w:hAnsi="Times New Roman" w:cs="Times New Roman"/>
          <w:sz w:val="22"/>
          <w:szCs w:val="22"/>
        </w:rPr>
        <w:t xml:space="preserve"> and deserves our respect</w:t>
      </w:r>
      <w:r w:rsidRPr="0071077F">
        <w:rPr>
          <w:rFonts w:ascii="Times New Roman" w:hAnsi="Times New Roman" w:cs="Times New Roman"/>
          <w:sz w:val="22"/>
          <w:szCs w:val="22"/>
        </w:rPr>
        <w:t>.   For four decades, you have empowered women in the cable industry and the sector is better for it.  Congratulations on your 40</w:t>
      </w:r>
      <w:r w:rsidRPr="0071077F">
        <w:rPr>
          <w:rFonts w:ascii="Times New Roman" w:hAnsi="Times New Roman" w:cs="Times New Roman"/>
          <w:sz w:val="22"/>
          <w:szCs w:val="22"/>
          <w:vertAlign w:val="superscript"/>
        </w:rPr>
        <w:t>th</w:t>
      </w:r>
      <w:r w:rsidRPr="0071077F">
        <w:rPr>
          <w:rFonts w:ascii="Times New Roman" w:hAnsi="Times New Roman" w:cs="Times New Roman"/>
          <w:sz w:val="22"/>
          <w:szCs w:val="22"/>
        </w:rPr>
        <w:t xml:space="preserve"> anniversary.  Here’s to many more.  </w:t>
      </w:r>
    </w:p>
    <w:p w:rsidR="00A37962" w:rsidRPr="00373B4D" w:rsidP="00373B4D">
      <w:pPr>
        <w:spacing w:after="120"/>
        <w:ind w:firstLine="720"/>
        <w:rPr>
          <w:rFonts w:ascii="Times New Roman" w:hAnsi="Times New Roman" w:cs="Times New Roman"/>
          <w:sz w:val="22"/>
          <w:szCs w:val="22"/>
        </w:rPr>
      </w:pPr>
      <w:r>
        <w:rPr>
          <w:rFonts w:ascii="Times New Roman" w:hAnsi="Times New Roman" w:cs="Times New Roman"/>
          <w:sz w:val="22"/>
          <w:szCs w:val="22"/>
        </w:rPr>
        <w:t>Oh, and a personal r</w:t>
      </w:r>
      <w:r>
        <w:rPr>
          <w:rFonts w:ascii="Times New Roman" w:hAnsi="Times New Roman" w:cs="Times New Roman"/>
          <w:sz w:val="22"/>
          <w:szCs w:val="22"/>
        </w:rPr>
        <w:t>equest: if any of you have inside scoop on whether Daenerys Targaryen takes the Iron Throne over the next few months, please don’t tell me.</w:t>
      </w:r>
    </w:p>
    <w:sectPr w:rsidSect="000B07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B4D"/>
    <w:rsid w:val="00013A8B"/>
    <w:rsid w:val="002D1018"/>
    <w:rsid w:val="0032277D"/>
    <w:rsid w:val="003339FC"/>
    <w:rsid w:val="00373B4D"/>
    <w:rsid w:val="00554E59"/>
    <w:rsid w:val="0071077F"/>
    <w:rsid w:val="00A37962"/>
    <w:rsid w:val="00B04D7F"/>
    <w:rsid w:val="00C3038F"/>
    <w:rsid w:val="00C762F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F26B126B-D62C-4006-B7EE-598072220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3B4D"/>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