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77368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500734A4">
      <w:pPr>
        <w:suppressAutoHyphens/>
        <w:jc w:val="center"/>
      </w:pPr>
      <w:r>
        <w:rPr>
          <w:szCs w:val="24"/>
        </w:rPr>
        <w:t>March 5</w:t>
      </w:r>
      <w:bookmarkStart w:id="0" w:name="_GoBack"/>
      <w:bookmarkEnd w:id="0"/>
      <w:r w:rsidR="005E2616">
        <w:rPr>
          <w:szCs w:val="24"/>
        </w:rPr>
        <w:t>, 2019</w:t>
      </w:r>
    </w:p>
    <w:p w:rsidR="0064253B" w:rsidP="00E03A98" w14:paraId="2B24B2A9" w14:textId="77777777">
      <w:pPr>
        <w:widowControl/>
      </w:pPr>
    </w:p>
    <w:p w:rsidR="00BF0943" w:rsidP="00E03A98" w14:paraId="30B6654C" w14:textId="587BF8F8">
      <w:pPr>
        <w:widowControl/>
      </w:pPr>
      <w:r>
        <w:t>1652 Realty LLC</w:t>
      </w:r>
    </w:p>
    <w:p w:rsidR="006C6C0D" w:rsidRPr="00AB1D08" w:rsidP="00E03A98" w14:paraId="64D6AD41" w14:textId="247C8627">
      <w:pPr>
        <w:widowControl/>
        <w:rPr>
          <w:szCs w:val="24"/>
        </w:rPr>
      </w:pPr>
      <w:r>
        <w:t>Farmingdale</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1A819F78">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E82F69">
        <w:rPr>
          <w:szCs w:val="24"/>
        </w:rPr>
        <w:t>6578</w:t>
      </w:r>
      <w:r w:rsidRPr="00AB1D08">
        <w:rPr>
          <w:szCs w:val="24"/>
        </w:rPr>
        <w:tab/>
      </w:r>
    </w:p>
    <w:p w:rsidR="006C6C0D" w:rsidP="00224B16" w14:paraId="2F9CE3A2" w14:textId="77777777">
      <w:pPr>
        <w:pStyle w:val="Default"/>
      </w:pPr>
    </w:p>
    <w:p w:rsidR="00A63AAD" w:rsidP="00A63AAD" w14:paraId="2FAF8571" w14:textId="727350E4">
      <w:pPr>
        <w:pStyle w:val="Default"/>
      </w:pPr>
      <w:r w:rsidRPr="00AB1D08">
        <w:t xml:space="preserve">On </w:t>
      </w:r>
      <w:r w:rsidR="00E82F69">
        <w:t>February 11</w:t>
      </w:r>
      <w:r w:rsidR="001F63E2">
        <w:t>, 201</w:t>
      </w:r>
      <w:r w:rsidR="00E82F69">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7A3F70">
        <w:t>105.7</w:t>
      </w:r>
      <w:r>
        <w:t xml:space="preserve"> MHz in Bron</w:t>
      </w:r>
      <w:r w:rsidR="00426954">
        <w:t>x</w:t>
      </w:r>
      <w:r>
        <w:t>, New York.  The</w:t>
      </w:r>
      <w:r w:rsidRPr="00AB1D08">
        <w:t xml:space="preserve"> </w:t>
      </w:r>
      <w:r>
        <w:t>A</w:t>
      </w:r>
      <w:r w:rsidRPr="00AB1D08">
        <w:t>gent</w:t>
      </w:r>
      <w:r>
        <w:t>s</w:t>
      </w:r>
      <w:r w:rsidRPr="00AB1D08">
        <w:t xml:space="preserve"> confirmed by direction finding techniques that radio signals on frequency </w:t>
      </w:r>
      <w:r w:rsidR="007A3F70">
        <w:t>105.7</w:t>
      </w:r>
      <w:r>
        <w:t xml:space="preserve"> MHz were emanating from </w:t>
      </w:r>
      <w:r w:rsidR="004D39BB">
        <w:t>a multi-family dwelling</w:t>
      </w:r>
      <w:r>
        <w:t xml:space="preserve"> </w:t>
      </w:r>
      <w:r w:rsidR="004D39BB">
        <w:t xml:space="preserve">at </w:t>
      </w:r>
      <w:r w:rsidRPr="007A3F70" w:rsidR="007A3F70">
        <w:t>1652 Dr</w:t>
      </w:r>
      <w:r w:rsidR="00987C7E">
        <w:t>.</w:t>
      </w:r>
      <w:r w:rsidRPr="007A3F70" w:rsidR="007A3F70">
        <w:t xml:space="preserve"> Martin Luther King Jr</w:t>
      </w:r>
      <w:r w:rsidR="00987C7E">
        <w:t>.</w:t>
      </w:r>
      <w:r w:rsidRPr="007A3F70" w:rsidR="007A3F70">
        <w:t xml:space="preserve"> Blvd</w:t>
      </w:r>
      <w:r w:rsidR="00987C7E">
        <w:t>.</w:t>
      </w:r>
      <w:r w:rsidR="001E1D92">
        <w:t xml:space="preserve"> </w:t>
      </w:r>
      <w:r w:rsidR="004D39BB">
        <w:t xml:space="preserve">in </w:t>
      </w:r>
      <w:r w:rsidR="00426954">
        <w:t>Bronx</w:t>
      </w:r>
      <w:r>
        <w:t>, New Yor</w:t>
      </w:r>
      <w:r w:rsidRPr="004D39BB">
        <w:t xml:space="preserve">k.  </w:t>
      </w:r>
      <w:r w:rsidRPr="004D39BB" w:rsidR="004D39BB">
        <w:t xml:space="preserve">Property records list you as the owner of the property.  </w:t>
      </w:r>
      <w:r w:rsidRPr="004D39BB">
        <w:t xml:space="preserve">The Commission’s records show that no license was issued for operation of a radio station on </w:t>
      </w:r>
      <w:r w:rsidR="007A3F70">
        <w:t>105.7</w:t>
      </w:r>
      <w:r w:rsidRPr="004D39BB">
        <w:t xml:space="preserve"> MHz at this location in Bron</w:t>
      </w:r>
      <w:r w:rsidRPr="004D39BB" w:rsidR="00426954">
        <w:t>x</w:t>
      </w:r>
      <w:r w:rsidRPr="004D39BB">
        <w:t>, New Yo</w:t>
      </w:r>
      <w:r>
        <w:t>rk</w:t>
      </w:r>
      <w:r w:rsidRPr="00501036">
        <w:t>.</w:t>
      </w:r>
      <w:r>
        <w:t xml:space="preserve">  </w:t>
      </w:r>
    </w:p>
    <w:p w:rsidR="003606E7" w:rsidP="003606E7" w14:paraId="014A1839" w14:textId="77777777">
      <w:pPr>
        <w:widowControl/>
        <w:rPr>
          <w:color w:val="000000" w:themeColor="text1"/>
          <w:szCs w:val="24"/>
        </w:rPr>
      </w:pPr>
    </w:p>
    <w:p w:rsidR="001F63E2" w:rsidRPr="004E291F" w:rsidP="001F63E2" w14:paraId="0504D1CE" w14:textId="730D9C00">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7A3F70">
        <w:t>105.7</w:t>
      </w:r>
      <w:r>
        <w:t xml:space="preserve"> MHz,</w:t>
      </w:r>
      <w:r w:rsidRPr="004E291F">
        <w:t xml:space="preserve"> must be licensed by</w:t>
      </w:r>
      <w:r>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rsidR="005E2616">
        <w:t xml:space="preserve">On </w:t>
      </w:r>
      <w:r w:rsidR="007A3F70">
        <w:t>February 11, 2019</w:t>
      </w:r>
      <w:r w:rsidR="005E2616">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7A3F70">
        <w:rPr>
          <w:color w:val="000000"/>
          <w:szCs w:val="24"/>
        </w:rPr>
        <w:t>105.7</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A7C" w14:paraId="62EC30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A7C" w14:paraId="669557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A7C" w14:paraId="1A9416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302C" w14:paraId="493D27A9" w14:textId="77777777">
      <w:r>
        <w:separator/>
      </w:r>
    </w:p>
  </w:footnote>
  <w:footnote w:type="continuationSeparator" w:id="1">
    <w:p w:rsidR="00C1302C" w14:paraId="6314A018"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A7C" w14:paraId="2ACAC5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A7C" w14:paraId="37D7ED7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6AF5"/>
    <w:rsid w:val="000942D1"/>
    <w:rsid w:val="000A42E6"/>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158A"/>
    <w:rsid w:val="002D2589"/>
    <w:rsid w:val="002D2A61"/>
    <w:rsid w:val="002D2A7D"/>
    <w:rsid w:val="00313BF7"/>
    <w:rsid w:val="00313D76"/>
    <w:rsid w:val="00316D53"/>
    <w:rsid w:val="0031770B"/>
    <w:rsid w:val="003203E1"/>
    <w:rsid w:val="00320548"/>
    <w:rsid w:val="00335F43"/>
    <w:rsid w:val="003379D7"/>
    <w:rsid w:val="0034124D"/>
    <w:rsid w:val="00354D56"/>
    <w:rsid w:val="003573DB"/>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03FB"/>
    <w:rsid w:val="00501036"/>
    <w:rsid w:val="00501046"/>
    <w:rsid w:val="00501791"/>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54BC7"/>
    <w:rsid w:val="00765762"/>
    <w:rsid w:val="00766FFB"/>
    <w:rsid w:val="00774FD1"/>
    <w:rsid w:val="007770E0"/>
    <w:rsid w:val="007859D6"/>
    <w:rsid w:val="007A10AD"/>
    <w:rsid w:val="007A3F70"/>
    <w:rsid w:val="007A698D"/>
    <w:rsid w:val="007A70E4"/>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E0D84"/>
    <w:rsid w:val="009E3E28"/>
    <w:rsid w:val="009E4FD2"/>
    <w:rsid w:val="009F2138"/>
    <w:rsid w:val="009F774C"/>
    <w:rsid w:val="00A03854"/>
    <w:rsid w:val="00A04936"/>
    <w:rsid w:val="00A05306"/>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73C22"/>
    <w:rsid w:val="00B80731"/>
    <w:rsid w:val="00B83734"/>
    <w:rsid w:val="00B86A7C"/>
    <w:rsid w:val="00B91B9B"/>
    <w:rsid w:val="00BC284D"/>
    <w:rsid w:val="00BC6FF0"/>
    <w:rsid w:val="00BC73A9"/>
    <w:rsid w:val="00BD6A3E"/>
    <w:rsid w:val="00BE00B9"/>
    <w:rsid w:val="00BE1996"/>
    <w:rsid w:val="00BF0943"/>
    <w:rsid w:val="00C067E5"/>
    <w:rsid w:val="00C1024B"/>
    <w:rsid w:val="00C1302C"/>
    <w:rsid w:val="00C21C30"/>
    <w:rsid w:val="00C22B6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2F6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