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D82DCF">
        <w:rPr>
          <w:szCs w:val="22"/>
        </w:rPr>
        <w:t>115</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April</w:t>
      </w:r>
      <w:r w:rsidR="00AC2D8F">
        <w:rPr>
          <w:szCs w:val="22"/>
        </w:rPr>
        <w:t xml:space="preserve">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2B368F">
        <w:rPr>
          <w:szCs w:val="22"/>
        </w:rPr>
        <w:t>3</w:t>
      </w:r>
      <w:r w:rsidR="007D49B2">
        <w:rPr>
          <w:szCs w:val="22"/>
        </w:rPr>
        <w:t>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070"/>
        <w:gridCol w:w="3240"/>
        <w:gridCol w:w="2430"/>
      </w:tblGrid>
      <w:tr w:rsidTr="008641C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07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240" w:type="dxa"/>
            <w:shd w:val="clear" w:color="auto" w:fill="auto"/>
          </w:tcPr>
          <w:p w:rsidR="00C152CC" w:rsidRPr="007E723C" w:rsidP="00163618">
            <w:pPr>
              <w:tabs>
                <w:tab w:val="left" w:pos="0"/>
              </w:tabs>
              <w:suppressAutoHyphens/>
              <w:rPr>
                <w:b/>
                <w:szCs w:val="22"/>
              </w:rPr>
            </w:pPr>
            <w:r>
              <w:rPr>
                <w:b/>
                <w:szCs w:val="22"/>
              </w:rPr>
              <w:t>Location of Change(s)</w:t>
            </w:r>
          </w:p>
        </w:tc>
        <w:tc>
          <w:tcPr>
            <w:tcW w:w="243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8641CA">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C00AD3">
              <w:rPr>
                <w:bCs/>
                <w:color w:val="231F20"/>
                <w:szCs w:val="22"/>
              </w:rPr>
              <w:t>24</w:t>
            </w:r>
            <w:r>
              <w:rPr>
                <w:bCs/>
                <w:color w:val="231F20"/>
                <w:szCs w:val="22"/>
              </w:rPr>
              <w:t xml:space="preserve"> </w:t>
            </w:r>
            <w:r w:rsidR="00C00AD3">
              <w:rPr>
                <w:bCs/>
                <w:color w:val="231F20"/>
                <w:szCs w:val="22"/>
              </w:rPr>
              <w:t>LaVergne, TN (</w:t>
            </w:r>
            <w:r w:rsidR="00C00AD3">
              <w:rPr>
                <w:bCs/>
                <w:color w:val="231F20"/>
                <w:szCs w:val="22"/>
              </w:rPr>
              <w:t>Port James Circle</w:t>
            </w:r>
            <w:r w:rsidR="00C00AD3">
              <w:rPr>
                <w:bCs/>
                <w:color w:val="231F20"/>
                <w:szCs w:val="22"/>
              </w:rPr>
              <w:t>)</w:t>
            </w:r>
          </w:p>
        </w:tc>
        <w:tc>
          <w:tcPr>
            <w:tcW w:w="207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24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w:t>
            </w:r>
            <w:r w:rsidR="00D83871">
              <w:rPr>
                <w:rFonts w:ascii="Times New Roman" w:hAnsi="Times New Roman" w:cs="Times New Roman"/>
                <w:sz w:val="22"/>
                <w:szCs w:val="22"/>
              </w:rPr>
              <w:t>135</w:t>
            </w:r>
            <w:r w:rsidRPr="004D2A8A">
              <w:rPr>
                <w:rFonts w:ascii="Times New Roman" w:hAnsi="Times New Roman" w:cs="Times New Roman"/>
                <w:sz w:val="22"/>
                <w:szCs w:val="22"/>
              </w:rPr>
              <w:t xml:space="preserve"> (CLLI: </w:t>
            </w:r>
            <w:r w:rsidR="00D83871">
              <w:rPr>
                <w:rFonts w:ascii="Times New Roman" w:hAnsi="Times New Roman" w:cs="Times New Roman"/>
                <w:sz w:val="22"/>
                <w:szCs w:val="22"/>
              </w:rPr>
              <w:t>LVRGTN</w:t>
            </w:r>
            <w:r w:rsidR="00D83871">
              <w:rPr>
                <w:rFonts w:ascii="Times New Roman" w:hAnsi="Times New Roman" w:cs="Times New Roman"/>
                <w:sz w:val="22"/>
                <w:szCs w:val="22"/>
              </w:rPr>
              <w:t>35</w:t>
            </w:r>
            <w:r w:rsidRPr="004D2A8A">
              <w:rPr>
                <w:rFonts w:ascii="Times New Roman" w:hAnsi="Times New Roman" w:cs="Times New Roman"/>
                <w:sz w:val="22"/>
                <w:szCs w:val="22"/>
              </w:rPr>
              <w:t xml:space="preserve">) – </w:t>
            </w:r>
            <w:r w:rsidR="00D83871">
              <w:rPr>
                <w:rFonts w:ascii="Times New Roman" w:hAnsi="Times New Roman" w:cs="Times New Roman"/>
                <w:sz w:val="22"/>
                <w:szCs w:val="22"/>
              </w:rPr>
              <w:t>1933 Port James Circle</w:t>
            </w:r>
            <w:r w:rsidRPr="004D2A8A" w:rsidR="00D83871">
              <w:rPr>
                <w:rFonts w:ascii="Times New Roman" w:hAnsi="Times New Roman" w:cs="Times New Roman"/>
                <w:sz w:val="22"/>
                <w:szCs w:val="22"/>
              </w:rPr>
              <w:t xml:space="preserve">, </w:t>
            </w:r>
            <w:r w:rsidR="00D83871">
              <w:rPr>
                <w:rFonts w:ascii="Times New Roman" w:hAnsi="Times New Roman" w:cs="Times New Roman"/>
                <w:sz w:val="22"/>
                <w:szCs w:val="22"/>
              </w:rPr>
              <w:t xml:space="preserve">LaVergne, </w:t>
            </w:r>
            <w:r w:rsidRPr="004D2A8A" w:rsidR="00D83871">
              <w:rPr>
                <w:rFonts w:ascii="Times New Roman" w:hAnsi="Times New Roman" w:cs="Times New Roman"/>
                <w:sz w:val="22"/>
                <w:szCs w:val="22"/>
              </w:rPr>
              <w:t>TN 37</w:t>
            </w:r>
            <w:r w:rsidR="00D83871">
              <w:rPr>
                <w:rFonts w:ascii="Times New Roman" w:hAnsi="Times New Roman" w:cs="Times New Roman"/>
                <w:sz w:val="22"/>
                <w:szCs w:val="22"/>
              </w:rPr>
              <w:t>086</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430" w:type="dxa"/>
            <w:shd w:val="clear" w:color="auto" w:fill="auto"/>
          </w:tcPr>
          <w:p w:rsidR="00C152CC" w:rsidRPr="00670F68" w:rsidP="00163618">
            <w:pPr>
              <w:tabs>
                <w:tab w:val="left" w:pos="0"/>
              </w:tabs>
              <w:suppressAutoHyphens/>
              <w:rPr>
                <w:b/>
                <w:szCs w:val="22"/>
              </w:rPr>
            </w:pPr>
            <w:r>
              <w:rPr>
                <w:szCs w:val="22"/>
              </w:rPr>
              <w:t>On or after July 22</w:t>
            </w:r>
            <w:r w:rsidRP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703399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1039"/>
    <w:rsid w:val="00060A16"/>
    <w:rsid w:val="000761E6"/>
    <w:rsid w:val="0008743C"/>
    <w:rsid w:val="000B7252"/>
    <w:rsid w:val="000C6518"/>
    <w:rsid w:val="0013334B"/>
    <w:rsid w:val="00134078"/>
    <w:rsid w:val="001454F9"/>
    <w:rsid w:val="00163618"/>
    <w:rsid w:val="00177963"/>
    <w:rsid w:val="00177BD0"/>
    <w:rsid w:val="0019040E"/>
    <w:rsid w:val="001B46A7"/>
    <w:rsid w:val="001B53AA"/>
    <w:rsid w:val="001E30AC"/>
    <w:rsid w:val="001E3C78"/>
    <w:rsid w:val="001F49E1"/>
    <w:rsid w:val="00232B62"/>
    <w:rsid w:val="002463B6"/>
    <w:rsid w:val="002566C0"/>
    <w:rsid w:val="00284121"/>
    <w:rsid w:val="002A1AA0"/>
    <w:rsid w:val="002B1A7C"/>
    <w:rsid w:val="002B368F"/>
    <w:rsid w:val="002D783A"/>
    <w:rsid w:val="00323CD4"/>
    <w:rsid w:val="00334F8B"/>
    <w:rsid w:val="00335CAE"/>
    <w:rsid w:val="00341C3B"/>
    <w:rsid w:val="00343AE9"/>
    <w:rsid w:val="00347802"/>
    <w:rsid w:val="00377EFB"/>
    <w:rsid w:val="003A340E"/>
    <w:rsid w:val="003F0799"/>
    <w:rsid w:val="00412663"/>
    <w:rsid w:val="00423AC8"/>
    <w:rsid w:val="00482414"/>
    <w:rsid w:val="004D2A8A"/>
    <w:rsid w:val="004E283C"/>
    <w:rsid w:val="004F48EF"/>
    <w:rsid w:val="00526475"/>
    <w:rsid w:val="00530FE7"/>
    <w:rsid w:val="00546004"/>
    <w:rsid w:val="00556FB7"/>
    <w:rsid w:val="00567BD5"/>
    <w:rsid w:val="005708EE"/>
    <w:rsid w:val="00585588"/>
    <w:rsid w:val="005B12B2"/>
    <w:rsid w:val="005B4B85"/>
    <w:rsid w:val="005F112C"/>
    <w:rsid w:val="005F6B71"/>
    <w:rsid w:val="00602FDE"/>
    <w:rsid w:val="0063533E"/>
    <w:rsid w:val="00646DE9"/>
    <w:rsid w:val="00670F68"/>
    <w:rsid w:val="00671064"/>
    <w:rsid w:val="006A1B1C"/>
    <w:rsid w:val="006A2E3C"/>
    <w:rsid w:val="006E7B5B"/>
    <w:rsid w:val="006F5D07"/>
    <w:rsid w:val="00731E39"/>
    <w:rsid w:val="00754FEE"/>
    <w:rsid w:val="007579DD"/>
    <w:rsid w:val="007868C8"/>
    <w:rsid w:val="007D49B2"/>
    <w:rsid w:val="007E09E8"/>
    <w:rsid w:val="007E1DED"/>
    <w:rsid w:val="007E723C"/>
    <w:rsid w:val="007F510F"/>
    <w:rsid w:val="007F6829"/>
    <w:rsid w:val="00804C85"/>
    <w:rsid w:val="00814929"/>
    <w:rsid w:val="00860B5A"/>
    <w:rsid w:val="008641CA"/>
    <w:rsid w:val="008737F8"/>
    <w:rsid w:val="00877F45"/>
    <w:rsid w:val="008800FB"/>
    <w:rsid w:val="008961DF"/>
    <w:rsid w:val="00903DBD"/>
    <w:rsid w:val="009109D4"/>
    <w:rsid w:val="00971609"/>
    <w:rsid w:val="00972A48"/>
    <w:rsid w:val="0097312F"/>
    <w:rsid w:val="00977AA2"/>
    <w:rsid w:val="0098691C"/>
    <w:rsid w:val="009A3414"/>
    <w:rsid w:val="009B4D29"/>
    <w:rsid w:val="009C555B"/>
    <w:rsid w:val="009E4360"/>
    <w:rsid w:val="009E55A4"/>
    <w:rsid w:val="009F4F1C"/>
    <w:rsid w:val="00A06923"/>
    <w:rsid w:val="00A225C2"/>
    <w:rsid w:val="00A251EC"/>
    <w:rsid w:val="00A336BE"/>
    <w:rsid w:val="00A65878"/>
    <w:rsid w:val="00A66C74"/>
    <w:rsid w:val="00A75818"/>
    <w:rsid w:val="00A93BD4"/>
    <w:rsid w:val="00A96558"/>
    <w:rsid w:val="00AC191A"/>
    <w:rsid w:val="00AC2D8F"/>
    <w:rsid w:val="00AC4106"/>
    <w:rsid w:val="00B2208B"/>
    <w:rsid w:val="00B2754A"/>
    <w:rsid w:val="00B27EC6"/>
    <w:rsid w:val="00B36D68"/>
    <w:rsid w:val="00B95BF2"/>
    <w:rsid w:val="00BB6E7C"/>
    <w:rsid w:val="00C00AD3"/>
    <w:rsid w:val="00C152CC"/>
    <w:rsid w:val="00C16E96"/>
    <w:rsid w:val="00C2582B"/>
    <w:rsid w:val="00C613F7"/>
    <w:rsid w:val="00C7147C"/>
    <w:rsid w:val="00CC6B0A"/>
    <w:rsid w:val="00D45146"/>
    <w:rsid w:val="00D57426"/>
    <w:rsid w:val="00D75CD6"/>
    <w:rsid w:val="00D82DCF"/>
    <w:rsid w:val="00D83871"/>
    <w:rsid w:val="00D954C4"/>
    <w:rsid w:val="00D97E66"/>
    <w:rsid w:val="00DA2570"/>
    <w:rsid w:val="00DB6D1D"/>
    <w:rsid w:val="00E25608"/>
    <w:rsid w:val="00E35DE9"/>
    <w:rsid w:val="00E37281"/>
    <w:rsid w:val="00E44A5E"/>
    <w:rsid w:val="00EA17C2"/>
    <w:rsid w:val="00EB355B"/>
    <w:rsid w:val="00EB7576"/>
    <w:rsid w:val="00EC7DC8"/>
    <w:rsid w:val="00ED60DF"/>
    <w:rsid w:val="00EF1752"/>
    <w:rsid w:val="00F046EC"/>
    <w:rsid w:val="00F06EBE"/>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