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700DE" w:rsidRPr="002950B5" w:rsidP="007349B1">
      <w:pPr>
        <w:spacing w:line="240" w:lineRule="auto"/>
        <w:jc w:val="center"/>
        <w:rPr>
          <w:rFonts w:ascii="Times New Roman" w:hAnsi="Times New Roman" w:cs="Times New Roman"/>
          <w:b/>
          <w:sz w:val="24"/>
          <w:szCs w:val="24"/>
        </w:rPr>
      </w:pPr>
      <w:bookmarkStart w:id="0" w:name="_GoBack"/>
      <w:bookmarkEnd w:id="0"/>
      <w:r w:rsidRPr="002950B5">
        <w:rPr>
          <w:rFonts w:ascii="Times New Roman" w:hAnsi="Times New Roman" w:cs="Times New Roman"/>
          <w:b/>
          <w:sz w:val="24"/>
          <w:szCs w:val="24"/>
        </w:rPr>
        <w:t xml:space="preserve">REMARKS OF </w:t>
      </w:r>
      <w:r>
        <w:rPr>
          <w:rFonts w:ascii="Times New Roman" w:hAnsi="Times New Roman" w:cs="Times New Roman"/>
          <w:b/>
          <w:sz w:val="24"/>
          <w:szCs w:val="24"/>
        </w:rPr>
        <w:br/>
      </w:r>
      <w:r w:rsidRPr="002950B5">
        <w:rPr>
          <w:rFonts w:ascii="Times New Roman" w:hAnsi="Times New Roman" w:cs="Times New Roman"/>
          <w:b/>
          <w:sz w:val="24"/>
          <w:szCs w:val="24"/>
        </w:rPr>
        <w:t>COMMISSIONER GEOFFREY STARKS</w:t>
      </w:r>
      <w:r w:rsidRPr="002950B5">
        <w:rPr>
          <w:rFonts w:ascii="Times New Roman" w:hAnsi="Times New Roman" w:cs="Times New Roman"/>
          <w:b/>
          <w:sz w:val="24"/>
          <w:szCs w:val="24"/>
        </w:rPr>
        <w:br/>
        <w:t>PARTNERSHIP FOR PROGRESS ON THE DIGITAL DIVIDE</w:t>
      </w:r>
      <w:r w:rsidRPr="002950B5">
        <w:rPr>
          <w:rFonts w:ascii="Times New Roman" w:hAnsi="Times New Roman" w:cs="Times New Roman"/>
          <w:b/>
          <w:sz w:val="24"/>
          <w:szCs w:val="24"/>
        </w:rPr>
        <w:br/>
        <w:t>GEORGETOWN UNIVERSITY</w:t>
      </w:r>
      <w:r w:rsidRPr="002950B5">
        <w:rPr>
          <w:rFonts w:ascii="Times New Roman" w:hAnsi="Times New Roman" w:cs="Times New Roman"/>
          <w:b/>
          <w:sz w:val="24"/>
          <w:szCs w:val="24"/>
        </w:rPr>
        <w:br/>
        <w:t>WASHINGTON, DC</w:t>
      </w:r>
      <w:r w:rsidRPr="002950B5">
        <w:rPr>
          <w:rFonts w:ascii="Times New Roman" w:hAnsi="Times New Roman" w:cs="Times New Roman"/>
          <w:b/>
          <w:sz w:val="24"/>
          <w:szCs w:val="24"/>
        </w:rPr>
        <w:br/>
        <w:t>MAY 22, 2019</w:t>
      </w:r>
    </w:p>
    <w:p w:rsidR="00616BC4" w:rsidRPr="00533E12" w:rsidP="00533E12">
      <w:pPr>
        <w:spacing w:after="120" w:line="240" w:lineRule="auto"/>
        <w:ind w:firstLine="720"/>
        <w:rPr>
          <w:rFonts w:ascii="Times New Roman" w:hAnsi="Times New Roman" w:cs="Times New Roman"/>
        </w:rPr>
      </w:pPr>
      <w:r w:rsidRPr="00533E12">
        <w:rPr>
          <w:rFonts w:ascii="Times New Roman" w:hAnsi="Times New Roman" w:cs="Times New Roman"/>
        </w:rPr>
        <w:t xml:space="preserve">Good morning, everyone.  Thank you, Alex, for the introduction.  I’m looking forward to my conversation with Gigi Sohn in just a few minutes. </w:t>
      </w:r>
    </w:p>
    <w:p w:rsidR="00616BC4" w:rsidRPr="00533E12" w:rsidP="00533E12">
      <w:pPr>
        <w:spacing w:after="120" w:line="240" w:lineRule="auto"/>
        <w:rPr>
          <w:rFonts w:ascii="Times New Roman" w:hAnsi="Times New Roman" w:cs="Times New Roman"/>
        </w:rPr>
      </w:pPr>
      <w:r w:rsidRPr="00533E12">
        <w:rPr>
          <w:rFonts w:ascii="Times New Roman" w:hAnsi="Times New Roman" w:cs="Times New Roman"/>
        </w:rPr>
        <w:tab/>
        <w:t xml:space="preserve">As you just heard, my name is Geoffrey Starks and I’m the newest Commissioner at the Federal Communications Commission.  I’ve been a Commissioner for a bit more than 100 days now, and I’m thrilled to be here today to share some thoughts with you.  </w:t>
      </w:r>
    </w:p>
    <w:p w:rsidR="00616BC4" w:rsidRPr="00533E12" w:rsidP="00533E12">
      <w:pPr>
        <w:spacing w:after="120" w:line="240" w:lineRule="auto"/>
        <w:ind w:firstLine="720"/>
        <w:rPr>
          <w:rFonts w:ascii="Times New Roman" w:hAnsi="Times New Roman" w:cs="Times New Roman"/>
        </w:rPr>
      </w:pPr>
      <w:r w:rsidRPr="00533E12">
        <w:rPr>
          <w:rFonts w:ascii="Times New Roman" w:hAnsi="Times New Roman" w:cs="Times New Roman"/>
        </w:rPr>
        <w:t>When I was invited to join you today</w:t>
      </w:r>
      <w:r w:rsidR="0099750D">
        <w:rPr>
          <w:rFonts w:ascii="Times New Roman" w:hAnsi="Times New Roman" w:cs="Times New Roman"/>
        </w:rPr>
        <w:t>,</w:t>
      </w:r>
      <w:r w:rsidRPr="00533E12">
        <w:rPr>
          <w:rFonts w:ascii="Times New Roman" w:hAnsi="Times New Roman" w:cs="Times New Roman"/>
        </w:rPr>
        <w:t xml:space="preserve"> and learned more about this gathering and its goals, I immediately thought that this would be a perfect opportunity to lay down a marker about what I think is one of the most important issues facing America – and I will say it plain, that is getting the internet everywhere.  It is no secret that millions of Americans—over 24 million by the FCC’s </w:t>
      </w:r>
      <w:r w:rsidRPr="00533E12" w:rsidR="001741B5">
        <w:rPr>
          <w:rFonts w:ascii="Times New Roman" w:hAnsi="Times New Roman" w:cs="Times New Roman"/>
        </w:rPr>
        <w:t>count</w:t>
      </w:r>
      <w:r w:rsidRPr="00533E12">
        <w:rPr>
          <w:rFonts w:ascii="Times New Roman" w:hAnsi="Times New Roman" w:cs="Times New Roman"/>
        </w:rPr>
        <w:t>—still do not have access to high speed broadband</w:t>
      </w:r>
      <w:r w:rsidRPr="00533E12" w:rsidR="009700DE">
        <w:rPr>
          <w:rFonts w:ascii="Times New Roman" w:hAnsi="Times New Roman" w:cs="Times New Roman"/>
        </w:rPr>
        <w:t xml:space="preserve">.  </w:t>
      </w:r>
      <w:r w:rsidRPr="00533E12" w:rsidR="001741B5">
        <w:rPr>
          <w:rFonts w:ascii="Times New Roman" w:hAnsi="Times New Roman" w:cs="Times New Roman"/>
        </w:rPr>
        <w:t>And millions more don’t use high speed broadband at home because they can’t afford it.</w:t>
      </w:r>
      <w:r w:rsidRPr="00533E12" w:rsidR="009700DE">
        <w:rPr>
          <w:rFonts w:ascii="Times New Roman" w:hAnsi="Times New Roman" w:cs="Times New Roman"/>
        </w:rPr>
        <w:t xml:space="preserve">  Getting broadband everywhere must be one of our very highest priorities.</w:t>
      </w:r>
    </w:p>
    <w:p w:rsidR="00616BC4" w:rsidRPr="00533E12" w:rsidP="00533E12">
      <w:pPr>
        <w:spacing w:after="120" w:line="240" w:lineRule="auto"/>
        <w:ind w:firstLine="720"/>
        <w:rPr>
          <w:rFonts w:ascii="Times New Roman" w:hAnsi="Times New Roman" w:cs="Times New Roman"/>
        </w:rPr>
      </w:pPr>
      <w:r w:rsidRPr="00533E12">
        <w:rPr>
          <w:rFonts w:ascii="Times New Roman" w:hAnsi="Times New Roman" w:cs="Times New Roman"/>
        </w:rPr>
        <w:t>I believe that we are transitioning from a “digital divide” into a state of “internet inequality.”  Now what do I mean by that</w:t>
      </w:r>
      <w:r w:rsidRPr="00533E12" w:rsidR="001741B5">
        <w:rPr>
          <w:rFonts w:ascii="Times New Roman" w:hAnsi="Times New Roman" w:cs="Times New Roman"/>
        </w:rPr>
        <w:t>?</w:t>
      </w:r>
      <w:r w:rsidRPr="00533E12">
        <w:rPr>
          <w:rFonts w:ascii="Times New Roman" w:hAnsi="Times New Roman" w:cs="Times New Roman"/>
        </w:rPr>
        <w:t xml:space="preserve">  Two points.  First, we are rapidly moving to a 5G world that will offer lightning fast speeds—gigabit speeds or more.  And I’m all for ushering in fifth generation</w:t>
      </w:r>
      <w:r w:rsidRPr="00533E12" w:rsidR="001741B5">
        <w:rPr>
          <w:rFonts w:ascii="Times New Roman" w:hAnsi="Times New Roman" w:cs="Times New Roman"/>
        </w:rPr>
        <w:t xml:space="preserve"> of wireless</w:t>
      </w:r>
      <w:r w:rsidRPr="00533E12">
        <w:rPr>
          <w:rFonts w:ascii="Times New Roman" w:hAnsi="Times New Roman" w:cs="Times New Roman"/>
        </w:rPr>
        <w:t xml:space="preserve"> technology, but I am deeply concerned about the far too common communities with “no-G.”  I am worried about a world where those with much get even more, and everyone else gets left behind.  That rings to me of inequality.  And second, the Pew Research Center, among others, has described the digital divide as “persistent.”  I think that’s right.  Long standing issues that disproportionately affect certain communities speak to me as issues of equity. </w:t>
      </w:r>
    </w:p>
    <w:p w:rsidR="00616BC4" w:rsidRPr="00533E12" w:rsidP="00533E12">
      <w:pPr>
        <w:spacing w:after="120" w:line="240" w:lineRule="auto"/>
        <w:ind w:firstLine="720"/>
        <w:rPr>
          <w:rFonts w:ascii="Times New Roman" w:hAnsi="Times New Roman" w:cs="Times New Roman"/>
        </w:rPr>
      </w:pPr>
      <w:r w:rsidRPr="00533E12">
        <w:rPr>
          <w:rFonts w:ascii="Times New Roman" w:hAnsi="Times New Roman" w:cs="Times New Roman"/>
        </w:rPr>
        <w:t xml:space="preserve">What I’d like to share with you today </w:t>
      </w:r>
      <w:r w:rsidRPr="00533E12" w:rsidR="001741B5">
        <w:rPr>
          <w:rFonts w:ascii="Times New Roman" w:hAnsi="Times New Roman" w:cs="Times New Roman"/>
        </w:rPr>
        <w:t xml:space="preserve">are </w:t>
      </w:r>
      <w:r w:rsidRPr="00533E12">
        <w:rPr>
          <w:rFonts w:ascii="Times New Roman" w:hAnsi="Times New Roman" w:cs="Times New Roman"/>
        </w:rPr>
        <w:t xml:space="preserve">a few sketches of the way that I have observed that internet inequality has impacted America: first, </w:t>
      </w:r>
      <w:r w:rsidRPr="00533E12" w:rsidR="001741B5">
        <w:rPr>
          <w:rFonts w:ascii="Times New Roman" w:hAnsi="Times New Roman" w:cs="Times New Roman"/>
        </w:rPr>
        <w:t xml:space="preserve">it has robbed many of </w:t>
      </w:r>
      <w:r w:rsidRPr="00533E12">
        <w:rPr>
          <w:rFonts w:ascii="Times New Roman" w:hAnsi="Times New Roman" w:cs="Times New Roman"/>
        </w:rPr>
        <w:t xml:space="preserve">individual dignity; second, </w:t>
      </w:r>
      <w:r w:rsidRPr="00533E12" w:rsidR="001741B5">
        <w:rPr>
          <w:rFonts w:ascii="Times New Roman" w:hAnsi="Times New Roman" w:cs="Times New Roman"/>
        </w:rPr>
        <w:t xml:space="preserve">it has hamstrung </w:t>
      </w:r>
      <w:r w:rsidRPr="00533E12">
        <w:rPr>
          <w:rFonts w:ascii="Times New Roman" w:hAnsi="Times New Roman" w:cs="Times New Roman"/>
        </w:rPr>
        <w:t xml:space="preserve">the US economy; and third, </w:t>
      </w:r>
      <w:r w:rsidRPr="00533E12" w:rsidR="001741B5">
        <w:rPr>
          <w:rFonts w:ascii="Times New Roman" w:hAnsi="Times New Roman" w:cs="Times New Roman"/>
        </w:rPr>
        <w:t xml:space="preserve">it has weakened our </w:t>
      </w:r>
      <w:r w:rsidRPr="00533E12">
        <w:rPr>
          <w:rFonts w:ascii="Times New Roman" w:hAnsi="Times New Roman" w:cs="Times New Roman"/>
        </w:rPr>
        <w:t xml:space="preserve">democracy.   </w:t>
      </w:r>
    </w:p>
    <w:p w:rsidR="00616BC4" w:rsidRPr="00533E12" w:rsidP="00533E12">
      <w:pPr>
        <w:spacing w:after="120" w:line="240" w:lineRule="auto"/>
        <w:ind w:firstLine="720"/>
        <w:rPr>
          <w:rFonts w:ascii="Times New Roman" w:hAnsi="Times New Roman" w:cs="Times New Roman"/>
          <w:b/>
          <w:i/>
        </w:rPr>
      </w:pPr>
      <w:r w:rsidRPr="00533E12">
        <w:rPr>
          <w:rFonts w:ascii="Times New Roman" w:hAnsi="Times New Roman" w:cs="Times New Roman"/>
          <w:b/>
          <w:i/>
        </w:rPr>
        <w:t>Individual Dignity</w:t>
      </w:r>
    </w:p>
    <w:p w:rsidR="009700DE" w:rsidRPr="00533E12" w:rsidP="00533E12">
      <w:pPr>
        <w:spacing w:after="120" w:line="240" w:lineRule="auto"/>
        <w:ind w:firstLine="720"/>
        <w:rPr>
          <w:rFonts w:ascii="Times New Roman" w:hAnsi="Times New Roman" w:cs="Times New Roman"/>
        </w:rPr>
      </w:pPr>
      <w:r w:rsidRPr="00533E12">
        <w:rPr>
          <w:rFonts w:ascii="Times New Roman" w:hAnsi="Times New Roman" w:cs="Times New Roman"/>
        </w:rPr>
        <w:t>First, individual dignity.  The disconnected feel disaffected, and you can understand why.  Those on the wrong side of the digital line intuitively see that they are not able to fully participate in the modern world.  And</w:t>
      </w:r>
      <w:r w:rsidRPr="00533E12" w:rsidR="009E52BF">
        <w:rPr>
          <w:rFonts w:ascii="Times New Roman" w:hAnsi="Times New Roman" w:cs="Times New Roman"/>
        </w:rPr>
        <w:t>,</w:t>
      </w:r>
      <w:r w:rsidRPr="00533E12">
        <w:rPr>
          <w:rFonts w:ascii="Times New Roman" w:hAnsi="Times New Roman" w:cs="Times New Roman"/>
        </w:rPr>
        <w:t xml:space="preserve"> more importantly, they have to go to great lengths to get the access that they need.  </w:t>
      </w:r>
    </w:p>
    <w:p w:rsidR="00616BC4" w:rsidRPr="00533E12" w:rsidP="00533E12">
      <w:pPr>
        <w:spacing w:after="120" w:line="240" w:lineRule="auto"/>
        <w:ind w:firstLine="720"/>
        <w:rPr>
          <w:rFonts w:ascii="Times New Roman" w:hAnsi="Times New Roman" w:cs="Times New Roman"/>
        </w:rPr>
      </w:pPr>
      <w:r w:rsidRPr="00533E12">
        <w:rPr>
          <w:rFonts w:ascii="Times New Roman" w:hAnsi="Times New Roman" w:cs="Times New Roman"/>
        </w:rPr>
        <w:t xml:space="preserve">So we hear </w:t>
      </w:r>
      <w:r w:rsidRPr="00533E12" w:rsidR="009700DE">
        <w:rPr>
          <w:rFonts w:ascii="Times New Roman" w:hAnsi="Times New Roman" w:cs="Times New Roman"/>
        </w:rPr>
        <w:t xml:space="preserve">the </w:t>
      </w:r>
      <w:r w:rsidRPr="00533E12">
        <w:rPr>
          <w:rFonts w:ascii="Times New Roman" w:hAnsi="Times New Roman" w:cs="Times New Roman"/>
        </w:rPr>
        <w:t xml:space="preserve">compelling narrative of the </w:t>
      </w:r>
      <w:r w:rsidR="00411E39">
        <w:rPr>
          <w:rFonts w:ascii="Times New Roman" w:hAnsi="Times New Roman" w:cs="Times New Roman"/>
        </w:rPr>
        <w:t>m</w:t>
      </w:r>
      <w:r w:rsidRPr="00533E12">
        <w:rPr>
          <w:rFonts w:ascii="Times New Roman" w:hAnsi="Times New Roman" w:cs="Times New Roman"/>
        </w:rPr>
        <w:t>o</w:t>
      </w:r>
      <w:r w:rsidR="007408E4">
        <w:rPr>
          <w:rFonts w:ascii="Times New Roman" w:hAnsi="Times New Roman" w:cs="Times New Roman"/>
        </w:rPr>
        <w:t>ther</w:t>
      </w:r>
      <w:r w:rsidRPr="00533E12">
        <w:rPr>
          <w:rFonts w:ascii="Times New Roman" w:hAnsi="Times New Roman" w:cs="Times New Roman"/>
        </w:rPr>
        <w:t xml:space="preserve"> who has to </w:t>
      </w:r>
      <w:r w:rsidRPr="00533E12" w:rsidR="001741B5">
        <w:rPr>
          <w:rFonts w:ascii="Times New Roman" w:hAnsi="Times New Roman" w:cs="Times New Roman"/>
        </w:rPr>
        <w:t xml:space="preserve">take </w:t>
      </w:r>
      <w:r w:rsidRPr="00533E12">
        <w:rPr>
          <w:rFonts w:ascii="Times New Roman" w:hAnsi="Times New Roman" w:cs="Times New Roman"/>
        </w:rPr>
        <w:t>her child to the local McDonald’s</w:t>
      </w:r>
      <w:r w:rsidRPr="00533E12" w:rsidR="001741B5">
        <w:rPr>
          <w:rFonts w:ascii="Times New Roman" w:hAnsi="Times New Roman" w:cs="Times New Roman"/>
        </w:rPr>
        <w:t xml:space="preserve"> or </w:t>
      </w:r>
      <w:r w:rsidRPr="00533E12" w:rsidR="009E52BF">
        <w:rPr>
          <w:rFonts w:ascii="Times New Roman" w:hAnsi="Times New Roman" w:cs="Times New Roman"/>
        </w:rPr>
        <w:t>the parking lot</w:t>
      </w:r>
      <w:r w:rsidRPr="00533E12" w:rsidR="001741B5">
        <w:rPr>
          <w:rFonts w:ascii="Times New Roman" w:hAnsi="Times New Roman" w:cs="Times New Roman"/>
        </w:rPr>
        <w:t xml:space="preserve"> of the local library after hours</w:t>
      </w:r>
      <w:r w:rsidRPr="00533E12">
        <w:rPr>
          <w:rFonts w:ascii="Times New Roman" w:hAnsi="Times New Roman" w:cs="Times New Roman"/>
        </w:rPr>
        <w:t xml:space="preserve"> to get a Wi-Fi connection so that her child can finish her homework; the farmer who has </w:t>
      </w:r>
      <w:r w:rsidRPr="00533E12" w:rsidR="00FB2345">
        <w:rPr>
          <w:rFonts w:ascii="Times New Roman" w:hAnsi="Times New Roman" w:cs="Times New Roman"/>
        </w:rPr>
        <w:t xml:space="preserve">to </w:t>
      </w:r>
      <w:r w:rsidRPr="00533E12">
        <w:rPr>
          <w:rFonts w:ascii="Times New Roman" w:hAnsi="Times New Roman" w:cs="Times New Roman"/>
        </w:rPr>
        <w:t xml:space="preserve">drive </w:t>
      </w:r>
      <w:r w:rsidRPr="00533E12" w:rsidR="001741B5">
        <w:rPr>
          <w:rFonts w:ascii="Times New Roman" w:hAnsi="Times New Roman" w:cs="Times New Roman"/>
        </w:rPr>
        <w:t>a</w:t>
      </w:r>
      <w:r w:rsidRPr="00533E12">
        <w:rPr>
          <w:rFonts w:ascii="Times New Roman" w:hAnsi="Times New Roman" w:cs="Times New Roman"/>
        </w:rPr>
        <w:t xml:space="preserve"> </w:t>
      </w:r>
      <w:r w:rsidR="00785F7B">
        <w:rPr>
          <w:rFonts w:ascii="Times New Roman" w:hAnsi="Times New Roman" w:cs="Times New Roman"/>
        </w:rPr>
        <w:t>great</w:t>
      </w:r>
      <w:r w:rsidRPr="00533E12">
        <w:rPr>
          <w:rFonts w:ascii="Times New Roman" w:hAnsi="Times New Roman" w:cs="Times New Roman"/>
        </w:rPr>
        <w:t xml:space="preserve"> distance to download and upload crop </w:t>
      </w:r>
      <w:r w:rsidRPr="00533E12" w:rsidR="006A109A">
        <w:rPr>
          <w:rFonts w:ascii="Times New Roman" w:hAnsi="Times New Roman" w:cs="Times New Roman"/>
        </w:rPr>
        <w:t xml:space="preserve">and livestock </w:t>
      </w:r>
      <w:r w:rsidRPr="00533E12">
        <w:rPr>
          <w:rFonts w:ascii="Times New Roman" w:hAnsi="Times New Roman" w:cs="Times New Roman"/>
        </w:rPr>
        <w:t xml:space="preserve">data to better his farm operations; and folks that have to leave home and head to the top of the hill to download a movie so that they can have movie night.       </w:t>
      </w:r>
    </w:p>
    <w:p w:rsidR="00616BC4" w:rsidRPr="00533E12" w:rsidP="00533E12">
      <w:pPr>
        <w:spacing w:after="120" w:line="240" w:lineRule="auto"/>
        <w:ind w:firstLine="720"/>
        <w:rPr>
          <w:rFonts w:ascii="Times New Roman" w:hAnsi="Times New Roman" w:cs="Times New Roman"/>
        </w:rPr>
      </w:pPr>
      <w:r w:rsidRPr="00533E12">
        <w:rPr>
          <w:rFonts w:ascii="Times New Roman" w:hAnsi="Times New Roman" w:cs="Times New Roman"/>
        </w:rPr>
        <w:t>These Americans—like all of us—want to be in control of their</w:t>
      </w:r>
      <w:r w:rsidR="00785F7B">
        <w:rPr>
          <w:rFonts w:ascii="Times New Roman" w:hAnsi="Times New Roman" w:cs="Times New Roman"/>
        </w:rPr>
        <w:t xml:space="preserve"> lives, their</w:t>
      </w:r>
      <w:r w:rsidRPr="00533E12">
        <w:rPr>
          <w:rFonts w:ascii="Times New Roman" w:hAnsi="Times New Roman" w:cs="Times New Roman"/>
        </w:rPr>
        <w:t xml:space="preserve"> own </w:t>
      </w:r>
      <w:r w:rsidRPr="00533E12" w:rsidR="00FB2345">
        <w:rPr>
          <w:rFonts w:ascii="Times New Roman" w:hAnsi="Times New Roman" w:cs="Times New Roman"/>
        </w:rPr>
        <w:t>path</w:t>
      </w:r>
      <w:r w:rsidR="00785F7B">
        <w:rPr>
          <w:rFonts w:ascii="Times New Roman" w:hAnsi="Times New Roman" w:cs="Times New Roman"/>
        </w:rPr>
        <w:t>s,</w:t>
      </w:r>
      <w:r w:rsidRPr="00533E12" w:rsidR="00FB2345">
        <w:rPr>
          <w:rFonts w:ascii="Times New Roman" w:hAnsi="Times New Roman" w:cs="Times New Roman"/>
        </w:rPr>
        <w:t xml:space="preserve"> and</w:t>
      </w:r>
      <w:r w:rsidRPr="00533E12">
        <w:rPr>
          <w:rFonts w:ascii="Times New Roman" w:hAnsi="Times New Roman" w:cs="Times New Roman"/>
        </w:rPr>
        <w:t xml:space="preserve"> achieve their goals.  </w:t>
      </w:r>
      <w:r w:rsidRPr="00533E12">
        <w:rPr>
          <w:rFonts w:ascii="Times New Roman" w:hAnsi="Times New Roman" w:cs="Times New Roman"/>
        </w:rPr>
        <w:t>Day after day, week after week, these Americans</w:t>
      </w:r>
      <w:r w:rsidRPr="00533E12" w:rsidR="001741B5">
        <w:rPr>
          <w:rFonts w:ascii="Times New Roman" w:hAnsi="Times New Roman" w:cs="Times New Roman"/>
        </w:rPr>
        <w:t xml:space="preserve"> </w:t>
      </w:r>
      <w:r w:rsidR="00C16304">
        <w:rPr>
          <w:rFonts w:ascii="Times New Roman" w:hAnsi="Times New Roman" w:cs="Times New Roman"/>
        </w:rPr>
        <w:t xml:space="preserve">are </w:t>
      </w:r>
      <w:r w:rsidRPr="00533E12" w:rsidR="00DB3C04">
        <w:rPr>
          <w:rFonts w:ascii="Times New Roman" w:hAnsi="Times New Roman" w:cs="Times New Roman"/>
        </w:rPr>
        <w:t>star</w:t>
      </w:r>
      <w:r w:rsidR="00C16304">
        <w:rPr>
          <w:rFonts w:ascii="Times New Roman" w:hAnsi="Times New Roman" w:cs="Times New Roman"/>
        </w:rPr>
        <w:t>ing</w:t>
      </w:r>
      <w:r w:rsidRPr="00533E12" w:rsidR="00DB3C04">
        <w:rPr>
          <w:rFonts w:ascii="Times New Roman" w:hAnsi="Times New Roman" w:cs="Times New Roman"/>
        </w:rPr>
        <w:t xml:space="preserve"> their </w:t>
      </w:r>
      <w:r w:rsidRPr="00533E12" w:rsidR="001741B5">
        <w:rPr>
          <w:rFonts w:ascii="Times New Roman" w:hAnsi="Times New Roman" w:cs="Times New Roman"/>
        </w:rPr>
        <w:t>autonomy and agency</w:t>
      </w:r>
      <w:r w:rsidRPr="00533E12" w:rsidR="00DB3C04">
        <w:rPr>
          <w:rFonts w:ascii="Times New Roman" w:hAnsi="Times New Roman" w:cs="Times New Roman"/>
        </w:rPr>
        <w:t xml:space="preserve"> </w:t>
      </w:r>
      <w:r w:rsidR="00C16304">
        <w:rPr>
          <w:rFonts w:ascii="Times New Roman" w:hAnsi="Times New Roman" w:cs="Times New Roman"/>
        </w:rPr>
        <w:t>in the face</w:t>
      </w:r>
      <w:r w:rsidRPr="00533E12" w:rsidR="00DB3C04">
        <w:rPr>
          <w:rFonts w:ascii="Times New Roman" w:hAnsi="Times New Roman" w:cs="Times New Roman"/>
        </w:rPr>
        <w:t>, and work</w:t>
      </w:r>
      <w:r w:rsidRPr="00533E12">
        <w:rPr>
          <w:rFonts w:ascii="Times New Roman" w:hAnsi="Times New Roman" w:cs="Times New Roman"/>
        </w:rPr>
        <w:t xml:space="preserve"> to keep from getting further behind.</w:t>
      </w:r>
      <w:r w:rsidRPr="00533E12" w:rsidR="001741B5">
        <w:rPr>
          <w:rFonts w:ascii="Times New Roman" w:hAnsi="Times New Roman" w:cs="Times New Roman"/>
        </w:rPr>
        <w:t xml:space="preserve">  They rely on fast food restaurants, community centers, errant Wi-Fi signals – whatever it takes to be able to perform basic tasks that so many take</w:t>
      </w:r>
      <w:r w:rsidR="00C16304">
        <w:rPr>
          <w:rFonts w:ascii="Times New Roman" w:hAnsi="Times New Roman" w:cs="Times New Roman"/>
        </w:rPr>
        <w:t xml:space="preserve"> of us</w:t>
      </w:r>
      <w:r w:rsidRPr="00533E12" w:rsidR="001741B5">
        <w:rPr>
          <w:rFonts w:ascii="Times New Roman" w:hAnsi="Times New Roman" w:cs="Times New Roman"/>
        </w:rPr>
        <w:t xml:space="preserve"> for granted.  </w:t>
      </w:r>
      <w:r w:rsidRPr="00533E12">
        <w:rPr>
          <w:rFonts w:ascii="Times New Roman" w:hAnsi="Times New Roman" w:cs="Times New Roman"/>
        </w:rPr>
        <w:t>And</w:t>
      </w:r>
      <w:r w:rsidRPr="00533E12" w:rsidR="009E52BF">
        <w:rPr>
          <w:rFonts w:ascii="Times New Roman" w:hAnsi="Times New Roman" w:cs="Times New Roman"/>
        </w:rPr>
        <w:t xml:space="preserve"> when they actually get a moment of peace and reflection,</w:t>
      </w:r>
      <w:r w:rsidRPr="00533E12">
        <w:rPr>
          <w:rFonts w:ascii="Times New Roman" w:hAnsi="Times New Roman" w:cs="Times New Roman"/>
        </w:rPr>
        <w:t xml:space="preserve"> they </w:t>
      </w:r>
      <w:r w:rsidRPr="00533E12" w:rsidR="009E52BF">
        <w:rPr>
          <w:rFonts w:ascii="Times New Roman" w:hAnsi="Times New Roman" w:cs="Times New Roman"/>
        </w:rPr>
        <w:t>wonder</w:t>
      </w:r>
      <w:r w:rsidRPr="00533E12">
        <w:rPr>
          <w:rFonts w:ascii="Times New Roman" w:hAnsi="Times New Roman" w:cs="Times New Roman"/>
        </w:rPr>
        <w:t xml:space="preserve"> why </w:t>
      </w:r>
      <w:r w:rsidR="00C479DC">
        <w:rPr>
          <w:rFonts w:ascii="Times New Roman" w:hAnsi="Times New Roman" w:cs="Times New Roman"/>
        </w:rPr>
        <w:t>was it so hard?</w:t>
      </w:r>
      <w:r w:rsidR="007408E4">
        <w:rPr>
          <w:rFonts w:ascii="Times New Roman" w:hAnsi="Times New Roman" w:cs="Times New Roman"/>
        </w:rPr>
        <w:t xml:space="preserve"> </w:t>
      </w:r>
      <w:r w:rsidRPr="00533E12" w:rsidR="009E52BF">
        <w:rPr>
          <w:rFonts w:ascii="Times New Roman" w:hAnsi="Times New Roman" w:cs="Times New Roman"/>
        </w:rPr>
        <w:t xml:space="preserve"> </w:t>
      </w:r>
      <w:r w:rsidR="00C16304">
        <w:rPr>
          <w:rFonts w:ascii="Times New Roman" w:hAnsi="Times New Roman" w:cs="Times New Roman"/>
        </w:rPr>
        <w:t xml:space="preserve">Why can’t I get some help? </w:t>
      </w:r>
      <w:r w:rsidRPr="00533E12" w:rsidR="009E52BF">
        <w:rPr>
          <w:rFonts w:ascii="Times New Roman" w:hAnsi="Times New Roman" w:cs="Times New Roman"/>
        </w:rPr>
        <w:t xml:space="preserve"> They feel forgotten.  But not by me.  Not by us</w:t>
      </w:r>
      <w:r w:rsidR="00C16304">
        <w:rPr>
          <w:rFonts w:ascii="Times New Roman" w:hAnsi="Times New Roman" w:cs="Times New Roman"/>
        </w:rPr>
        <w:t xml:space="preserve"> here today</w:t>
      </w:r>
      <w:r w:rsidRPr="00533E12" w:rsidR="009E52BF">
        <w:rPr>
          <w:rFonts w:ascii="Times New Roman" w:hAnsi="Times New Roman" w:cs="Times New Roman"/>
        </w:rPr>
        <w:t>.</w:t>
      </w:r>
      <w:r w:rsidRPr="00533E12">
        <w:rPr>
          <w:rFonts w:ascii="Times New Roman" w:hAnsi="Times New Roman" w:cs="Times New Roman"/>
        </w:rPr>
        <w:t xml:space="preserve">  </w:t>
      </w:r>
    </w:p>
    <w:p w:rsidR="00616BC4" w:rsidRPr="00533E12" w:rsidP="00533E12">
      <w:pPr>
        <w:keepNext/>
        <w:spacing w:after="120" w:line="240" w:lineRule="auto"/>
        <w:ind w:firstLine="720"/>
        <w:rPr>
          <w:rFonts w:ascii="Times New Roman" w:hAnsi="Times New Roman" w:cs="Times New Roman"/>
          <w:b/>
          <w:i/>
        </w:rPr>
      </w:pPr>
      <w:r>
        <w:rPr>
          <w:rFonts w:ascii="Times New Roman" w:hAnsi="Times New Roman" w:cs="Times New Roman"/>
          <w:b/>
          <w:i/>
        </w:rPr>
        <w:t xml:space="preserve">U.S. </w:t>
      </w:r>
      <w:r w:rsidRPr="00533E12">
        <w:rPr>
          <w:rFonts w:ascii="Times New Roman" w:hAnsi="Times New Roman" w:cs="Times New Roman"/>
          <w:b/>
          <w:i/>
        </w:rPr>
        <w:t>Economy</w:t>
      </w:r>
    </w:p>
    <w:p w:rsidR="009700DE" w:rsidRPr="00533E12" w:rsidP="00533E12">
      <w:pPr>
        <w:keepNext/>
        <w:spacing w:after="120" w:line="240" w:lineRule="auto"/>
        <w:ind w:firstLine="720"/>
        <w:rPr>
          <w:rFonts w:ascii="Times New Roman" w:hAnsi="Times New Roman" w:cs="Times New Roman"/>
        </w:rPr>
      </w:pPr>
      <w:r w:rsidRPr="00533E12">
        <w:rPr>
          <w:rFonts w:ascii="Times New Roman" w:hAnsi="Times New Roman" w:cs="Times New Roman"/>
        </w:rPr>
        <w:t>Second, t</w:t>
      </w:r>
      <w:r w:rsidRPr="00533E12" w:rsidR="00616BC4">
        <w:rPr>
          <w:rFonts w:ascii="Times New Roman" w:hAnsi="Times New Roman" w:cs="Times New Roman"/>
        </w:rPr>
        <w:t xml:space="preserve">he economic impact of broadband cannot be overstated.  I believe that internet inequality is </w:t>
      </w:r>
      <w:r w:rsidRPr="00533E12" w:rsidR="00FB2345">
        <w:rPr>
          <w:rFonts w:ascii="Times New Roman" w:hAnsi="Times New Roman" w:cs="Times New Roman"/>
        </w:rPr>
        <w:t>the</w:t>
      </w:r>
      <w:r w:rsidRPr="00533E12" w:rsidR="00616BC4">
        <w:rPr>
          <w:rFonts w:ascii="Times New Roman" w:hAnsi="Times New Roman" w:cs="Times New Roman"/>
        </w:rPr>
        <w:t xml:space="preserve"> greatest barrier to our future global competitiveness.  I believe that solving this problem, and quickly, will decide whether communities across this country succeed, or they are left to wither and, in some instances, disappear</w:t>
      </w:r>
      <w:r w:rsidR="00CD7901">
        <w:rPr>
          <w:rFonts w:ascii="Times New Roman" w:hAnsi="Times New Roman" w:cs="Times New Roman"/>
        </w:rPr>
        <w:t xml:space="preserve"> altogether</w:t>
      </w:r>
      <w:r w:rsidRPr="00533E12" w:rsidR="00616BC4">
        <w:rPr>
          <w:rFonts w:ascii="Times New Roman" w:hAnsi="Times New Roman" w:cs="Times New Roman"/>
        </w:rPr>
        <w:t xml:space="preserve">.  </w:t>
      </w:r>
    </w:p>
    <w:p w:rsidR="00D641D3" w:rsidRPr="00533E12" w:rsidP="00533E12">
      <w:pPr>
        <w:spacing w:after="120" w:line="240" w:lineRule="auto"/>
        <w:ind w:firstLine="720"/>
        <w:rPr>
          <w:rFonts w:ascii="Times New Roman" w:hAnsi="Times New Roman" w:cs="Times New Roman"/>
        </w:rPr>
      </w:pPr>
      <w:r w:rsidRPr="00533E12">
        <w:rPr>
          <w:rFonts w:ascii="Times New Roman" w:hAnsi="Times New Roman" w:cs="Times New Roman"/>
        </w:rPr>
        <w:t xml:space="preserve">Towns without broadband struggle to create </w:t>
      </w:r>
      <w:r w:rsidRPr="00533E12" w:rsidR="009E52BF">
        <w:rPr>
          <w:rFonts w:ascii="Times New Roman" w:hAnsi="Times New Roman" w:cs="Times New Roman"/>
        </w:rPr>
        <w:t xml:space="preserve">or </w:t>
      </w:r>
      <w:r w:rsidRPr="00533E12">
        <w:rPr>
          <w:rFonts w:ascii="Times New Roman" w:hAnsi="Times New Roman" w:cs="Times New Roman"/>
        </w:rPr>
        <w:t>retain businesses and jobs, and few new businesses will move to a town that isn’t connected.  Without broadband, business</w:t>
      </w:r>
      <w:r w:rsidRPr="00533E12" w:rsidR="009E52BF">
        <w:rPr>
          <w:rFonts w:ascii="Times New Roman" w:hAnsi="Times New Roman" w:cs="Times New Roman"/>
        </w:rPr>
        <w:t>es</w:t>
      </w:r>
      <w:r w:rsidRPr="00533E12">
        <w:rPr>
          <w:rFonts w:ascii="Times New Roman" w:hAnsi="Times New Roman" w:cs="Times New Roman"/>
        </w:rPr>
        <w:t xml:space="preserve"> and entrepreneurs are shut out of markets – local, national, and global.  Not only that, but closing the digital divide, and ensuring that broadband is used more consistently by more people, would allow the wide-scale rollout of incredible tools that could save </w:t>
      </w:r>
      <w:r w:rsidRPr="00533E12" w:rsidR="00FB2345">
        <w:rPr>
          <w:rFonts w:ascii="Times New Roman" w:hAnsi="Times New Roman" w:cs="Times New Roman"/>
        </w:rPr>
        <w:t xml:space="preserve">time and </w:t>
      </w:r>
      <w:r w:rsidRPr="00533E12">
        <w:rPr>
          <w:rFonts w:ascii="Times New Roman" w:hAnsi="Times New Roman" w:cs="Times New Roman"/>
        </w:rPr>
        <w:t xml:space="preserve">money for consumers and businesses alike.  For instance, broadband enables cutting-edge telehealth services that can improve the quality of care while cutting costs and helping consumers avoid the inconvenience and expense associated with traveling to a doctor.  According to one report, shifting annual patient visits and other common types of appointments to virtual telehealth services could save $10 billion per year across the healthcare system.  Pushing aggressive policies and devoting significant resources to making sure that more people can access and afford broadband would be one of the best investments we can make as a country – and it will ultimately pay for itself. </w:t>
      </w:r>
    </w:p>
    <w:p w:rsidR="004D2377" w:rsidRPr="00533E12" w:rsidP="00533E12">
      <w:pPr>
        <w:spacing w:after="120" w:line="240" w:lineRule="auto"/>
        <w:ind w:firstLine="720"/>
        <w:rPr>
          <w:rFonts w:ascii="Times New Roman" w:hAnsi="Times New Roman" w:cs="Times New Roman"/>
          <w:b/>
          <w:i/>
        </w:rPr>
      </w:pPr>
      <w:r w:rsidRPr="00533E12">
        <w:rPr>
          <w:rFonts w:ascii="Times New Roman" w:hAnsi="Times New Roman" w:cs="Times New Roman"/>
          <w:b/>
          <w:i/>
        </w:rPr>
        <w:t>Democracy</w:t>
      </w:r>
    </w:p>
    <w:p w:rsidR="007408E4" w:rsidP="00533E12">
      <w:pPr>
        <w:spacing w:after="120" w:line="240" w:lineRule="auto"/>
        <w:ind w:firstLine="720"/>
        <w:rPr>
          <w:rFonts w:ascii="Times New Roman" w:hAnsi="Times New Roman" w:cs="Times New Roman"/>
        </w:rPr>
      </w:pPr>
      <w:r w:rsidRPr="00533E12">
        <w:rPr>
          <w:rFonts w:ascii="Times New Roman" w:hAnsi="Times New Roman" w:cs="Times New Roman"/>
        </w:rPr>
        <w:t xml:space="preserve">And finally, democracy.  I see two significant threats where internet inequality directly impacts our American democracy.  </w:t>
      </w:r>
    </w:p>
    <w:p w:rsidR="004D2377" w:rsidRPr="00533E12" w:rsidP="007408E4">
      <w:pPr>
        <w:spacing w:after="120" w:line="240" w:lineRule="auto"/>
        <w:ind w:firstLine="720"/>
        <w:rPr>
          <w:rFonts w:ascii="Times New Roman" w:hAnsi="Times New Roman" w:cs="Times New Roman"/>
        </w:rPr>
      </w:pPr>
      <w:r w:rsidRPr="00533E12">
        <w:rPr>
          <w:rFonts w:ascii="Times New Roman" w:hAnsi="Times New Roman" w:cs="Times New Roman"/>
        </w:rPr>
        <w:t>First, is that broadband is required for modern educational</w:t>
      </w:r>
      <w:r w:rsidRPr="00533E12" w:rsidR="004E116A">
        <w:rPr>
          <w:rFonts w:ascii="Times New Roman" w:hAnsi="Times New Roman" w:cs="Times New Roman"/>
        </w:rPr>
        <w:t xml:space="preserve"> and information</w:t>
      </w:r>
      <w:r w:rsidRPr="00533E12">
        <w:rPr>
          <w:rFonts w:ascii="Times New Roman" w:hAnsi="Times New Roman" w:cs="Times New Roman"/>
        </w:rPr>
        <w:t xml:space="preserve"> needs</w:t>
      </w:r>
      <w:r w:rsidRPr="00533E12" w:rsidR="004E116A">
        <w:rPr>
          <w:rFonts w:ascii="Times New Roman" w:hAnsi="Times New Roman" w:cs="Times New Roman"/>
        </w:rPr>
        <w:t xml:space="preserve"> that foster an informed electorate and the robust exchange of ideas.  We know all too well that ideas that would disrupt the status quo or voices of dissent have historically been shut out by folks who have power.  Not only does internet access allow us to </w:t>
      </w:r>
      <w:r w:rsidRPr="00533E12" w:rsidR="004E116A">
        <w:rPr>
          <w:rFonts w:ascii="Times New Roman" w:hAnsi="Times New Roman" w:cs="Times New Roman"/>
          <w:b/>
          <w:u w:val="single"/>
        </w:rPr>
        <w:t>hear</w:t>
      </w:r>
      <w:r w:rsidRPr="00533E12" w:rsidR="004E116A">
        <w:rPr>
          <w:rFonts w:ascii="Times New Roman" w:hAnsi="Times New Roman" w:cs="Times New Roman"/>
        </w:rPr>
        <w:t xml:space="preserve"> these ideas and voices, but it allows us to </w:t>
      </w:r>
      <w:r w:rsidRPr="00533E12" w:rsidR="004E116A">
        <w:rPr>
          <w:rFonts w:ascii="Times New Roman" w:hAnsi="Times New Roman" w:cs="Times New Roman"/>
          <w:b/>
          <w:u w:val="single"/>
        </w:rPr>
        <w:t>create</w:t>
      </w:r>
      <w:r w:rsidRPr="00533E12" w:rsidR="004E116A">
        <w:rPr>
          <w:rFonts w:ascii="Times New Roman" w:hAnsi="Times New Roman" w:cs="Times New Roman"/>
        </w:rPr>
        <w:t xml:space="preserve"> these ideas and </w:t>
      </w:r>
      <w:r w:rsidRPr="00533E12" w:rsidR="004E116A">
        <w:rPr>
          <w:rFonts w:ascii="Times New Roman" w:hAnsi="Times New Roman" w:cs="Times New Roman"/>
          <w:b/>
          <w:u w:val="single"/>
        </w:rPr>
        <w:t>be</w:t>
      </w:r>
      <w:r w:rsidRPr="00533E12" w:rsidR="004E116A">
        <w:rPr>
          <w:rFonts w:ascii="Times New Roman" w:hAnsi="Times New Roman" w:cs="Times New Roman"/>
        </w:rPr>
        <w:t xml:space="preserve"> these voices.  While </w:t>
      </w:r>
      <w:r w:rsidR="007408E4">
        <w:rPr>
          <w:rFonts w:ascii="Times New Roman" w:hAnsi="Times New Roman" w:cs="Times New Roman"/>
        </w:rPr>
        <w:t>we know that</w:t>
      </w:r>
      <w:r w:rsidRPr="00533E12" w:rsidR="004E116A">
        <w:rPr>
          <w:rFonts w:ascii="Times New Roman" w:hAnsi="Times New Roman" w:cs="Times New Roman"/>
        </w:rPr>
        <w:t xml:space="preserve"> we need to do more to ensure that our networks and technology can’t be used against us </w:t>
      </w:r>
      <w:r w:rsidR="007408E4">
        <w:rPr>
          <w:rFonts w:ascii="Times New Roman" w:hAnsi="Times New Roman" w:cs="Times New Roman"/>
        </w:rPr>
        <w:t>to</w:t>
      </w:r>
      <w:r w:rsidRPr="00533E12" w:rsidR="004E116A">
        <w:rPr>
          <w:rFonts w:ascii="Times New Roman" w:hAnsi="Times New Roman" w:cs="Times New Roman"/>
        </w:rPr>
        <w:t xml:space="preserve"> threaten our democracy, we’ve also seen countless examples of thoughtful new voices and activists that </w:t>
      </w:r>
      <w:r w:rsidR="007408E4">
        <w:rPr>
          <w:rFonts w:ascii="Times New Roman" w:hAnsi="Times New Roman" w:cs="Times New Roman"/>
        </w:rPr>
        <w:t xml:space="preserve">use the internet to </w:t>
      </w:r>
      <w:r w:rsidRPr="00533E12" w:rsidR="004E116A">
        <w:rPr>
          <w:rFonts w:ascii="Times New Roman" w:hAnsi="Times New Roman" w:cs="Times New Roman"/>
        </w:rPr>
        <w:t>make our democracy</w:t>
      </w:r>
      <w:r w:rsidR="002950B5">
        <w:rPr>
          <w:rFonts w:ascii="Times New Roman" w:hAnsi="Times New Roman" w:cs="Times New Roman"/>
        </w:rPr>
        <w:t xml:space="preserve"> stronger and</w:t>
      </w:r>
      <w:r w:rsidRPr="00533E12" w:rsidR="004E116A">
        <w:rPr>
          <w:rFonts w:ascii="Times New Roman" w:hAnsi="Times New Roman" w:cs="Times New Roman"/>
        </w:rPr>
        <w:t xml:space="preserve"> that much more democratic.  Further, on a more basic level, o</w:t>
      </w:r>
      <w:r w:rsidRPr="00533E12">
        <w:rPr>
          <w:rFonts w:ascii="Times New Roman" w:hAnsi="Times New Roman" w:cs="Times New Roman"/>
        </w:rPr>
        <w:t xml:space="preserve">ur children need </w:t>
      </w:r>
      <w:r w:rsidRPr="00533E12" w:rsidR="004E116A">
        <w:rPr>
          <w:rFonts w:ascii="Times New Roman" w:hAnsi="Times New Roman" w:cs="Times New Roman"/>
        </w:rPr>
        <w:t xml:space="preserve">broadband to be </w:t>
      </w:r>
      <w:r w:rsidRPr="00533E12" w:rsidR="009700DE">
        <w:rPr>
          <w:rFonts w:ascii="Times New Roman" w:hAnsi="Times New Roman" w:cs="Times New Roman"/>
        </w:rPr>
        <w:t>educated</w:t>
      </w:r>
      <w:r w:rsidRPr="00533E12" w:rsidR="004E116A">
        <w:rPr>
          <w:rFonts w:ascii="Times New Roman" w:hAnsi="Times New Roman" w:cs="Times New Roman"/>
        </w:rPr>
        <w:t xml:space="preserve"> and grow into full participants in our democracy –</w:t>
      </w:r>
      <w:r w:rsidRPr="00533E12">
        <w:rPr>
          <w:rFonts w:ascii="Times New Roman" w:hAnsi="Times New Roman" w:cs="Times New Roman"/>
        </w:rPr>
        <w:t xml:space="preserve"> not only to complete assignments</w:t>
      </w:r>
      <w:r w:rsidRPr="00533E12" w:rsidR="004E116A">
        <w:rPr>
          <w:rFonts w:ascii="Times New Roman" w:hAnsi="Times New Roman" w:cs="Times New Roman"/>
        </w:rPr>
        <w:t xml:space="preserve"> at school</w:t>
      </w:r>
      <w:r w:rsidRPr="00533E12">
        <w:rPr>
          <w:rFonts w:ascii="Times New Roman" w:hAnsi="Times New Roman" w:cs="Times New Roman"/>
        </w:rPr>
        <w:t xml:space="preserve">, but more holistically to master the technology of today </w:t>
      </w:r>
      <w:r w:rsidR="002950B5">
        <w:rPr>
          <w:rFonts w:ascii="Times New Roman" w:hAnsi="Times New Roman" w:cs="Times New Roman"/>
        </w:rPr>
        <w:t xml:space="preserve">so that they can </w:t>
      </w:r>
      <w:r w:rsidRPr="00533E12">
        <w:rPr>
          <w:rFonts w:ascii="Times New Roman" w:hAnsi="Times New Roman" w:cs="Times New Roman"/>
        </w:rPr>
        <w:t>innovate for tomorrow.  But high</w:t>
      </w:r>
      <w:r w:rsidR="007408E4">
        <w:rPr>
          <w:rFonts w:ascii="Times New Roman" w:hAnsi="Times New Roman" w:cs="Times New Roman"/>
        </w:rPr>
        <w:t xml:space="preserve"> </w:t>
      </w:r>
      <w:r w:rsidRPr="00533E12">
        <w:rPr>
          <w:rFonts w:ascii="Times New Roman" w:hAnsi="Times New Roman" w:cs="Times New Roman"/>
        </w:rPr>
        <w:t xml:space="preserve">speed </w:t>
      </w:r>
      <w:r w:rsidR="007408E4">
        <w:rPr>
          <w:rFonts w:ascii="Times New Roman" w:hAnsi="Times New Roman" w:cs="Times New Roman"/>
        </w:rPr>
        <w:t>broadband</w:t>
      </w:r>
      <w:r w:rsidRPr="00533E12">
        <w:rPr>
          <w:rFonts w:ascii="Times New Roman" w:hAnsi="Times New Roman" w:cs="Times New Roman"/>
        </w:rPr>
        <w:t xml:space="preserve"> also opens the door to countless supplemental and enrichment opportunities</w:t>
      </w:r>
      <w:r w:rsidRPr="00533E12" w:rsidR="00FB2345">
        <w:rPr>
          <w:rFonts w:ascii="Times New Roman" w:hAnsi="Times New Roman" w:cs="Times New Roman"/>
        </w:rPr>
        <w:t xml:space="preserve"> for all of us</w:t>
      </w:r>
      <w:r w:rsidRPr="00533E12">
        <w:rPr>
          <w:rFonts w:ascii="Times New Roman" w:hAnsi="Times New Roman" w:cs="Times New Roman"/>
        </w:rPr>
        <w:t>,</w:t>
      </w:r>
      <w:r w:rsidR="002950B5">
        <w:rPr>
          <w:rFonts w:ascii="Times New Roman" w:hAnsi="Times New Roman" w:cs="Times New Roman"/>
        </w:rPr>
        <w:t xml:space="preserve"> including adults,</w:t>
      </w:r>
      <w:r w:rsidRPr="00533E12" w:rsidR="00FB2345">
        <w:rPr>
          <w:rFonts w:ascii="Times New Roman" w:hAnsi="Times New Roman" w:cs="Times New Roman"/>
        </w:rPr>
        <w:t xml:space="preserve"> </w:t>
      </w:r>
      <w:r w:rsidR="002950B5">
        <w:rPr>
          <w:rFonts w:ascii="Times New Roman" w:hAnsi="Times New Roman" w:cs="Times New Roman"/>
        </w:rPr>
        <w:t>such as</w:t>
      </w:r>
      <w:r w:rsidRPr="00533E12">
        <w:rPr>
          <w:rFonts w:ascii="Times New Roman" w:hAnsi="Times New Roman" w:cs="Times New Roman"/>
        </w:rPr>
        <w:t xml:space="preserve"> online degrees and certifications, standardized testing resources, and much more.</w:t>
      </w:r>
      <w:r w:rsidRPr="00533E12" w:rsidR="0029722C">
        <w:rPr>
          <w:rFonts w:ascii="Times New Roman" w:hAnsi="Times New Roman" w:cs="Times New Roman"/>
        </w:rPr>
        <w:t xml:space="preserve">  Those who are disconnected find it harder to access education and information, and are less able to raise their voices and be heard.</w:t>
      </w:r>
      <w:r w:rsidRPr="00533E12">
        <w:rPr>
          <w:rFonts w:ascii="Times New Roman" w:hAnsi="Times New Roman" w:cs="Times New Roman"/>
        </w:rPr>
        <w:t xml:space="preserve">  </w:t>
      </w:r>
    </w:p>
    <w:p w:rsidR="009700DE" w:rsidRPr="00533E12" w:rsidP="00533E12">
      <w:pPr>
        <w:spacing w:after="120" w:line="240" w:lineRule="auto"/>
        <w:ind w:firstLine="720"/>
        <w:rPr>
          <w:rFonts w:ascii="Times New Roman" w:hAnsi="Times New Roman" w:cs="Times New Roman"/>
        </w:rPr>
      </w:pPr>
      <w:bookmarkStart w:id="1" w:name="_Hlk9507133"/>
      <w:r w:rsidRPr="00533E12">
        <w:rPr>
          <w:rFonts w:ascii="Times New Roman" w:hAnsi="Times New Roman" w:cs="Times New Roman"/>
        </w:rPr>
        <w:t xml:space="preserve">And second, when I meet with communities that are on the wrong side of the internet equality line—regardless of whether they are rural or urban, white or black, </w:t>
      </w:r>
      <w:r w:rsidRPr="00533E12" w:rsidR="004E116A">
        <w:rPr>
          <w:rFonts w:ascii="Times New Roman" w:hAnsi="Times New Roman" w:cs="Times New Roman"/>
        </w:rPr>
        <w:t>young or old</w:t>
      </w:r>
      <w:r w:rsidRPr="00533E12">
        <w:rPr>
          <w:rFonts w:ascii="Times New Roman" w:hAnsi="Times New Roman" w:cs="Times New Roman"/>
        </w:rPr>
        <w:t xml:space="preserve">—I hear the same notes of deep frustration, and yes, anger.  </w:t>
      </w:r>
    </w:p>
    <w:p w:rsidR="007027BF" w:rsidP="00F730F6">
      <w:pPr>
        <w:spacing w:after="120" w:line="240" w:lineRule="auto"/>
        <w:ind w:firstLine="720"/>
        <w:rPr>
          <w:rFonts w:ascii="Times New Roman" w:hAnsi="Times New Roman" w:cs="Times New Roman"/>
        </w:rPr>
      </w:pPr>
      <w:r w:rsidRPr="00533E12">
        <w:rPr>
          <w:rFonts w:ascii="Times New Roman" w:hAnsi="Times New Roman" w:cs="Times New Roman"/>
        </w:rPr>
        <w:t xml:space="preserve">The widening chasm of broadband haves and have-nots threatens central and core notions of our shared culture as Americans.  </w:t>
      </w:r>
      <w:r w:rsidRPr="00533E12" w:rsidR="0029722C">
        <w:rPr>
          <w:rFonts w:ascii="Times New Roman" w:hAnsi="Times New Roman" w:cs="Times New Roman"/>
        </w:rPr>
        <w:t xml:space="preserve">It is pulling us apart when it should, by its very nature, connect us.  </w:t>
      </w:r>
      <w:r w:rsidRPr="00533E12">
        <w:rPr>
          <w:rFonts w:ascii="Times New Roman" w:hAnsi="Times New Roman" w:cs="Times New Roman"/>
        </w:rPr>
        <w:t>That is to say, the persistent</w:t>
      </w:r>
      <w:r w:rsidR="007408E4">
        <w:rPr>
          <w:rFonts w:ascii="Times New Roman" w:hAnsi="Times New Roman" w:cs="Times New Roman"/>
        </w:rPr>
        <w:t>ly</w:t>
      </w:r>
      <w:r w:rsidR="007349B1">
        <w:rPr>
          <w:rFonts w:ascii="Times New Roman" w:hAnsi="Times New Roman" w:cs="Times New Roman"/>
        </w:rPr>
        <w:t xml:space="preserve"> </w:t>
      </w:r>
      <w:r w:rsidRPr="00533E12">
        <w:rPr>
          <w:rFonts w:ascii="Times New Roman" w:hAnsi="Times New Roman" w:cs="Times New Roman"/>
        </w:rPr>
        <w:t xml:space="preserve">uneven distribution of who is connected is not healthy for our democracy.  </w:t>
      </w:r>
    </w:p>
    <w:p w:rsidR="006A109A" w:rsidRPr="00533E12" w:rsidP="00F730F6">
      <w:pPr>
        <w:spacing w:after="120" w:line="240" w:lineRule="auto"/>
        <w:ind w:firstLine="720"/>
        <w:rPr>
          <w:rFonts w:ascii="Times New Roman" w:hAnsi="Times New Roman" w:cs="Times New Roman"/>
        </w:rPr>
      </w:pPr>
      <w:r>
        <w:rPr>
          <w:rFonts w:ascii="Times New Roman" w:hAnsi="Times New Roman" w:cs="Times New Roman"/>
        </w:rPr>
        <w:t xml:space="preserve">So </w:t>
      </w:r>
      <w:r w:rsidR="005E68D9">
        <w:rPr>
          <w:rFonts w:ascii="Times New Roman" w:hAnsi="Times New Roman" w:cs="Times New Roman"/>
        </w:rPr>
        <w:t>w</w:t>
      </w:r>
      <w:r>
        <w:rPr>
          <w:rFonts w:ascii="Times New Roman" w:hAnsi="Times New Roman" w:cs="Times New Roman"/>
        </w:rPr>
        <w:t xml:space="preserve">hat would a failure to act here really look like?  What is the cost of </w:t>
      </w:r>
      <w:r w:rsidR="005E68D9">
        <w:rPr>
          <w:rFonts w:ascii="Times New Roman" w:hAnsi="Times New Roman" w:cs="Times New Roman"/>
        </w:rPr>
        <w:t xml:space="preserve">persistent, or even </w:t>
      </w:r>
      <w:r>
        <w:rPr>
          <w:rFonts w:ascii="Times New Roman" w:hAnsi="Times New Roman" w:cs="Times New Roman"/>
        </w:rPr>
        <w:t>permanent internet inequality?</w:t>
      </w:r>
      <w:r w:rsidR="005E68D9">
        <w:rPr>
          <w:rFonts w:ascii="Times New Roman" w:hAnsi="Times New Roman" w:cs="Times New Roman"/>
        </w:rPr>
        <w:t xml:space="preserve">  The answer depends on what kind of country we want.  I, personally, want to live in a country where everyone has the opportunity to succeed</w:t>
      </w:r>
      <w:r w:rsidR="007349B1">
        <w:rPr>
          <w:rFonts w:ascii="Times New Roman" w:hAnsi="Times New Roman" w:cs="Times New Roman"/>
        </w:rPr>
        <w:t>;</w:t>
      </w:r>
      <w:r w:rsidR="005E68D9">
        <w:rPr>
          <w:rFonts w:ascii="Times New Roman" w:hAnsi="Times New Roman" w:cs="Times New Roman"/>
        </w:rPr>
        <w:t xml:space="preserve"> where individuals have a strong sense of agency and autonomy</w:t>
      </w:r>
      <w:r w:rsidR="007349B1">
        <w:rPr>
          <w:rFonts w:ascii="Times New Roman" w:hAnsi="Times New Roman" w:cs="Times New Roman"/>
        </w:rPr>
        <w:t>;</w:t>
      </w:r>
      <w:r w:rsidR="005E68D9">
        <w:rPr>
          <w:rFonts w:ascii="Times New Roman" w:hAnsi="Times New Roman" w:cs="Times New Roman"/>
        </w:rPr>
        <w:t xml:space="preserve"> where everyone can participate in our economy – and it is that much stronger because of it</w:t>
      </w:r>
      <w:r w:rsidR="007349B1">
        <w:rPr>
          <w:rFonts w:ascii="Times New Roman" w:hAnsi="Times New Roman" w:cs="Times New Roman"/>
        </w:rPr>
        <w:t>;</w:t>
      </w:r>
      <w:r w:rsidR="005E68D9">
        <w:rPr>
          <w:rFonts w:ascii="Times New Roman" w:hAnsi="Times New Roman" w:cs="Times New Roman"/>
        </w:rPr>
        <w:t xml:space="preserve"> and where </w:t>
      </w:r>
      <w:r w:rsidR="007349B1">
        <w:rPr>
          <w:rFonts w:ascii="Times New Roman" w:hAnsi="Times New Roman" w:cs="Times New Roman"/>
        </w:rPr>
        <w:t>all communities can see their unique voices reflected in a healthy</w:t>
      </w:r>
      <w:r w:rsidR="005E68D9">
        <w:rPr>
          <w:rFonts w:ascii="Times New Roman" w:hAnsi="Times New Roman" w:cs="Times New Roman"/>
        </w:rPr>
        <w:t xml:space="preserve"> democracy.  I’m inspired </w:t>
      </w:r>
      <w:r w:rsidR="007349B1">
        <w:rPr>
          <w:rFonts w:ascii="Times New Roman" w:hAnsi="Times New Roman" w:cs="Times New Roman"/>
        </w:rPr>
        <w:t>to see</w:t>
      </w:r>
      <w:r w:rsidR="005E68D9">
        <w:rPr>
          <w:rFonts w:ascii="Times New Roman" w:hAnsi="Times New Roman" w:cs="Times New Roman"/>
        </w:rPr>
        <w:t xml:space="preserve"> so many folks in this room that share my vision for this country and others around the world.  I’d encourage all of you to stay focused on this issue, and continue to generate new momentum to shake loose some of this stagnation and </w:t>
      </w:r>
      <w:r w:rsidR="007349B1">
        <w:rPr>
          <w:rFonts w:ascii="Times New Roman" w:hAnsi="Times New Roman" w:cs="Times New Roman"/>
        </w:rPr>
        <w:t>move</w:t>
      </w:r>
      <w:r w:rsidR="005E68D9">
        <w:rPr>
          <w:rFonts w:ascii="Times New Roman" w:hAnsi="Times New Roman" w:cs="Times New Roman"/>
        </w:rPr>
        <w:t xml:space="preserve"> us in the right direction.</w:t>
      </w:r>
    </w:p>
    <w:p w:rsidR="00F730F6" w:rsidRPr="00F730F6" w:rsidP="00F730F6">
      <w:pPr>
        <w:jc w:val="center"/>
        <w:rPr>
          <w:rFonts w:ascii="Times New Roman" w:hAnsi="Times New Roman" w:cs="Times New Roman"/>
          <w:lang w:val="en"/>
        </w:rPr>
      </w:pPr>
      <w:r>
        <w:rPr>
          <w:rFonts w:ascii="Times New Roman" w:hAnsi="Times New Roman" w:cs="Times New Roman"/>
          <w:lang w:val="en"/>
        </w:rPr>
        <w:t>***</w:t>
      </w:r>
    </w:p>
    <w:p w:rsidR="00BF06BD" w:rsidRPr="00533E12" w:rsidP="00533E12">
      <w:pPr>
        <w:pStyle w:val="NormalWeb"/>
        <w:spacing w:after="120"/>
        <w:ind w:firstLine="720"/>
        <w:rPr>
          <w:rFonts w:ascii="Times New Roman" w:hAnsi="Times New Roman" w:cs="Times New Roman"/>
          <w:color w:val="000000"/>
        </w:rPr>
      </w:pPr>
      <w:r w:rsidRPr="00533E12">
        <w:rPr>
          <w:rFonts w:ascii="Times New Roman" w:hAnsi="Times New Roman" w:cs="Times New Roman"/>
        </w:rPr>
        <w:t>I</w:t>
      </w:r>
      <w:r w:rsidR="00242C49">
        <w:rPr>
          <w:rFonts w:ascii="Times New Roman" w:hAnsi="Times New Roman" w:cs="Times New Roman"/>
        </w:rPr>
        <w:t xml:space="preserve"> appreciate the oppor</w:t>
      </w:r>
      <w:r w:rsidR="00F730F6">
        <w:rPr>
          <w:rFonts w:ascii="Times New Roman" w:hAnsi="Times New Roman" w:cs="Times New Roman"/>
        </w:rPr>
        <w:t>tunity to share my thinking on internet inequality today.  I</w:t>
      </w:r>
      <w:r w:rsidRPr="00533E12">
        <w:rPr>
          <w:rFonts w:ascii="Times New Roman" w:hAnsi="Times New Roman" w:cs="Times New Roman"/>
        </w:rPr>
        <w:t xml:space="preserve"> have been thinking about these issues for a long while.  But</w:t>
      </w:r>
      <w:r w:rsidR="00F730F6">
        <w:rPr>
          <w:rFonts w:ascii="Times New Roman" w:hAnsi="Times New Roman" w:cs="Times New Roman"/>
        </w:rPr>
        <w:t>, before I wrap up my remarks,</w:t>
      </w:r>
      <w:r w:rsidRPr="00533E12">
        <w:rPr>
          <w:rFonts w:ascii="Times New Roman" w:hAnsi="Times New Roman" w:cs="Times New Roman"/>
        </w:rPr>
        <w:t xml:space="preserve"> I’d like to briefly touch on one more</w:t>
      </w:r>
      <w:r w:rsidR="00F730F6">
        <w:rPr>
          <w:rFonts w:ascii="Times New Roman" w:hAnsi="Times New Roman" w:cs="Times New Roman"/>
        </w:rPr>
        <w:t xml:space="preserve"> related issue – a</w:t>
      </w:r>
      <w:r w:rsidRPr="00533E12">
        <w:rPr>
          <w:rFonts w:ascii="Times New Roman" w:hAnsi="Times New Roman" w:cs="Times New Roman"/>
        </w:rPr>
        <w:t xml:space="preserve"> recent </w:t>
      </w:r>
      <w:r w:rsidRPr="00533E12">
        <w:rPr>
          <w:rFonts w:ascii="Times New Roman" w:hAnsi="Times New Roman" w:cs="Times New Roman"/>
        </w:rPr>
        <w:t xml:space="preserve">example of a new </w:t>
      </w:r>
      <w:r w:rsidRPr="00533E12">
        <w:rPr>
          <w:rFonts w:ascii="Times New Roman" w:hAnsi="Times New Roman" w:cs="Times New Roman"/>
          <w:color w:val="000000"/>
        </w:rPr>
        <w:t>digital divide where</w:t>
      </w:r>
      <w:r w:rsidR="00F730F6">
        <w:rPr>
          <w:rFonts w:ascii="Times New Roman" w:hAnsi="Times New Roman" w:cs="Times New Roman"/>
          <w:color w:val="000000"/>
        </w:rPr>
        <w:t xml:space="preserve"> our communications</w:t>
      </w:r>
      <w:r w:rsidRPr="00533E12">
        <w:rPr>
          <w:rFonts w:ascii="Times New Roman" w:hAnsi="Times New Roman" w:cs="Times New Roman"/>
          <w:color w:val="000000"/>
        </w:rPr>
        <w:t xml:space="preserve"> networks and technology can be unfairly weaponized against certain segments of our population</w:t>
      </w:r>
      <w:r w:rsidRPr="00533E12">
        <w:rPr>
          <w:rFonts w:ascii="Times New Roman" w:hAnsi="Times New Roman" w:cs="Times New Roman"/>
        </w:rPr>
        <w:t>.</w:t>
      </w:r>
      <w:r w:rsidRPr="00533E12">
        <w:rPr>
          <w:rFonts w:ascii="Times New Roman" w:hAnsi="Times New Roman" w:cs="Times New Roman"/>
        </w:rPr>
        <w:t xml:space="preserve">  </w:t>
      </w:r>
      <w:r w:rsidRPr="00533E12">
        <w:rPr>
          <w:rFonts w:ascii="Times New Roman" w:hAnsi="Times New Roman" w:cs="Times New Roman"/>
          <w:color w:val="000000"/>
        </w:rPr>
        <w:t>Take facial recognition, for example.  Right now</w:t>
      </w:r>
      <w:r w:rsidR="007408E4">
        <w:rPr>
          <w:rFonts w:ascii="Times New Roman" w:hAnsi="Times New Roman" w:cs="Times New Roman"/>
          <w:color w:val="000000"/>
        </w:rPr>
        <w:t>,</w:t>
      </w:r>
      <w:r w:rsidRPr="00533E12">
        <w:rPr>
          <w:rFonts w:ascii="Times New Roman" w:hAnsi="Times New Roman" w:cs="Times New Roman"/>
          <w:color w:val="000000"/>
        </w:rPr>
        <w:t xml:space="preserve"> certain law enforcement agencies are taking advantage of connectivity to deploy facial recognition systems in police cruisers or at</w:t>
      </w:r>
      <w:r w:rsidR="00785F7B">
        <w:rPr>
          <w:rFonts w:ascii="Times New Roman" w:hAnsi="Times New Roman" w:cs="Times New Roman"/>
          <w:color w:val="000000"/>
        </w:rPr>
        <w:t xml:space="preserve"> public</w:t>
      </w:r>
      <w:r w:rsidRPr="00533E12">
        <w:rPr>
          <w:rFonts w:ascii="Times New Roman" w:hAnsi="Times New Roman" w:cs="Times New Roman"/>
          <w:color w:val="000000"/>
        </w:rPr>
        <w:t xml:space="preserve"> events. In some countries, these systems are deployed widely over entire cities, passively identifying anyone in a given area.</w:t>
      </w:r>
      <w:r w:rsidR="00785F7B">
        <w:rPr>
          <w:rFonts w:ascii="Times New Roman" w:hAnsi="Times New Roman" w:cs="Times New Roman"/>
          <w:color w:val="000000"/>
        </w:rPr>
        <w:t xml:space="preserve">  But where do we stand here in America?</w:t>
      </w:r>
      <w:r w:rsidRPr="00533E12">
        <w:rPr>
          <w:rFonts w:ascii="Times New Roman" w:hAnsi="Times New Roman" w:cs="Times New Roman"/>
          <w:color w:val="000000"/>
        </w:rPr>
        <w:t xml:space="preserve">  </w:t>
      </w:r>
      <w:r w:rsidR="002950B5">
        <w:rPr>
          <w:rFonts w:ascii="Times New Roman" w:hAnsi="Times New Roman" w:cs="Times New Roman"/>
          <w:color w:val="000000"/>
        </w:rPr>
        <w:t xml:space="preserve">As a former Department of Justice official, I know that there is almost no greater power that we give to our society than that of the criminal justice system.  </w:t>
      </w:r>
      <w:r w:rsidRPr="00533E12">
        <w:rPr>
          <w:rFonts w:ascii="Times New Roman" w:hAnsi="Times New Roman" w:cs="Times New Roman"/>
          <w:color w:val="000000"/>
        </w:rPr>
        <w:t xml:space="preserve">Often, these </w:t>
      </w:r>
      <w:r w:rsidR="002950B5">
        <w:rPr>
          <w:rFonts w:ascii="Times New Roman" w:hAnsi="Times New Roman" w:cs="Times New Roman"/>
          <w:color w:val="000000"/>
        </w:rPr>
        <w:t>new tools</w:t>
      </w:r>
      <w:r w:rsidRPr="00533E12">
        <w:rPr>
          <w:rFonts w:ascii="Times New Roman" w:hAnsi="Times New Roman" w:cs="Times New Roman"/>
          <w:color w:val="000000"/>
        </w:rPr>
        <w:t xml:space="preserve"> are used to decide whether or not a person should be interdicted by law enforcement </w:t>
      </w:r>
      <w:r w:rsidRPr="00533E12" w:rsidR="00FB2345">
        <w:rPr>
          <w:rFonts w:ascii="Times New Roman" w:hAnsi="Times New Roman" w:cs="Times New Roman"/>
          <w:color w:val="000000"/>
        </w:rPr>
        <w:t xml:space="preserve">– </w:t>
      </w:r>
      <w:r w:rsidRPr="00533E12">
        <w:rPr>
          <w:rFonts w:ascii="Times New Roman" w:hAnsi="Times New Roman" w:cs="Times New Roman"/>
          <w:color w:val="000000"/>
        </w:rPr>
        <w:t>a first touch with the criminal justice system and a significant event in anyone's life that, unfortunately, can lead to severe consequences, even for the innocent. </w:t>
      </w:r>
    </w:p>
    <w:bookmarkEnd w:id="1"/>
    <w:p w:rsidR="009700DE" w:rsidRPr="00533E12" w:rsidP="00533E12">
      <w:pPr>
        <w:pStyle w:val="NormalWeb"/>
        <w:spacing w:after="120"/>
        <w:ind w:firstLine="720"/>
        <w:rPr>
          <w:rFonts w:ascii="Times New Roman" w:hAnsi="Times New Roman" w:cs="Times New Roman"/>
          <w:color w:val="000000"/>
        </w:rPr>
      </w:pPr>
      <w:r>
        <w:rPr>
          <w:rFonts w:ascii="Times New Roman" w:hAnsi="Times New Roman" w:cs="Times New Roman"/>
          <w:color w:val="000000"/>
        </w:rPr>
        <w:t>So what’s t</w:t>
      </w:r>
      <w:r w:rsidRPr="00533E12" w:rsidR="00BF06BD">
        <w:rPr>
          <w:rFonts w:ascii="Times New Roman" w:hAnsi="Times New Roman" w:cs="Times New Roman"/>
          <w:color w:val="000000"/>
        </w:rPr>
        <w:t xml:space="preserve">he problem? </w:t>
      </w:r>
      <w:r w:rsidR="007408E4">
        <w:rPr>
          <w:rFonts w:ascii="Times New Roman" w:hAnsi="Times New Roman" w:cs="Times New Roman"/>
          <w:color w:val="000000"/>
        </w:rPr>
        <w:t xml:space="preserve"> </w:t>
      </w:r>
      <w:r w:rsidRPr="00533E12" w:rsidR="00BF06BD">
        <w:rPr>
          <w:rFonts w:ascii="Times New Roman" w:hAnsi="Times New Roman" w:cs="Times New Roman"/>
          <w:color w:val="000000"/>
        </w:rPr>
        <w:t>These systems do a bad job identifying</w:t>
      </w:r>
      <w:r>
        <w:rPr>
          <w:rFonts w:ascii="Times New Roman" w:hAnsi="Times New Roman" w:cs="Times New Roman"/>
          <w:color w:val="000000"/>
        </w:rPr>
        <w:t xml:space="preserve"> communities of color, and</w:t>
      </w:r>
      <w:r w:rsidRPr="00533E12" w:rsidR="00BF06BD">
        <w:rPr>
          <w:rFonts w:ascii="Times New Roman" w:hAnsi="Times New Roman" w:cs="Times New Roman"/>
          <w:color w:val="000000"/>
        </w:rPr>
        <w:t xml:space="preserve"> black and brown faces.  Last year, the ACLU used facial recognition software to scan the face of every member of Congress against </w:t>
      </w:r>
      <w:r w:rsidR="00785F7B">
        <w:rPr>
          <w:rFonts w:ascii="Times New Roman" w:hAnsi="Times New Roman" w:cs="Times New Roman"/>
          <w:color w:val="000000"/>
        </w:rPr>
        <w:t xml:space="preserve">a </w:t>
      </w:r>
      <w:r w:rsidRPr="00533E12" w:rsidR="00BF06BD">
        <w:rPr>
          <w:rFonts w:ascii="Times New Roman" w:hAnsi="Times New Roman" w:cs="Times New Roman"/>
          <w:color w:val="000000"/>
        </w:rPr>
        <w:t>mugshot</w:t>
      </w:r>
      <w:r w:rsidR="00785F7B">
        <w:rPr>
          <w:rFonts w:ascii="Times New Roman" w:hAnsi="Times New Roman" w:cs="Times New Roman"/>
          <w:color w:val="000000"/>
        </w:rPr>
        <w:t xml:space="preserve"> database</w:t>
      </w:r>
      <w:r w:rsidRPr="00533E12" w:rsidR="00BF06BD">
        <w:rPr>
          <w:rFonts w:ascii="Times New Roman" w:hAnsi="Times New Roman" w:cs="Times New Roman"/>
          <w:color w:val="000000"/>
        </w:rPr>
        <w:t>.  That test generated 28 false positive matches, implying that these Representatives and Senators</w:t>
      </w:r>
      <w:r w:rsidR="007408E4">
        <w:rPr>
          <w:rFonts w:ascii="Times New Roman" w:hAnsi="Times New Roman" w:cs="Times New Roman"/>
          <w:color w:val="000000"/>
        </w:rPr>
        <w:t>—</w:t>
      </w:r>
      <w:r w:rsidRPr="00533E12" w:rsidR="00BF06BD">
        <w:rPr>
          <w:rFonts w:ascii="Times New Roman" w:hAnsi="Times New Roman" w:cs="Times New Roman"/>
          <w:color w:val="000000"/>
        </w:rPr>
        <w:t>including many from communities of color</w:t>
      </w:r>
      <w:r w:rsidR="007408E4">
        <w:rPr>
          <w:rFonts w:ascii="Times New Roman" w:hAnsi="Times New Roman" w:cs="Times New Roman"/>
          <w:color w:val="000000"/>
        </w:rPr>
        <w:t>—</w:t>
      </w:r>
      <w:r w:rsidRPr="00533E12" w:rsidR="00BF06BD">
        <w:rPr>
          <w:rFonts w:ascii="Times New Roman" w:hAnsi="Times New Roman" w:cs="Times New Roman"/>
          <w:color w:val="000000"/>
        </w:rPr>
        <w:t>were criminals.  </w:t>
      </w:r>
    </w:p>
    <w:p w:rsidR="00BF06BD" w:rsidRPr="00533E12" w:rsidP="00533E12">
      <w:pPr>
        <w:pStyle w:val="NormalWeb"/>
        <w:spacing w:after="120"/>
        <w:ind w:firstLine="720"/>
        <w:rPr>
          <w:rFonts w:ascii="Times New Roman" w:hAnsi="Times New Roman" w:cs="Times New Roman"/>
          <w:color w:val="000000"/>
        </w:rPr>
      </w:pPr>
      <w:r w:rsidRPr="00533E12">
        <w:rPr>
          <w:rFonts w:ascii="Times New Roman" w:hAnsi="Times New Roman" w:cs="Times New Roman"/>
          <w:color w:val="000000"/>
        </w:rPr>
        <w:t xml:space="preserve">San Francisco, one of the most </w:t>
      </w:r>
      <w:r w:rsidRPr="00533E12" w:rsidR="009700DE">
        <w:rPr>
          <w:rFonts w:ascii="Times New Roman" w:hAnsi="Times New Roman" w:cs="Times New Roman"/>
          <w:color w:val="000000"/>
        </w:rPr>
        <w:t>forward-looking</w:t>
      </w:r>
      <w:r w:rsidRPr="00533E12">
        <w:rPr>
          <w:rFonts w:ascii="Times New Roman" w:hAnsi="Times New Roman" w:cs="Times New Roman"/>
          <w:color w:val="000000"/>
        </w:rPr>
        <w:t xml:space="preserve"> cities in tech</w:t>
      </w:r>
      <w:r w:rsidR="003552BC">
        <w:rPr>
          <w:rFonts w:ascii="Times New Roman" w:hAnsi="Times New Roman" w:cs="Times New Roman"/>
          <w:color w:val="000000"/>
        </w:rPr>
        <w:t>nology</w:t>
      </w:r>
      <w:r w:rsidRPr="00533E12">
        <w:rPr>
          <w:rFonts w:ascii="Times New Roman" w:hAnsi="Times New Roman" w:cs="Times New Roman"/>
          <w:color w:val="000000"/>
        </w:rPr>
        <w:t>, just banned the technology.  Brad Smith, President of Microsoft</w:t>
      </w:r>
      <w:r w:rsidR="003552BC">
        <w:rPr>
          <w:rFonts w:ascii="Times New Roman" w:hAnsi="Times New Roman" w:cs="Times New Roman"/>
          <w:color w:val="000000"/>
        </w:rPr>
        <w:t>,</w:t>
      </w:r>
      <w:r w:rsidRPr="00533E12">
        <w:rPr>
          <w:rFonts w:ascii="Times New Roman" w:hAnsi="Times New Roman" w:cs="Times New Roman"/>
          <w:color w:val="000000"/>
        </w:rPr>
        <w:t xml:space="preserve"> revealed the other day that his company will not sell its facial recognition tech</w:t>
      </w:r>
      <w:r w:rsidR="003552BC">
        <w:rPr>
          <w:rFonts w:ascii="Times New Roman" w:hAnsi="Times New Roman" w:cs="Times New Roman"/>
          <w:color w:val="000000"/>
        </w:rPr>
        <w:t>nology</w:t>
      </w:r>
      <w:r w:rsidRPr="00533E12">
        <w:rPr>
          <w:rFonts w:ascii="Times New Roman" w:hAnsi="Times New Roman" w:cs="Times New Roman"/>
          <w:color w:val="000000"/>
        </w:rPr>
        <w:t xml:space="preserve"> to law enforcement, because, "It will lead to bias. It will lead to false identifications. People will be put in the back of police cars when they've done nothing wrong."</w:t>
      </w:r>
    </w:p>
    <w:p w:rsidR="00BF06BD" w:rsidRPr="00533E12" w:rsidP="00533E12">
      <w:pPr>
        <w:pStyle w:val="NormalWeb"/>
        <w:spacing w:after="120"/>
        <w:ind w:firstLine="720"/>
        <w:rPr>
          <w:rFonts w:ascii="Times New Roman" w:hAnsi="Times New Roman" w:cs="Times New Roman"/>
          <w:color w:val="000000"/>
        </w:rPr>
      </w:pPr>
      <w:r w:rsidRPr="00533E12">
        <w:rPr>
          <w:rFonts w:ascii="Times New Roman" w:hAnsi="Times New Roman" w:cs="Times New Roman"/>
          <w:color w:val="000000"/>
        </w:rPr>
        <w:t xml:space="preserve">Facial recognition is just one example of </w:t>
      </w:r>
      <w:r w:rsidR="003552BC">
        <w:rPr>
          <w:rFonts w:ascii="Times New Roman" w:hAnsi="Times New Roman" w:cs="Times New Roman"/>
          <w:color w:val="000000"/>
        </w:rPr>
        <w:t xml:space="preserve">an </w:t>
      </w:r>
      <w:r w:rsidRPr="00533E12">
        <w:rPr>
          <w:rFonts w:ascii="Times New Roman" w:hAnsi="Times New Roman" w:cs="Times New Roman"/>
          <w:color w:val="000000"/>
        </w:rPr>
        <w:t>advancement in technology</w:t>
      </w:r>
      <w:r w:rsidRPr="00533E12" w:rsidR="009700DE">
        <w:rPr>
          <w:rFonts w:ascii="Times New Roman" w:hAnsi="Times New Roman" w:cs="Times New Roman"/>
          <w:color w:val="000000"/>
        </w:rPr>
        <w:t>, enabled by our communications networks,</w:t>
      </w:r>
      <w:r w:rsidRPr="00533E12">
        <w:rPr>
          <w:rFonts w:ascii="Times New Roman" w:hAnsi="Times New Roman" w:cs="Times New Roman"/>
          <w:color w:val="000000"/>
        </w:rPr>
        <w:t xml:space="preserve"> that will soon become a bigger part of our lives.  There are countless others, like artificial intelligence decision making algorithms, that can have bias built in.  If we don't get them right, new digital divides will propagate.  We have to get this right.  The </w:t>
      </w:r>
      <w:r w:rsidRPr="00533E12" w:rsidR="009700DE">
        <w:rPr>
          <w:rFonts w:ascii="Times New Roman" w:hAnsi="Times New Roman" w:cs="Times New Roman"/>
          <w:color w:val="000000"/>
        </w:rPr>
        <w:t>consequences</w:t>
      </w:r>
      <w:r w:rsidRPr="00533E12">
        <w:rPr>
          <w:rFonts w:ascii="Times New Roman" w:hAnsi="Times New Roman" w:cs="Times New Roman"/>
          <w:color w:val="000000"/>
        </w:rPr>
        <w:t xml:space="preserve"> of getting it wrong are unacceptable.    </w:t>
      </w:r>
    </w:p>
    <w:p w:rsidR="009700DE" w:rsidRPr="00533E12" w:rsidP="00533E12">
      <w:pPr>
        <w:pStyle w:val="NormalWeb"/>
        <w:spacing w:after="120"/>
        <w:ind w:firstLine="720"/>
        <w:rPr>
          <w:rFonts w:ascii="Times New Roman" w:hAnsi="Times New Roman" w:cs="Times New Roman"/>
          <w:color w:val="000000"/>
        </w:rPr>
      </w:pPr>
      <w:r w:rsidRPr="00533E12">
        <w:rPr>
          <w:rFonts w:ascii="Times New Roman" w:hAnsi="Times New Roman" w:cs="Times New Roman"/>
          <w:color w:val="000000"/>
        </w:rPr>
        <w:t xml:space="preserve">With that, I’d like to thank you for inviting me to join you this morning for the opening of this important gathering.  And I’m looking forward to </w:t>
      </w:r>
      <w:r w:rsidR="003552BC">
        <w:rPr>
          <w:rFonts w:ascii="Times New Roman" w:hAnsi="Times New Roman" w:cs="Times New Roman"/>
          <w:color w:val="000000"/>
        </w:rPr>
        <w:t>talking</w:t>
      </w:r>
      <w:r w:rsidRPr="00533E12">
        <w:rPr>
          <w:rFonts w:ascii="Times New Roman" w:hAnsi="Times New Roman" w:cs="Times New Roman"/>
          <w:color w:val="000000"/>
        </w:rPr>
        <w:t xml:space="preserve"> with</w:t>
      </w:r>
      <w:r w:rsidR="003552BC">
        <w:rPr>
          <w:rFonts w:ascii="Times New Roman" w:hAnsi="Times New Roman" w:cs="Times New Roman"/>
          <w:color w:val="000000"/>
        </w:rPr>
        <w:t xml:space="preserve"> the incomparable</w:t>
      </w:r>
      <w:r w:rsidRPr="00533E12">
        <w:rPr>
          <w:rFonts w:ascii="Times New Roman" w:hAnsi="Times New Roman" w:cs="Times New Roman"/>
          <w:color w:val="000000"/>
        </w:rPr>
        <w:t xml:space="preserve"> Gigi</w:t>
      </w:r>
      <w:r w:rsidR="003552BC">
        <w:rPr>
          <w:rFonts w:ascii="Times New Roman" w:hAnsi="Times New Roman" w:cs="Times New Roman"/>
          <w:color w:val="000000"/>
        </w:rPr>
        <w:t xml:space="preserve"> Sohn</w:t>
      </w:r>
      <w:r w:rsidRPr="00533E12">
        <w:rPr>
          <w:rFonts w:ascii="Times New Roman" w:hAnsi="Times New Roman" w:cs="Times New Roman"/>
          <w:color w:val="000000"/>
        </w:rPr>
        <w:t>.  Thank you.</w:t>
      </w:r>
    </w:p>
    <w:p w:rsidR="004D2377" w:rsidRPr="00533E12" w:rsidP="00533E12">
      <w:pPr>
        <w:spacing w:after="120" w:line="240" w:lineRule="auto"/>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C4"/>
    <w:rsid w:val="00084FB5"/>
    <w:rsid w:val="001741B5"/>
    <w:rsid w:val="001A23B6"/>
    <w:rsid w:val="00211A1C"/>
    <w:rsid w:val="00242C49"/>
    <w:rsid w:val="002950B5"/>
    <w:rsid w:val="0029722C"/>
    <w:rsid w:val="003552BC"/>
    <w:rsid w:val="00411E39"/>
    <w:rsid w:val="00413751"/>
    <w:rsid w:val="004D2377"/>
    <w:rsid w:val="004E116A"/>
    <w:rsid w:val="00533E12"/>
    <w:rsid w:val="00564D39"/>
    <w:rsid w:val="005C071A"/>
    <w:rsid w:val="005E68D9"/>
    <w:rsid w:val="00616BC4"/>
    <w:rsid w:val="006A109A"/>
    <w:rsid w:val="007027BF"/>
    <w:rsid w:val="007349B1"/>
    <w:rsid w:val="007408E4"/>
    <w:rsid w:val="00755318"/>
    <w:rsid w:val="00785F7B"/>
    <w:rsid w:val="00944D0F"/>
    <w:rsid w:val="009700DE"/>
    <w:rsid w:val="0099750D"/>
    <w:rsid w:val="009E52BF"/>
    <w:rsid w:val="00BF06BD"/>
    <w:rsid w:val="00C16304"/>
    <w:rsid w:val="00C479DC"/>
    <w:rsid w:val="00CD7901"/>
    <w:rsid w:val="00D641D3"/>
    <w:rsid w:val="00DB3C04"/>
    <w:rsid w:val="00E00835"/>
    <w:rsid w:val="00EE1DB3"/>
    <w:rsid w:val="00F320C7"/>
    <w:rsid w:val="00F359DE"/>
    <w:rsid w:val="00F730F6"/>
    <w:rsid w:val="00FB234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1DB5FB4-5988-4F3C-896F-7F4B903A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09A"/>
    <w:rPr>
      <w:rFonts w:ascii="Segoe UI" w:hAnsi="Segoe UI" w:cs="Segoe UI"/>
      <w:sz w:val="18"/>
      <w:szCs w:val="18"/>
    </w:rPr>
  </w:style>
  <w:style w:type="character" w:styleId="Hyperlink">
    <w:name w:val="Hyperlink"/>
    <w:basedOn w:val="DefaultParagraphFont"/>
    <w:uiPriority w:val="99"/>
    <w:semiHidden/>
    <w:unhideWhenUsed/>
    <w:rsid w:val="006A109A"/>
    <w:rPr>
      <w:color w:val="0000FF"/>
      <w:u w:val="single"/>
    </w:rPr>
  </w:style>
  <w:style w:type="paragraph" w:styleId="NormalWeb">
    <w:name w:val="Normal (Web)"/>
    <w:basedOn w:val="Normal"/>
    <w:uiPriority w:val="99"/>
    <w:semiHidden/>
    <w:unhideWhenUsed/>
    <w:rsid w:val="006A109A"/>
    <w:pPr>
      <w:spacing w:after="0" w:line="240" w:lineRule="auto"/>
    </w:pPr>
    <w:rPr>
      <w:rFonts w:ascii="Calibri" w:hAnsi="Calibri" w:cs="Calibri"/>
    </w:rPr>
  </w:style>
  <w:style w:type="paragraph" w:styleId="Header">
    <w:name w:val="header"/>
    <w:basedOn w:val="Normal"/>
    <w:link w:val="HeaderChar"/>
    <w:uiPriority w:val="99"/>
    <w:unhideWhenUsed/>
    <w:rsid w:val="00970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0DE"/>
  </w:style>
  <w:style w:type="paragraph" w:styleId="Footer">
    <w:name w:val="footer"/>
    <w:basedOn w:val="Normal"/>
    <w:link w:val="FooterChar"/>
    <w:uiPriority w:val="99"/>
    <w:unhideWhenUsed/>
    <w:rsid w:val="00970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