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166943"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B426FA" w:rsidP="00B426FA">
      <w:pPr>
        <w:suppressAutoHyphens/>
        <w:jc w:val="center"/>
        <w:outlineLvl w:val="0"/>
        <w:rPr>
          <w:snapToGrid/>
        </w:rPr>
      </w:pPr>
      <w:r>
        <w:t>Columbia Regional Office</w:t>
      </w:r>
    </w:p>
    <w:p w:rsidR="00B426FA" w:rsidP="00B426FA">
      <w:pPr>
        <w:suppressAutoHyphens/>
        <w:jc w:val="center"/>
        <w:outlineLvl w:val="0"/>
      </w:pPr>
      <w:r>
        <w:t>9050 Junction Drive</w:t>
      </w:r>
    </w:p>
    <w:p w:rsidR="00B426FA" w:rsidP="00B426FA">
      <w:pPr>
        <w:suppressAutoHyphens/>
        <w:jc w:val="center"/>
        <w:outlineLvl w:val="0"/>
      </w:pPr>
      <w:r>
        <w:t>Annapolis Junction, Maryland 20701</w:t>
      </w:r>
    </w:p>
    <w:p w:rsidR="00B426FA" w:rsidP="00B426F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AA5455">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June 5, 2019</w:t>
      </w:r>
    </w:p>
    <w:p w:rsidR="00381FFF" w:rsidP="00381FFF">
      <w:pPr>
        <w:suppressAutoHyphens/>
        <w:rPr>
          <w:szCs w:val="24"/>
        </w:rPr>
      </w:pPr>
      <w:bookmarkStart w:id="0" w:name="_GoBack"/>
      <w:bookmarkEnd w:id="0"/>
    </w:p>
    <w:p w:rsidR="003B2D5C" w:rsidP="00381FFF">
      <w:pPr>
        <w:suppressAutoHyphens/>
        <w:rPr>
          <w:szCs w:val="24"/>
        </w:rPr>
      </w:pPr>
    </w:p>
    <w:p w:rsidR="00381FFF" w:rsidRPr="006352A6" w:rsidP="00381FFF">
      <w:pPr>
        <w:suppressAutoHyphens/>
        <w:rPr>
          <w:szCs w:val="24"/>
        </w:rPr>
      </w:pPr>
      <w:r w:rsidRPr="0092225A">
        <w:rPr>
          <w:szCs w:val="24"/>
        </w:rPr>
        <w:t>Gina Torres</w:t>
      </w:r>
      <w:r w:rsidRPr="0092225A">
        <w:rPr>
          <w:szCs w:val="24"/>
        </w:rPr>
        <w:t xml:space="preserve"> </w:t>
      </w:r>
      <w:r w:rsidRPr="007C61B6" w:rsidR="007C61B6">
        <w:rPr>
          <w:szCs w:val="24"/>
        </w:rPr>
        <w:t xml:space="preserve"> </w:t>
      </w:r>
    </w:p>
    <w:p w:rsidR="00381FFF" w:rsidRPr="008D5303" w:rsidP="00381FFF">
      <w:pPr>
        <w:widowControl/>
        <w:rPr>
          <w:szCs w:val="24"/>
        </w:rPr>
      </w:pPr>
      <w:r>
        <w:rPr>
          <w:szCs w:val="24"/>
        </w:rPr>
        <w:t>Paterson</w:t>
      </w:r>
      <w:r w:rsidR="009B766F">
        <w:rPr>
          <w:szCs w:val="24"/>
        </w:rPr>
        <w:t>,</w:t>
      </w:r>
      <w:r w:rsidRPr="008D5303">
        <w:rPr>
          <w:szCs w:val="24"/>
        </w:rPr>
        <w:t xml:space="preserve"> </w:t>
      </w:r>
      <w:r>
        <w:rPr>
          <w:szCs w:val="24"/>
        </w:rPr>
        <w:t xml:space="preserve">New </w:t>
      </w:r>
      <w:r>
        <w:rPr>
          <w:szCs w:val="24"/>
        </w:rPr>
        <w:t>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001F6699">
        <w:rPr>
          <w:szCs w:val="24"/>
        </w:rPr>
        <w:t>EB-FIELDNER-1</w:t>
      </w:r>
      <w:r w:rsidR="007C61B6">
        <w:rPr>
          <w:szCs w:val="24"/>
        </w:rPr>
        <w:t>7</w:t>
      </w:r>
      <w:r w:rsidR="001F6699">
        <w:rPr>
          <w:szCs w:val="24"/>
        </w:rPr>
        <w:t>-000</w:t>
      </w:r>
      <w:r w:rsidR="007C61B6">
        <w:rPr>
          <w:szCs w:val="24"/>
        </w:rPr>
        <w:t>25376</w:t>
      </w:r>
    </w:p>
    <w:p w:rsidR="00381FFF" w:rsidP="00381FFF">
      <w:pPr>
        <w:pStyle w:val="Header"/>
        <w:widowControl/>
        <w:tabs>
          <w:tab w:val="clear" w:pos="4320"/>
          <w:tab w:val="clear" w:pos="8640"/>
        </w:tabs>
        <w:rPr>
          <w:b/>
          <w:szCs w:val="24"/>
          <w:highlight w:val="yellow"/>
        </w:rPr>
      </w:pPr>
    </w:p>
    <w:p w:rsidR="003B2D5C"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0E74A2">
        <w:rPr>
          <w:color w:val="000000" w:themeColor="text1"/>
          <w:szCs w:val="24"/>
        </w:rPr>
        <w:t>February 7</w:t>
      </w:r>
      <w:r w:rsidRPr="00B73C22">
        <w:rPr>
          <w:color w:val="000000" w:themeColor="text1"/>
          <w:szCs w:val="24"/>
        </w:rPr>
        <w:t>, 201</w:t>
      </w:r>
      <w:r w:rsidR="000E74A2">
        <w:rPr>
          <w:color w:val="000000" w:themeColor="text1"/>
          <w:szCs w:val="24"/>
        </w:rPr>
        <w:t>9</w:t>
      </w:r>
      <w:r w:rsidR="001F6699">
        <w:rPr>
          <w:color w:val="000000" w:themeColor="text1"/>
          <w:szCs w:val="24"/>
        </w:rPr>
        <w:t xml:space="preserve"> and February 1</w:t>
      </w:r>
      <w:r w:rsidR="000E74A2">
        <w:rPr>
          <w:color w:val="000000" w:themeColor="text1"/>
          <w:szCs w:val="24"/>
        </w:rPr>
        <w:t>3</w:t>
      </w:r>
      <w:r w:rsidR="001F6699">
        <w:rPr>
          <w:color w:val="000000" w:themeColor="text1"/>
          <w:szCs w:val="24"/>
        </w:rPr>
        <w:t>, 2019</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0E74A2">
        <w:rPr>
          <w:color w:val="000000" w:themeColor="text1"/>
          <w:szCs w:val="24"/>
        </w:rPr>
        <w:t>99.3</w:t>
      </w:r>
      <w:r w:rsidR="0028661F">
        <w:rPr>
          <w:color w:val="000000"/>
        </w:rPr>
        <w:t xml:space="preserve"> MHz in </w:t>
      </w:r>
      <w:r w:rsidR="000E74A2">
        <w:rPr>
          <w:color w:val="000000"/>
        </w:rPr>
        <w:t>Paterson</w:t>
      </w:r>
      <w:r w:rsidR="0028661F">
        <w:rPr>
          <w:color w:val="000000"/>
        </w:rPr>
        <w:t>, N</w:t>
      </w:r>
      <w:r w:rsidR="00324403">
        <w:rPr>
          <w:color w:val="000000"/>
        </w:rPr>
        <w:t xml:space="preserve">ew </w:t>
      </w:r>
      <w:r w:rsidR="000E74A2">
        <w:rPr>
          <w:color w:val="000000"/>
        </w:rPr>
        <w:t>Jersey</w:t>
      </w:r>
      <w:r w:rsidRPr="00B75ECB">
        <w:rPr>
          <w:color w:val="000000"/>
        </w:rPr>
        <w:t xml:space="preserve">. </w:t>
      </w:r>
      <w:r w:rsidR="007D1C58">
        <w:rPr>
          <w:color w:val="000000"/>
        </w:rPr>
        <w:t xml:space="preserve"> </w:t>
      </w:r>
      <w:r w:rsidR="000E74A2">
        <w:rPr>
          <w:color w:val="000000"/>
        </w:rPr>
        <w:t xml:space="preserve">On </w:t>
      </w:r>
      <w:r w:rsidR="000E74A2">
        <w:rPr>
          <w:color w:val="000000" w:themeColor="text1"/>
          <w:szCs w:val="24"/>
        </w:rPr>
        <w:t>February 7</w:t>
      </w:r>
      <w:r w:rsidRPr="00B73C22" w:rsidR="000E74A2">
        <w:rPr>
          <w:color w:val="000000" w:themeColor="text1"/>
          <w:szCs w:val="24"/>
        </w:rPr>
        <w:t>, 201</w:t>
      </w:r>
      <w:r w:rsidR="000E74A2">
        <w:rPr>
          <w:color w:val="000000" w:themeColor="text1"/>
          <w:szCs w:val="24"/>
        </w:rPr>
        <w:t>9 and February 13, 2019</w:t>
      </w:r>
      <w:r w:rsidR="00C54AAE">
        <w:rPr>
          <w:color w:val="000000"/>
        </w:rPr>
        <w:t>, t</w:t>
      </w:r>
      <w:r>
        <w:rPr>
          <w:color w:val="000000"/>
        </w:rPr>
        <w:t xml:space="preserve">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0E74A2">
        <w:rPr>
          <w:color w:val="000000"/>
        </w:rPr>
        <w:t>99.3</w:t>
      </w:r>
      <w:r w:rsidR="0037411D">
        <w:rPr>
          <w:color w:val="000000"/>
        </w:rPr>
        <w:t> </w:t>
      </w:r>
      <w:r w:rsidRPr="004D5B02">
        <w:rPr>
          <w:color w:val="000000"/>
        </w:rPr>
        <w:t xml:space="preserve">MHz were emanating from </w:t>
      </w:r>
      <w:r w:rsidR="00EC1B09">
        <w:rPr>
          <w:color w:val="000000"/>
        </w:rPr>
        <w:t xml:space="preserve">a </w:t>
      </w:r>
      <w:r w:rsidR="000E74A2">
        <w:rPr>
          <w:color w:val="000000"/>
        </w:rPr>
        <w:t xml:space="preserve">residence </w:t>
      </w:r>
      <w:r w:rsidR="000E74A2">
        <w:t>on</w:t>
      </w:r>
      <w:r w:rsidR="00FD7173">
        <w:rPr>
          <w:color w:val="000000"/>
        </w:rPr>
        <w:t xml:space="preserve"> </w:t>
      </w:r>
      <w:bookmarkStart w:id="1" w:name="_Hlk2601460"/>
      <w:r w:rsidRPr="000E74A2" w:rsidR="000E74A2">
        <w:rPr>
          <w:color w:val="000000"/>
        </w:rPr>
        <w:t>N</w:t>
      </w:r>
      <w:r w:rsidR="006C7BE8">
        <w:rPr>
          <w:color w:val="000000"/>
        </w:rPr>
        <w:t>.</w:t>
      </w:r>
      <w:r w:rsidR="00E45E6B">
        <w:rPr>
          <w:color w:val="000000"/>
        </w:rPr>
        <w:t> </w:t>
      </w:r>
      <w:r w:rsidRPr="000E74A2" w:rsidR="000E74A2">
        <w:rPr>
          <w:color w:val="000000"/>
        </w:rPr>
        <w:t>Main Street</w:t>
      </w:r>
      <w:r w:rsidRPr="000E74A2" w:rsidR="000E74A2">
        <w:rPr>
          <w:color w:val="000000"/>
        </w:rPr>
        <w:t xml:space="preserve"> </w:t>
      </w:r>
      <w:r w:rsidR="001F6699">
        <w:t xml:space="preserve">in </w:t>
      </w:r>
      <w:r w:rsidR="000E74A2">
        <w:t>Paterson</w:t>
      </w:r>
      <w:r w:rsidR="001F6699">
        <w:t xml:space="preserve">, New </w:t>
      </w:r>
      <w:r w:rsidR="000E74A2">
        <w:t>Jersey</w:t>
      </w:r>
      <w:bookmarkEnd w:id="1"/>
      <w:r w:rsidR="000E74A2">
        <w:rPr>
          <w:color w:val="000000"/>
        </w:rPr>
        <w:t>.</w:t>
      </w:r>
      <w:r>
        <w:rPr>
          <w:color w:val="000000"/>
        </w:rPr>
        <w:t xml:space="preserve">  </w:t>
      </w:r>
      <w:r w:rsidRPr="004D39BB" w:rsidR="00E45E6B">
        <w:t>Property records list you as the owner of the property.</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0E74A2">
        <w:rPr>
          <w:color w:val="000000"/>
        </w:rPr>
        <w:t>99.3</w:t>
      </w:r>
      <w:r>
        <w:rPr>
          <w:color w:val="000000"/>
        </w:rPr>
        <w:t xml:space="preserve"> MHz </w:t>
      </w:r>
      <w:r w:rsidRPr="00B75ECB">
        <w:rPr>
          <w:color w:val="000000"/>
        </w:rPr>
        <w:t>at this location</w:t>
      </w:r>
      <w:r w:rsidR="000E74A2">
        <w:rPr>
          <w:color w:val="000000"/>
        </w:rPr>
        <w:t xml:space="preserve"> </w:t>
      </w:r>
      <w:r w:rsidRPr="00B75ECB" w:rsidR="000E74A2">
        <w:rPr>
          <w:color w:val="000000"/>
          <w:szCs w:val="24"/>
        </w:rPr>
        <w:t xml:space="preserve">in </w:t>
      </w:r>
      <w:r w:rsidR="000E74A2">
        <w:rPr>
          <w:color w:val="000000"/>
          <w:szCs w:val="24"/>
        </w:rPr>
        <w:t>Paterson, New Jersey</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0E74A2">
        <w:t>99.3</w:t>
      </w:r>
      <w:r>
        <w:t xml:space="preserve"> MHz,</w:t>
      </w:r>
      <w:r w:rsidRPr="004E291F">
        <w:t xml:space="preserve"> must be licensed by the FCC pursuant to </w:t>
      </w:r>
      <w:r w:rsidR="00904127">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6C7BE8">
        <w:t>p</w:t>
      </w:r>
      <w:r w:rsidRPr="004E291F">
        <w:t>art 15 of th</w:t>
      </w:r>
      <w:r>
        <w:t>e Commission’s rules.</w:t>
      </w:r>
      <w:r>
        <w:rPr>
          <w:rStyle w:val="FootnoteReference"/>
          <w:vertAlign w:val="superscript"/>
        </w:rPr>
        <w:footnoteReference w:id="4"/>
      </w:r>
      <w:r w:rsidRPr="004E291F">
        <w:t xml:space="preserve"> </w:t>
      </w:r>
      <w:r>
        <w:t xml:space="preserve"> </w:t>
      </w:r>
      <w:r w:rsidR="000E74A2">
        <w:rPr>
          <w:color w:val="000000"/>
        </w:rPr>
        <w:t xml:space="preserve">On </w:t>
      </w:r>
      <w:r w:rsidR="000E74A2">
        <w:rPr>
          <w:color w:val="000000" w:themeColor="text1"/>
          <w:szCs w:val="24"/>
        </w:rPr>
        <w:t>February 7</w:t>
      </w:r>
      <w:r w:rsidRPr="00B73C22" w:rsidR="000E74A2">
        <w:rPr>
          <w:color w:val="000000" w:themeColor="text1"/>
          <w:szCs w:val="24"/>
        </w:rPr>
        <w:t>, 201</w:t>
      </w:r>
      <w:r w:rsidR="000E74A2">
        <w:rPr>
          <w:color w:val="000000" w:themeColor="text1"/>
          <w:szCs w:val="24"/>
        </w:rPr>
        <w:t>9 and February 13, 2019</w:t>
      </w:r>
      <w:r w:rsidR="001F6699">
        <w:rPr>
          <w:color w:val="000000" w:themeColor="text1"/>
          <w:szCs w:val="24"/>
        </w:rP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0E74A2">
        <w:rPr>
          <w:color w:val="000000"/>
          <w:szCs w:val="24"/>
        </w:rPr>
        <w:t>99.3</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904127">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P="00381FFF">
      <w:pPr>
        <w:widowControl/>
      </w:pPr>
    </w:p>
    <w:p w:rsidR="003B2D5C" w:rsidP="00381FFF">
      <w:pPr>
        <w:widowControl/>
      </w:pPr>
    </w:p>
    <w:p w:rsidR="003B2D5C" w:rsidP="00381FFF">
      <w:pPr>
        <w:widowControl/>
      </w:pPr>
    </w:p>
    <w:p w:rsidR="003B2D5C"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6C76" w:rsidP="00381FFF">
      <w:r>
        <w:separator/>
      </w:r>
    </w:p>
  </w:footnote>
  <w:footnote w:type="continuationSeparator" w:id="1">
    <w:p w:rsidR="00A26C76"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2" w:name="_Hlk500428851"/>
      <w:r w:rsidRPr="004E291F">
        <w:t xml:space="preserve">47 CFR §§ 15.1 </w:t>
      </w:r>
      <w:bookmarkEnd w:id="2"/>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6E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37FA5"/>
    <w:rsid w:val="000551CA"/>
    <w:rsid w:val="00060254"/>
    <w:rsid w:val="00083F2A"/>
    <w:rsid w:val="000942D1"/>
    <w:rsid w:val="000D17B2"/>
    <w:rsid w:val="000E74A2"/>
    <w:rsid w:val="000F4B5A"/>
    <w:rsid w:val="00143D9F"/>
    <w:rsid w:val="0014524B"/>
    <w:rsid w:val="001A4DE8"/>
    <w:rsid w:val="001B667E"/>
    <w:rsid w:val="001F0153"/>
    <w:rsid w:val="001F6699"/>
    <w:rsid w:val="00254D36"/>
    <w:rsid w:val="00264E7C"/>
    <w:rsid w:val="0028661F"/>
    <w:rsid w:val="0029172C"/>
    <w:rsid w:val="002A3871"/>
    <w:rsid w:val="002D158A"/>
    <w:rsid w:val="003241E5"/>
    <w:rsid w:val="00324403"/>
    <w:rsid w:val="00353435"/>
    <w:rsid w:val="0037411D"/>
    <w:rsid w:val="00381FFF"/>
    <w:rsid w:val="0038656C"/>
    <w:rsid w:val="003B2D5C"/>
    <w:rsid w:val="003C7B88"/>
    <w:rsid w:val="003E6C5D"/>
    <w:rsid w:val="0040060A"/>
    <w:rsid w:val="004353B2"/>
    <w:rsid w:val="004774A0"/>
    <w:rsid w:val="00482E46"/>
    <w:rsid w:val="004D39BB"/>
    <w:rsid w:val="004D5B02"/>
    <w:rsid w:val="004E291F"/>
    <w:rsid w:val="004F173A"/>
    <w:rsid w:val="005160A1"/>
    <w:rsid w:val="005264F6"/>
    <w:rsid w:val="005A6392"/>
    <w:rsid w:val="005B3279"/>
    <w:rsid w:val="005B5AEB"/>
    <w:rsid w:val="005E7E13"/>
    <w:rsid w:val="00602BFF"/>
    <w:rsid w:val="0061337F"/>
    <w:rsid w:val="00624F4C"/>
    <w:rsid w:val="006352A6"/>
    <w:rsid w:val="006A2F52"/>
    <w:rsid w:val="006C7BE8"/>
    <w:rsid w:val="00722307"/>
    <w:rsid w:val="007461BB"/>
    <w:rsid w:val="00775ACA"/>
    <w:rsid w:val="00792397"/>
    <w:rsid w:val="007C61B6"/>
    <w:rsid w:val="007D1C58"/>
    <w:rsid w:val="007E73CB"/>
    <w:rsid w:val="0084544F"/>
    <w:rsid w:val="00857372"/>
    <w:rsid w:val="00880556"/>
    <w:rsid w:val="008A0C47"/>
    <w:rsid w:val="008A605A"/>
    <w:rsid w:val="008D5303"/>
    <w:rsid w:val="008E6FE1"/>
    <w:rsid w:val="00904127"/>
    <w:rsid w:val="00920E30"/>
    <w:rsid w:val="0092225A"/>
    <w:rsid w:val="00931491"/>
    <w:rsid w:val="00943F72"/>
    <w:rsid w:val="00955407"/>
    <w:rsid w:val="00963B31"/>
    <w:rsid w:val="00966D62"/>
    <w:rsid w:val="009709D6"/>
    <w:rsid w:val="00995FAA"/>
    <w:rsid w:val="009B3289"/>
    <w:rsid w:val="009B766F"/>
    <w:rsid w:val="009E636C"/>
    <w:rsid w:val="00A26C76"/>
    <w:rsid w:val="00A450E6"/>
    <w:rsid w:val="00A70496"/>
    <w:rsid w:val="00AA5455"/>
    <w:rsid w:val="00AB1D08"/>
    <w:rsid w:val="00AB400F"/>
    <w:rsid w:val="00AD4B55"/>
    <w:rsid w:val="00AD6067"/>
    <w:rsid w:val="00AD7E5E"/>
    <w:rsid w:val="00B0315D"/>
    <w:rsid w:val="00B426FA"/>
    <w:rsid w:val="00B73C22"/>
    <w:rsid w:val="00B75ECB"/>
    <w:rsid w:val="00B82C77"/>
    <w:rsid w:val="00BB61E5"/>
    <w:rsid w:val="00C01865"/>
    <w:rsid w:val="00C4591F"/>
    <w:rsid w:val="00C54AAE"/>
    <w:rsid w:val="00C648A4"/>
    <w:rsid w:val="00C751EE"/>
    <w:rsid w:val="00CC0F2C"/>
    <w:rsid w:val="00CC41E5"/>
    <w:rsid w:val="00CF5447"/>
    <w:rsid w:val="00D150CF"/>
    <w:rsid w:val="00D20F93"/>
    <w:rsid w:val="00D32638"/>
    <w:rsid w:val="00D414E9"/>
    <w:rsid w:val="00D54626"/>
    <w:rsid w:val="00D96534"/>
    <w:rsid w:val="00DA0DB7"/>
    <w:rsid w:val="00DC6E96"/>
    <w:rsid w:val="00DD33A0"/>
    <w:rsid w:val="00DF76F6"/>
    <w:rsid w:val="00E407C6"/>
    <w:rsid w:val="00E45E6B"/>
    <w:rsid w:val="00E73F3D"/>
    <w:rsid w:val="00E84543"/>
    <w:rsid w:val="00E84636"/>
    <w:rsid w:val="00EA6551"/>
    <w:rsid w:val="00EC1B09"/>
    <w:rsid w:val="00EF05ED"/>
    <w:rsid w:val="00F1583C"/>
    <w:rsid w:val="00F23FAE"/>
    <w:rsid w:val="00F53D63"/>
    <w:rsid w:val="00F8725B"/>
    <w:rsid w:val="00FC7BFD"/>
    <w:rsid w:val="00FD71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