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93554" w:rsidRPr="00793554" w:rsidP="00793554">
      <w:pPr>
        <w:rPr>
          <w:rFonts w:ascii="Times New Roman" w:hAnsi="Times New Roman" w:cs="Times New Roman"/>
          <w:b/>
          <w:sz w:val="24"/>
          <w:szCs w:val="24"/>
        </w:rPr>
      </w:pPr>
      <w:bookmarkStart w:id="0" w:name="_GoBack"/>
      <w:bookmarkEnd w:id="0"/>
      <w:r w:rsidRPr="00793554">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93554" w:rsidRPr="00793554" w:rsidP="00793554">
      <w:pPr>
        <w:rPr>
          <w:rFonts w:ascii="Times New Roman" w:hAnsi="Times New Roman" w:cs="Times New Roman"/>
          <w:b/>
          <w:bCs/>
          <w:sz w:val="24"/>
          <w:szCs w:val="24"/>
        </w:rPr>
      </w:pPr>
    </w:p>
    <w:p w:rsidR="00793554" w:rsidP="00793554">
      <w:pPr>
        <w:rPr>
          <w:rFonts w:ascii="Times New Roman" w:hAnsi="Times New Roman" w:cs="Times New Roman"/>
          <w:b/>
          <w:bCs/>
          <w:sz w:val="24"/>
          <w:szCs w:val="24"/>
        </w:rPr>
      </w:pPr>
    </w:p>
    <w:p w:rsidR="00793554" w:rsidRPr="00793554" w:rsidP="00793554">
      <w:pPr>
        <w:rPr>
          <w:rFonts w:ascii="Times New Roman" w:hAnsi="Times New Roman" w:cs="Times New Roman"/>
          <w:b/>
          <w:bCs/>
          <w:sz w:val="24"/>
          <w:szCs w:val="24"/>
        </w:rPr>
      </w:pPr>
      <w:r w:rsidRPr="00793554">
        <w:rPr>
          <w:rFonts w:ascii="Times New Roman" w:hAnsi="Times New Roman" w:cs="Times New Roman"/>
          <w:b/>
          <w:bCs/>
          <w:sz w:val="24"/>
          <w:szCs w:val="24"/>
        </w:rPr>
        <w:t xml:space="preserve">Media Contact: </w:t>
      </w:r>
    </w:p>
    <w:p w:rsidR="00793554" w:rsidRPr="00793554" w:rsidP="00793554">
      <w:pPr>
        <w:rPr>
          <w:rFonts w:ascii="Times New Roman" w:hAnsi="Times New Roman" w:cs="Times New Roman"/>
          <w:bCs/>
          <w:sz w:val="24"/>
          <w:szCs w:val="24"/>
        </w:rPr>
      </w:pPr>
      <w:r w:rsidRPr="00793554">
        <w:rPr>
          <w:rFonts w:ascii="Times New Roman" w:hAnsi="Times New Roman" w:cs="Times New Roman"/>
          <w:bCs/>
          <w:sz w:val="24"/>
          <w:szCs w:val="24"/>
        </w:rPr>
        <w:t>Kate Black 202-418-2400</w:t>
      </w:r>
    </w:p>
    <w:p w:rsidR="00793554" w:rsidRPr="00793554" w:rsidP="00793554">
      <w:pPr>
        <w:rPr>
          <w:rFonts w:ascii="Times New Roman" w:hAnsi="Times New Roman" w:cs="Times New Roman"/>
          <w:bCs/>
          <w:sz w:val="24"/>
          <w:szCs w:val="24"/>
        </w:rPr>
      </w:pPr>
      <w:r w:rsidRPr="00793554">
        <w:rPr>
          <w:rStyle w:val="Hyperlink"/>
          <w:rFonts w:ascii="Times New Roman" w:hAnsi="Times New Roman" w:cs="Times New Roman"/>
          <w:bCs/>
          <w:sz w:val="24"/>
          <w:szCs w:val="24"/>
        </w:rPr>
        <w:t>Kate.Black@fcc.gov</w:t>
      </w:r>
      <w:r w:rsidRPr="00793554">
        <w:rPr>
          <w:rFonts w:ascii="Times New Roman" w:hAnsi="Times New Roman" w:cs="Times New Roman"/>
          <w:bCs/>
          <w:sz w:val="24"/>
          <w:szCs w:val="24"/>
        </w:rPr>
        <w:t xml:space="preserve"> </w:t>
      </w:r>
    </w:p>
    <w:p w:rsidR="00793554" w:rsidRPr="00793554" w:rsidP="00793554">
      <w:pPr>
        <w:rPr>
          <w:rFonts w:ascii="Times New Roman" w:hAnsi="Times New Roman" w:cs="Times New Roman"/>
          <w:bCs/>
          <w:sz w:val="24"/>
          <w:szCs w:val="24"/>
        </w:rPr>
      </w:pPr>
    </w:p>
    <w:p w:rsidR="00793554" w:rsidRPr="00793554" w:rsidP="00793554">
      <w:pPr>
        <w:rPr>
          <w:rFonts w:ascii="Times New Roman" w:hAnsi="Times New Roman" w:cs="Times New Roman"/>
          <w:b/>
          <w:sz w:val="24"/>
          <w:szCs w:val="24"/>
        </w:rPr>
      </w:pPr>
      <w:r w:rsidRPr="00793554">
        <w:rPr>
          <w:rFonts w:ascii="Times New Roman" w:hAnsi="Times New Roman" w:cs="Times New Roman"/>
          <w:b/>
          <w:sz w:val="24"/>
          <w:szCs w:val="24"/>
        </w:rPr>
        <w:t>For Immediate Release</w:t>
      </w:r>
    </w:p>
    <w:p w:rsidR="00793554" w:rsidRPr="00793554" w:rsidP="00793554">
      <w:pPr>
        <w:rPr>
          <w:rFonts w:ascii="Times New Roman" w:hAnsi="Times New Roman" w:cs="Times New Roman"/>
          <w:sz w:val="24"/>
          <w:szCs w:val="24"/>
        </w:rPr>
      </w:pPr>
    </w:p>
    <w:p w:rsidR="00793554" w:rsidRPr="00793554" w:rsidP="00793554">
      <w:pPr>
        <w:jc w:val="center"/>
        <w:rPr>
          <w:rFonts w:ascii="Times New Roman" w:hAnsi="Times New Roman" w:cs="Times New Roman"/>
          <w:b/>
          <w:sz w:val="24"/>
          <w:szCs w:val="24"/>
        </w:rPr>
      </w:pPr>
      <w:r w:rsidRPr="00793554">
        <w:rPr>
          <w:rFonts w:ascii="Times New Roman" w:hAnsi="Times New Roman" w:cs="Times New Roman"/>
          <w:b/>
          <w:sz w:val="24"/>
          <w:szCs w:val="24"/>
        </w:rPr>
        <w:t xml:space="preserve">COMMISSIONER JESSICA ROSENWORCEL RELEASES NEW PODCAST EPISODE WITH US SENATOR TINA SMITH </w:t>
      </w:r>
    </w:p>
    <w:p w:rsidR="00793554" w:rsidRPr="00793554" w:rsidP="00793554">
      <w:pPr>
        <w:jc w:val="center"/>
        <w:rPr>
          <w:rFonts w:ascii="Times New Roman" w:hAnsi="Times New Roman" w:cs="Times New Roman"/>
          <w:b/>
          <w:sz w:val="24"/>
          <w:szCs w:val="24"/>
        </w:rPr>
      </w:pPr>
    </w:p>
    <w:p w:rsidR="00793554" w:rsidRPr="00793554" w:rsidP="00793554">
      <w:pPr>
        <w:pStyle w:val="NoSpacing"/>
      </w:pPr>
      <w:r>
        <w:t xml:space="preserve">WASHINGTON, July 8, 2019:  </w:t>
      </w:r>
      <w:r w:rsidRPr="00793554">
        <w:rPr>
          <w:rFonts w:cs="Times New Roman"/>
          <w:szCs w:val="24"/>
        </w:rPr>
        <w:t xml:space="preserve">Today, Commissioner Rosenworcel released an episode of her podcast, Broadband Conversations—the podcast dedicated to uplifting the voices of women from across the technology, innovation and media sectors. United States Senator Tina Smith (D-MN) joined Commissioner Rosenworcel for a conversation that included everything from broadband maps to her vision for the future of digital life. Listeners to today’s episode will hear Senator Smith describe her path to the US Senate, which started as a community volunteer when she knocked on doors with her two children and a stroller in tow. From working in local government, to serving as Lieutenant Governor of Minnesota, to joining the US Senate, she has had a career dedicated to public service. </w:t>
      </w:r>
    </w:p>
    <w:p w:rsidR="00793554" w:rsidP="00793554">
      <w:pPr>
        <w:rPr>
          <w:rFonts w:ascii="Times New Roman" w:hAnsi="Times New Roman" w:cs="Times New Roman"/>
          <w:sz w:val="24"/>
          <w:szCs w:val="24"/>
        </w:rPr>
      </w:pPr>
    </w:p>
    <w:p w:rsidR="00793554" w:rsidRPr="00614F99" w:rsidP="00793554">
      <w:pPr>
        <w:pStyle w:val="NoSpacing"/>
        <w:rPr>
          <w:rFonts w:cs="Times New Roman"/>
          <w:szCs w:val="24"/>
        </w:rPr>
      </w:pPr>
      <w:r w:rsidRPr="00614F99">
        <w:rPr>
          <w:rFonts w:cs="Times New Roman"/>
          <w:szCs w:val="24"/>
        </w:rPr>
        <w:t xml:space="preserve">The episode is available on </w:t>
      </w:r>
      <w:hyperlink r:id="rId5" w:history="1">
        <w:r w:rsidRPr="00614F99">
          <w:rPr>
            <w:rStyle w:val="Hyperlink"/>
            <w:rFonts w:cs="Times New Roman"/>
            <w:szCs w:val="24"/>
          </w:rPr>
          <w:t>Apple Podcasts</w:t>
        </w:r>
      </w:hyperlink>
      <w:r w:rsidRPr="00614F99">
        <w:rPr>
          <w:rFonts w:cs="Times New Roman"/>
          <w:szCs w:val="24"/>
        </w:rPr>
        <w:t xml:space="preserve">, </w:t>
      </w:r>
      <w:hyperlink r:id="rId6" w:history="1">
        <w:r w:rsidRPr="00614F99">
          <w:rPr>
            <w:rStyle w:val="Hyperlink"/>
            <w:rFonts w:cs="Times New Roman"/>
            <w:szCs w:val="24"/>
          </w:rPr>
          <w:t>Google Podcasts</w:t>
        </w:r>
      </w:hyperlink>
      <w:r w:rsidRPr="00614F99">
        <w:rPr>
          <w:rFonts w:cs="Times New Roman"/>
          <w:szCs w:val="24"/>
        </w:rPr>
        <w:t xml:space="preserve">, </w:t>
      </w:r>
      <w:hyperlink r:id="rId7" w:anchor="/ps/Iptobsbtmb2ghtndxw7rn4kkm4i" w:history="1">
        <w:r w:rsidRPr="00614F99">
          <w:rPr>
            <w:rStyle w:val="Hyperlink"/>
            <w:rFonts w:cs="Times New Roman"/>
            <w:szCs w:val="24"/>
          </w:rPr>
          <w:t>Google Play</w:t>
        </w:r>
      </w:hyperlink>
      <w:r w:rsidRPr="00614F99">
        <w:rPr>
          <w:rFonts w:cs="Times New Roman"/>
          <w:szCs w:val="24"/>
        </w:rPr>
        <w:t xml:space="preserve">, and </w:t>
      </w:r>
      <w:hyperlink r:id="rId8" w:anchor="podcast" w:history="1">
        <w:r w:rsidRPr="00614F99">
          <w:rPr>
            <w:rStyle w:val="Hyperlink"/>
            <w:rFonts w:cs="Times New Roman"/>
            <w:szCs w:val="24"/>
          </w:rPr>
          <w:t>the FCC</w:t>
        </w:r>
      </w:hyperlink>
      <w:r w:rsidRPr="00614F99">
        <w:rPr>
          <w:rFonts w:cs="Times New Roman"/>
          <w:szCs w:val="24"/>
        </w:rPr>
        <w:t xml:space="preserve">. </w:t>
      </w:r>
    </w:p>
    <w:p w:rsidR="00793554" w:rsidRPr="00793554" w:rsidP="00793554">
      <w:pPr>
        <w:rPr>
          <w:rFonts w:ascii="Times New Roman" w:hAnsi="Times New Roman" w:cs="Times New Roman"/>
          <w:b/>
          <w:sz w:val="24"/>
          <w:szCs w:val="24"/>
        </w:rPr>
      </w:pPr>
    </w:p>
    <w:p w:rsidR="00793554" w:rsidRPr="00793554" w:rsidP="00793554">
      <w:pPr>
        <w:rPr>
          <w:rFonts w:ascii="Times New Roman" w:hAnsi="Times New Roman" w:cs="Times New Roman"/>
          <w:sz w:val="24"/>
          <w:szCs w:val="24"/>
        </w:rPr>
      </w:pPr>
      <w:r w:rsidRPr="00793554">
        <w:rPr>
          <w:rFonts w:ascii="Times New Roman" w:hAnsi="Times New Roman" w:cs="Times New Roman"/>
          <w:sz w:val="24"/>
          <w:szCs w:val="24"/>
        </w:rPr>
        <w:t>“It was an honor to speak with Senator Smith about the challenges and opportunities she sees for internet access across Minnesota, from its rural farming communities to its big cities,” said Commissioner Rosenworcel. “As listeners will hear on the episode, making sure that every household has access to broadband starts with accurate data. On that score, the FCC has real work to do because its current broadband maps are woefully deficient. So, I’m thankful that Senator Smith and other members of Congress are working hard to improve the data that informs these maps because high-speed access is critical for everyone to have a fair shot at 21</w:t>
      </w:r>
      <w:r w:rsidRPr="00793554">
        <w:rPr>
          <w:rFonts w:ascii="Times New Roman" w:hAnsi="Times New Roman" w:cs="Times New Roman"/>
          <w:sz w:val="24"/>
          <w:szCs w:val="24"/>
          <w:vertAlign w:val="superscript"/>
        </w:rPr>
        <w:t>st</w:t>
      </w:r>
      <w:r w:rsidRPr="00793554">
        <w:rPr>
          <w:rFonts w:ascii="Times New Roman" w:hAnsi="Times New Roman" w:cs="Times New Roman"/>
          <w:sz w:val="24"/>
          <w:szCs w:val="24"/>
        </w:rPr>
        <w:t xml:space="preserve"> century success.”</w:t>
      </w:r>
    </w:p>
    <w:p w:rsidR="00793554" w:rsidRPr="00793554" w:rsidP="00793554">
      <w:pPr>
        <w:jc w:val="center"/>
        <w:rPr>
          <w:rFonts w:ascii="Times New Roman" w:hAnsi="Times New Roman" w:cs="Times New Roman"/>
          <w:b/>
          <w:sz w:val="24"/>
          <w:szCs w:val="24"/>
        </w:rPr>
      </w:pPr>
    </w:p>
    <w:p w:rsidR="00793554" w:rsidRPr="00793554" w:rsidP="00793554">
      <w:pPr>
        <w:rPr>
          <w:rFonts w:ascii="Times New Roman" w:eastAsia="Times New Roman" w:hAnsi="Times New Roman" w:cs="Times New Roman"/>
          <w:sz w:val="24"/>
          <w:szCs w:val="24"/>
        </w:rPr>
      </w:pPr>
      <w:r w:rsidRPr="00793554">
        <w:rPr>
          <w:rFonts w:ascii="Times New Roman" w:eastAsia="Times New Roman" w:hAnsi="Times New Roman" w:cs="Times New Roman"/>
          <w:bCs/>
          <w:sz w:val="24"/>
          <w:szCs w:val="24"/>
        </w:rPr>
        <w:t>“Access to broadband isn’t just nice, it’s necessary to ensure people in Minnesota and across the country are able to build the lives they want to lead,” said Senator Smith. “I hope you’ll listen to my conversation with Commissioner Rosenworcel about the need to make sure Americans can connect—and compete with businesses around the world—because we need to continue working to help people create opportunity for themselves and their families.”</w:t>
      </w:r>
    </w:p>
    <w:p w:rsidR="00793554" w:rsidP="00793554">
      <w:pPr>
        <w:jc w:val="center"/>
        <w:rPr>
          <w:rFonts w:ascii="Times New Roman" w:hAnsi="Times New Roman" w:cs="Times New Roman"/>
        </w:rPr>
      </w:pPr>
    </w:p>
    <w:p w:rsidR="00793554" w:rsidRPr="00E04FCE" w:rsidP="00793554">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793554" w:rsidRPr="00E04FCE" w:rsidP="00793554">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793554" w:rsidRPr="00E04FCE" w:rsidP="00793554">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793554" w:rsidRPr="00E04FCE" w:rsidP="00793554">
      <w:pPr>
        <w:jc w:val="center"/>
        <w:rPr>
          <w:rFonts w:ascii="Times New Roman" w:hAnsi="Times New Roman" w:cs="Times New Roman"/>
          <w:b/>
          <w:bCs/>
          <w:sz w:val="18"/>
          <w:szCs w:val="18"/>
        </w:rPr>
      </w:pPr>
    </w:p>
    <w:p w:rsidR="00D641D3" w:rsidRPr="00793554" w:rsidP="00793554">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54"/>
    <w:rsid w:val="00614F99"/>
    <w:rsid w:val="00760958"/>
    <w:rsid w:val="00793554"/>
    <w:rsid w:val="007C6544"/>
    <w:rsid w:val="00CF06FA"/>
    <w:rsid w:val="00D641D3"/>
    <w:rsid w:val="00E00835"/>
    <w:rsid w:val="00E04FCE"/>
    <w:rsid w:val="00F978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86D5441-8699-4D44-B984-E5012707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793554"/>
    <w:rPr>
      <w:color w:val="0000FF"/>
      <w:u w:val="single"/>
    </w:rPr>
  </w:style>
  <w:style w:type="character" w:styleId="FollowedHyperlink">
    <w:name w:val="FollowedHyperlink"/>
    <w:basedOn w:val="DefaultParagraphFont"/>
    <w:uiPriority w:val="99"/>
    <w:semiHidden/>
    <w:unhideWhenUsed/>
    <w:rsid w:val="00793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